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10F" w:rsidRPr="008F1922" w:rsidRDefault="00A100E1">
      <w:pPr>
        <w:rPr>
          <w:b/>
        </w:rPr>
      </w:pPr>
      <w:r w:rsidRPr="008F1922">
        <w:rPr>
          <w:b/>
        </w:rPr>
        <w:t xml:space="preserve">PYC3704 – Psychological Research </w:t>
      </w:r>
    </w:p>
    <w:p w:rsidR="00665478" w:rsidRPr="008F1922" w:rsidRDefault="00665478" w:rsidP="00A100E1">
      <w:pPr>
        <w:pStyle w:val="NoSpacing"/>
        <w:rPr>
          <w:b/>
        </w:rPr>
      </w:pPr>
      <w:r w:rsidRPr="008F1922">
        <w:rPr>
          <w:b/>
        </w:rPr>
        <w:t>Topic 1</w:t>
      </w:r>
    </w:p>
    <w:p w:rsidR="00665478" w:rsidRDefault="00665478" w:rsidP="00A100E1">
      <w:pPr>
        <w:pStyle w:val="NoSpacing"/>
      </w:pPr>
    </w:p>
    <w:p w:rsidR="00A100E1" w:rsidRDefault="00A100E1" w:rsidP="00A100E1">
      <w:pPr>
        <w:pStyle w:val="NoSpacing"/>
      </w:pPr>
      <w:r w:rsidRPr="008F1922">
        <w:rPr>
          <w:b/>
        </w:rPr>
        <w:t>Inferential Statistics</w:t>
      </w:r>
      <w:r>
        <w:t xml:space="preserve"> – concerned with inferring numerical properties of statistical populations from sample data</w:t>
      </w:r>
    </w:p>
    <w:p w:rsidR="00A100E1" w:rsidRDefault="00A100E1" w:rsidP="00A100E1">
      <w:pPr>
        <w:pStyle w:val="NoSpacing"/>
      </w:pPr>
      <w:r w:rsidRPr="008F1922">
        <w:rPr>
          <w:b/>
        </w:rPr>
        <w:t>Theory</w:t>
      </w:r>
      <w:r>
        <w:t xml:space="preserve">: </w:t>
      </w:r>
    </w:p>
    <w:p w:rsidR="00A100E1" w:rsidRDefault="00A100E1" w:rsidP="008F1922">
      <w:pPr>
        <w:pStyle w:val="NoSpacing"/>
        <w:numPr>
          <w:ilvl w:val="0"/>
          <w:numId w:val="6"/>
        </w:numPr>
      </w:pPr>
      <w:r>
        <w:t>Accounts for facts and suggest how they are related to each other. A framework of ideas that provides an explanation of something</w:t>
      </w:r>
    </w:p>
    <w:p w:rsidR="00A100E1" w:rsidRDefault="00A100E1" w:rsidP="008F1922">
      <w:pPr>
        <w:pStyle w:val="NoSpacing"/>
        <w:numPr>
          <w:ilvl w:val="0"/>
          <w:numId w:val="6"/>
        </w:numPr>
      </w:pPr>
      <w:r>
        <w:t xml:space="preserve">The theory – if true – implies what we should observe under certain specific circumstances </w:t>
      </w:r>
    </w:p>
    <w:p w:rsidR="00A100E1" w:rsidRPr="008F1922" w:rsidRDefault="00A100E1" w:rsidP="00A100E1">
      <w:pPr>
        <w:pStyle w:val="NoSpacing"/>
        <w:rPr>
          <w:b/>
        </w:rPr>
      </w:pPr>
      <w:r w:rsidRPr="008F1922">
        <w:rPr>
          <w:b/>
        </w:rPr>
        <w:t>Psychological research:</w:t>
      </w:r>
    </w:p>
    <w:p w:rsidR="00A100E1" w:rsidRDefault="00A100E1" w:rsidP="00A100E1">
      <w:pPr>
        <w:pStyle w:val="NoSpacing"/>
      </w:pPr>
      <w:r>
        <w:t xml:space="preserve">Testing theories of human behaviour </w:t>
      </w:r>
      <w:r w:rsidR="00975FD2">
        <w:t xml:space="preserve">/ testing of theories against observations </w:t>
      </w:r>
    </w:p>
    <w:p w:rsidR="00A100E1" w:rsidRDefault="00A100E1" w:rsidP="008F1922">
      <w:pPr>
        <w:pStyle w:val="NoSpacing"/>
        <w:numPr>
          <w:ilvl w:val="0"/>
          <w:numId w:val="7"/>
        </w:numPr>
      </w:pPr>
      <w:r>
        <w:t xml:space="preserve">Purpose is to gather and organise data </w:t>
      </w:r>
      <w:r w:rsidR="008547FF">
        <w:t>o</w:t>
      </w:r>
    </w:p>
    <w:p w:rsidR="00A100E1" w:rsidRDefault="00A100E1" w:rsidP="008F1922">
      <w:pPr>
        <w:pStyle w:val="NoSpacing"/>
        <w:numPr>
          <w:ilvl w:val="0"/>
          <w:numId w:val="7"/>
        </w:numPr>
      </w:pPr>
      <w:r>
        <w:t xml:space="preserve">Build theories and test them empirically, through observation </w:t>
      </w:r>
    </w:p>
    <w:p w:rsidR="00A100E1" w:rsidRDefault="00A100E1" w:rsidP="00A100E1">
      <w:pPr>
        <w:pStyle w:val="NoSpacing"/>
      </w:pPr>
    </w:p>
    <w:p w:rsidR="00A100E1" w:rsidRDefault="00A100E1" w:rsidP="00A100E1">
      <w:pPr>
        <w:pStyle w:val="NoSpacing"/>
      </w:pPr>
      <w:r w:rsidRPr="008F1922">
        <w:rPr>
          <w:b/>
          <w:color w:val="FF0000"/>
        </w:rPr>
        <w:t>Theory</w:t>
      </w:r>
      <w:r>
        <w:t xml:space="preserve">: </w:t>
      </w:r>
      <w:r w:rsidRPr="008F1922">
        <w:rPr>
          <w:b/>
        </w:rPr>
        <w:t>A network of postulated relations between constructs / concepts / variables</w:t>
      </w:r>
      <w:r>
        <w:t xml:space="preserve"> </w:t>
      </w:r>
    </w:p>
    <w:p w:rsidR="00A100E1" w:rsidRPr="008F1922" w:rsidRDefault="00A100E1" w:rsidP="00A100E1">
      <w:pPr>
        <w:pStyle w:val="NoSpacing"/>
        <w:rPr>
          <w:b/>
          <w:color w:val="FF0000"/>
        </w:rPr>
      </w:pPr>
      <w:r w:rsidRPr="008F1922">
        <w:rPr>
          <w:b/>
          <w:color w:val="FF0000"/>
        </w:rPr>
        <w:t xml:space="preserve">Constructs: </w:t>
      </w:r>
    </w:p>
    <w:p w:rsidR="00A100E1" w:rsidRDefault="00A100E1" w:rsidP="008F1922">
      <w:pPr>
        <w:pStyle w:val="NoSpacing"/>
        <w:numPr>
          <w:ilvl w:val="0"/>
          <w:numId w:val="8"/>
        </w:numPr>
      </w:pPr>
      <w:r>
        <w:t xml:space="preserve">building blocks of theory </w:t>
      </w:r>
    </w:p>
    <w:p w:rsidR="00A100E1" w:rsidRDefault="00A100E1" w:rsidP="008F1922">
      <w:pPr>
        <w:pStyle w:val="NoSpacing"/>
        <w:numPr>
          <w:ilvl w:val="0"/>
          <w:numId w:val="8"/>
        </w:numPr>
      </w:pPr>
      <w:r>
        <w:t xml:space="preserve">theoretical in nature </w:t>
      </w:r>
    </w:p>
    <w:p w:rsidR="00A100E1" w:rsidRDefault="00A100E1" w:rsidP="008F1922">
      <w:pPr>
        <w:pStyle w:val="NoSpacing"/>
        <w:numPr>
          <w:ilvl w:val="0"/>
          <w:numId w:val="8"/>
        </w:numPr>
      </w:pPr>
      <w:r>
        <w:t xml:space="preserve">deliberately created / proposed to explain certain observations </w:t>
      </w:r>
    </w:p>
    <w:p w:rsidR="00A100E1" w:rsidRDefault="00A100E1" w:rsidP="008F1922">
      <w:pPr>
        <w:pStyle w:val="NoSpacing"/>
        <w:numPr>
          <w:ilvl w:val="0"/>
          <w:numId w:val="8"/>
        </w:numPr>
      </w:pPr>
      <w:r>
        <w:t xml:space="preserve">often refer to a hypothetical aspect of a person / situation </w:t>
      </w:r>
    </w:p>
    <w:p w:rsidR="00A100E1" w:rsidRDefault="00A100E1" w:rsidP="008F1922">
      <w:pPr>
        <w:pStyle w:val="NoSpacing"/>
        <w:numPr>
          <w:ilvl w:val="0"/>
          <w:numId w:val="8"/>
        </w:numPr>
      </w:pPr>
      <w:r>
        <w:t xml:space="preserve">cannot be observed, has to be inferred from behaviour </w:t>
      </w:r>
    </w:p>
    <w:p w:rsidR="00116176" w:rsidRDefault="00116176" w:rsidP="008F1922">
      <w:pPr>
        <w:pStyle w:val="NoSpacing"/>
        <w:numPr>
          <w:ilvl w:val="0"/>
          <w:numId w:val="8"/>
        </w:numPr>
      </w:pPr>
      <w:r>
        <w:t>i.e. anxiety = sweat, empty sensation in stomach, heart palpitations are all symptoms caused by unseen underlying process</w:t>
      </w:r>
    </w:p>
    <w:p w:rsidR="00116176" w:rsidRDefault="008F1922" w:rsidP="008F1922">
      <w:pPr>
        <w:pStyle w:val="NoSpacing"/>
        <w:numPr>
          <w:ilvl w:val="0"/>
          <w:numId w:val="9"/>
        </w:numPr>
      </w:pPr>
      <w:r>
        <w:t>A</w:t>
      </w:r>
      <w:r w:rsidR="00116176">
        <w:t xml:space="preserve">nxiety = </w:t>
      </w:r>
      <w:r w:rsidR="00116176" w:rsidRPr="008F1922">
        <w:rPr>
          <w:b/>
        </w:rPr>
        <w:t>LATENT variable</w:t>
      </w:r>
      <w:r w:rsidR="00116176">
        <w:t xml:space="preserve"> -  </w:t>
      </w:r>
      <w:r w:rsidR="00116176" w:rsidRPr="008F1922">
        <w:rPr>
          <w:color w:val="FF0000"/>
        </w:rPr>
        <w:t xml:space="preserve">hidden / intervening </w:t>
      </w:r>
    </w:p>
    <w:p w:rsidR="00116176" w:rsidRDefault="00116176" w:rsidP="008F1922">
      <w:pPr>
        <w:pStyle w:val="NoSpacing"/>
        <w:numPr>
          <w:ilvl w:val="0"/>
          <w:numId w:val="9"/>
        </w:numPr>
      </w:pPr>
      <w:r w:rsidRPr="008F1922">
        <w:rPr>
          <w:color w:val="FF0000"/>
        </w:rPr>
        <w:t xml:space="preserve">Behaviour instances of sweating / palpitations </w:t>
      </w:r>
      <w:r>
        <w:t xml:space="preserve">= </w:t>
      </w:r>
      <w:r w:rsidRPr="008F1922">
        <w:rPr>
          <w:b/>
        </w:rPr>
        <w:t>MANIFEST variables</w:t>
      </w:r>
      <w:r>
        <w:t xml:space="preserve"> </w:t>
      </w:r>
    </w:p>
    <w:p w:rsidR="00116176" w:rsidRDefault="00116176" w:rsidP="008F1922">
      <w:pPr>
        <w:pStyle w:val="NoSpacing"/>
        <w:numPr>
          <w:ilvl w:val="0"/>
          <w:numId w:val="9"/>
        </w:numPr>
      </w:pPr>
      <w:r w:rsidRPr="008F1922">
        <w:rPr>
          <w:u w:val="single"/>
        </w:rPr>
        <w:t>Variable aka</w:t>
      </w:r>
      <w:r>
        <w:t xml:space="preserve"> indicators / referents / observable consequences / implications </w:t>
      </w:r>
    </w:p>
    <w:p w:rsidR="00116176" w:rsidRPr="008F1922" w:rsidRDefault="00116176" w:rsidP="008F1922">
      <w:pPr>
        <w:pStyle w:val="NoSpacing"/>
        <w:numPr>
          <w:ilvl w:val="0"/>
          <w:numId w:val="9"/>
        </w:numPr>
        <w:rPr>
          <w:u w:val="single"/>
        </w:rPr>
      </w:pPr>
      <w:r w:rsidRPr="008F1922">
        <w:rPr>
          <w:b/>
        </w:rPr>
        <w:t>Based on the observable behaviour of an abstract construct / concept</w:t>
      </w:r>
      <w:r>
        <w:t xml:space="preserve"> – </w:t>
      </w:r>
      <w:r w:rsidRPr="008F1922">
        <w:rPr>
          <w:u w:val="single"/>
        </w:rPr>
        <w:t>we can derive an anxiety score</w:t>
      </w:r>
    </w:p>
    <w:p w:rsidR="00116176" w:rsidRDefault="00116176" w:rsidP="008F1922">
      <w:pPr>
        <w:pStyle w:val="NoSpacing"/>
        <w:numPr>
          <w:ilvl w:val="0"/>
          <w:numId w:val="9"/>
        </w:numPr>
      </w:pPr>
      <w:r>
        <w:t xml:space="preserve">To arrive at a score – we must provide a measured operational definition of the construct; a measurement model for each construct </w:t>
      </w:r>
    </w:p>
    <w:p w:rsidR="00116176" w:rsidRPr="008F1922" w:rsidRDefault="00116176" w:rsidP="008F1922">
      <w:pPr>
        <w:pStyle w:val="NoSpacing"/>
        <w:numPr>
          <w:ilvl w:val="0"/>
          <w:numId w:val="9"/>
        </w:numPr>
        <w:rPr>
          <w:b/>
          <w:color w:val="FF0000"/>
        </w:rPr>
      </w:pPr>
      <w:r w:rsidRPr="008F1922">
        <w:rPr>
          <w:b/>
          <w:color w:val="FF0000"/>
        </w:rPr>
        <w:t>By identifying observable behavioural instances of a construct – one can measure it</w:t>
      </w:r>
    </w:p>
    <w:p w:rsidR="00116176" w:rsidRDefault="00116176" w:rsidP="00A100E1">
      <w:pPr>
        <w:pStyle w:val="NoSpacing"/>
      </w:pPr>
    </w:p>
    <w:p w:rsidR="00116176" w:rsidRPr="008F1922" w:rsidRDefault="00116176" w:rsidP="008F1922">
      <w:pPr>
        <w:pStyle w:val="NoSpacing"/>
        <w:numPr>
          <w:ilvl w:val="0"/>
          <w:numId w:val="10"/>
        </w:numPr>
        <w:rPr>
          <w:b/>
        </w:rPr>
      </w:pPr>
      <w:r w:rsidRPr="008F1922">
        <w:rPr>
          <w:b/>
        </w:rPr>
        <w:t xml:space="preserve">DEPENDENT VARIABLE </w:t>
      </w:r>
      <w:r w:rsidRPr="008F1922">
        <w:rPr>
          <w:b/>
        </w:rPr>
        <w:tab/>
        <w:t xml:space="preserve">- Variable that is influenced – </w:t>
      </w:r>
      <w:r w:rsidRPr="008F1922">
        <w:rPr>
          <w:b/>
          <w:color w:val="FF0000"/>
        </w:rPr>
        <w:t>the EFFECT</w:t>
      </w:r>
    </w:p>
    <w:p w:rsidR="00116176" w:rsidRPr="008F1922" w:rsidRDefault="00116176" w:rsidP="008F1922">
      <w:pPr>
        <w:pStyle w:val="NoSpacing"/>
        <w:numPr>
          <w:ilvl w:val="0"/>
          <w:numId w:val="10"/>
        </w:numPr>
        <w:rPr>
          <w:b/>
        </w:rPr>
      </w:pPr>
      <w:r w:rsidRPr="008F1922">
        <w:rPr>
          <w:b/>
        </w:rPr>
        <w:t xml:space="preserve">INDEPENDENT VARIABLE – Variable that influences – </w:t>
      </w:r>
      <w:r w:rsidRPr="008F1922">
        <w:rPr>
          <w:b/>
          <w:color w:val="FF0000"/>
        </w:rPr>
        <w:t xml:space="preserve">the CAUSE </w:t>
      </w:r>
    </w:p>
    <w:p w:rsidR="00116176" w:rsidRDefault="00116176" w:rsidP="00A100E1">
      <w:pPr>
        <w:pStyle w:val="NoSpacing"/>
      </w:pPr>
    </w:p>
    <w:p w:rsidR="00116176" w:rsidRPr="008F1922" w:rsidRDefault="008F1922" w:rsidP="00A100E1">
      <w:pPr>
        <w:pStyle w:val="NoSpacing"/>
        <w:rPr>
          <w:b/>
          <w:u w:val="single"/>
        </w:rPr>
      </w:pPr>
      <w:r w:rsidRPr="008F1922">
        <w:rPr>
          <w:b/>
          <w:u w:val="single"/>
        </w:rPr>
        <w:t xml:space="preserve">OPERATIONAL DEFINITION </w:t>
      </w:r>
      <w:r>
        <w:rPr>
          <w:b/>
          <w:u w:val="single"/>
        </w:rPr>
        <w:t xml:space="preserve">: </w:t>
      </w:r>
      <w:r w:rsidR="00116176">
        <w:t>Specifying observable instanc</w:t>
      </w:r>
      <w:r>
        <w:t xml:space="preserve">es of a construct </w:t>
      </w:r>
      <w:r w:rsidR="00116176">
        <w:t xml:space="preserve"> </w:t>
      </w:r>
    </w:p>
    <w:p w:rsidR="00116176" w:rsidRDefault="00116176" w:rsidP="00A100E1">
      <w:pPr>
        <w:pStyle w:val="NoSpacing"/>
      </w:pPr>
      <w:r>
        <w:t xml:space="preserve">2 KINDS </w:t>
      </w:r>
    </w:p>
    <w:p w:rsidR="00116176" w:rsidRDefault="00116176" w:rsidP="00116176">
      <w:pPr>
        <w:pStyle w:val="NoSpacing"/>
        <w:numPr>
          <w:ilvl w:val="0"/>
          <w:numId w:val="1"/>
        </w:numPr>
      </w:pPr>
      <w:r w:rsidRPr="008F1922">
        <w:rPr>
          <w:color w:val="FF0000"/>
          <w:u w:val="single"/>
        </w:rPr>
        <w:t>THEORETICAL definition</w:t>
      </w:r>
      <w:r w:rsidRPr="008F1922">
        <w:rPr>
          <w:color w:val="FF0000"/>
        </w:rPr>
        <w:t xml:space="preserve"> </w:t>
      </w:r>
      <w:r>
        <w:t xml:space="preserve">of a construct – where a construct is defined in terms of other constructs </w:t>
      </w:r>
    </w:p>
    <w:p w:rsidR="00116176" w:rsidRDefault="00116176" w:rsidP="00116176">
      <w:pPr>
        <w:pStyle w:val="NoSpacing"/>
        <w:numPr>
          <w:ilvl w:val="0"/>
          <w:numId w:val="1"/>
        </w:numPr>
      </w:pPr>
      <w:r w:rsidRPr="008F1922">
        <w:rPr>
          <w:color w:val="FF0000"/>
          <w:u w:val="single"/>
        </w:rPr>
        <w:t>OPERATIONAL definition</w:t>
      </w:r>
      <w:r w:rsidRPr="008F1922">
        <w:rPr>
          <w:color w:val="FF0000"/>
        </w:rPr>
        <w:t xml:space="preserve"> </w:t>
      </w:r>
      <w:r>
        <w:t xml:space="preserve">of psychological constructs – </w:t>
      </w:r>
      <w:r w:rsidRPr="008F1922">
        <w:rPr>
          <w:u w:val="single"/>
        </w:rPr>
        <w:t>constructs defined in terms of observable instances (necessary for measurement)</w:t>
      </w:r>
      <w:r>
        <w:t xml:space="preserve">  - allows us to bridge the gap between theoretical constructs and observations by spelling out what must be done to measure the construct </w:t>
      </w:r>
    </w:p>
    <w:p w:rsidR="00116176" w:rsidRDefault="00116176" w:rsidP="00116176">
      <w:pPr>
        <w:pStyle w:val="NoSpacing"/>
      </w:pPr>
    </w:p>
    <w:p w:rsidR="00116176" w:rsidRDefault="00116176" w:rsidP="008F1922">
      <w:pPr>
        <w:pStyle w:val="NoSpacing"/>
        <w:numPr>
          <w:ilvl w:val="0"/>
          <w:numId w:val="11"/>
        </w:numPr>
      </w:pPr>
      <w:r w:rsidRPr="008F1922">
        <w:rPr>
          <w:b/>
          <w:color w:val="FF0000"/>
        </w:rPr>
        <w:t>OPERATIONALISING OF CONSTRUCTS</w:t>
      </w:r>
      <w:r w:rsidRPr="008F1922">
        <w:rPr>
          <w:color w:val="FF0000"/>
        </w:rPr>
        <w:t xml:space="preserve"> </w:t>
      </w:r>
      <w:r>
        <w:t>–</w:t>
      </w:r>
      <w:r w:rsidR="008F1922">
        <w:t xml:space="preserve"> process fo</w:t>
      </w:r>
      <w:r>
        <w:t xml:space="preserve">llowed to make abstract concepts empirically observable – making them measurable – transforming theoretical constructs into empirical constructs </w:t>
      </w:r>
    </w:p>
    <w:p w:rsidR="00116176" w:rsidRDefault="00116176" w:rsidP="008F1922">
      <w:pPr>
        <w:pStyle w:val="NoSpacing"/>
        <w:numPr>
          <w:ilvl w:val="0"/>
          <w:numId w:val="11"/>
        </w:numPr>
      </w:pPr>
      <w:r w:rsidRPr="008F1922">
        <w:rPr>
          <w:b/>
          <w:color w:val="FF0000"/>
        </w:rPr>
        <w:t>INDICATOR</w:t>
      </w:r>
      <w:r w:rsidRPr="008F1922">
        <w:rPr>
          <w:color w:val="FF0000"/>
        </w:rPr>
        <w:t xml:space="preserve"> </w:t>
      </w:r>
      <w:r>
        <w:t xml:space="preserve">– </w:t>
      </w:r>
      <w:r w:rsidRPr="008F1922">
        <w:rPr>
          <w:b/>
        </w:rPr>
        <w:t>an observable measure of a construct</w:t>
      </w:r>
      <w:r>
        <w:t xml:space="preserve"> </w:t>
      </w:r>
    </w:p>
    <w:p w:rsidR="008F1922" w:rsidRDefault="008F1922" w:rsidP="00116176">
      <w:pPr>
        <w:pStyle w:val="NoSpacing"/>
      </w:pPr>
    </w:p>
    <w:p w:rsidR="008F1922" w:rsidRDefault="008F1922" w:rsidP="00116176">
      <w:pPr>
        <w:pStyle w:val="NoSpacing"/>
      </w:pPr>
    </w:p>
    <w:p w:rsidR="00116176" w:rsidRDefault="00116176" w:rsidP="008F1922">
      <w:pPr>
        <w:pStyle w:val="NoSpacing"/>
        <w:numPr>
          <w:ilvl w:val="0"/>
          <w:numId w:val="12"/>
        </w:numPr>
      </w:pPr>
      <w:r>
        <w:lastRenderedPageBreak/>
        <w:t xml:space="preserve">Intelligence = construct </w:t>
      </w:r>
    </w:p>
    <w:p w:rsidR="00116176" w:rsidRDefault="00116176" w:rsidP="008F1922">
      <w:pPr>
        <w:pStyle w:val="NoSpacing"/>
        <w:numPr>
          <w:ilvl w:val="0"/>
          <w:numId w:val="12"/>
        </w:numPr>
      </w:pPr>
      <w:r>
        <w:t xml:space="preserve">Vocab and numerical competence = indicators of the construct intelligence </w:t>
      </w:r>
    </w:p>
    <w:p w:rsidR="00116176" w:rsidRDefault="00116176" w:rsidP="008F1922">
      <w:pPr>
        <w:pStyle w:val="NoSpacing"/>
        <w:numPr>
          <w:ilvl w:val="0"/>
          <w:numId w:val="12"/>
        </w:numPr>
      </w:pPr>
      <w:r>
        <w:t xml:space="preserve">Based on indicators one can specify behaviours associated with the constructs </w:t>
      </w:r>
    </w:p>
    <w:p w:rsidR="00116176" w:rsidRPr="008F1922" w:rsidRDefault="00116176" w:rsidP="00116176">
      <w:pPr>
        <w:pStyle w:val="NoSpacing"/>
        <w:rPr>
          <w:b/>
        </w:rPr>
      </w:pPr>
    </w:p>
    <w:p w:rsidR="00116176" w:rsidRPr="008F1922" w:rsidRDefault="00975FD2" w:rsidP="00116176">
      <w:pPr>
        <w:pStyle w:val="NoSpacing"/>
        <w:rPr>
          <w:b/>
        </w:rPr>
      </w:pPr>
      <w:r w:rsidRPr="008F1922">
        <w:rPr>
          <w:b/>
        </w:rPr>
        <w:t xml:space="preserve">NOMINAL LEVELS OF MEASUREMENT </w:t>
      </w:r>
    </w:p>
    <w:p w:rsidR="00975FD2" w:rsidRDefault="00975FD2" w:rsidP="008F1922">
      <w:pPr>
        <w:pStyle w:val="NoSpacing"/>
        <w:numPr>
          <w:ilvl w:val="0"/>
          <w:numId w:val="13"/>
        </w:numPr>
      </w:pPr>
      <w:r>
        <w:t>Labels – just a name</w:t>
      </w:r>
    </w:p>
    <w:p w:rsidR="00975FD2" w:rsidRDefault="00975FD2" w:rsidP="008F1922">
      <w:pPr>
        <w:pStyle w:val="NoSpacing"/>
        <w:numPr>
          <w:ilvl w:val="0"/>
          <w:numId w:val="13"/>
        </w:numPr>
      </w:pPr>
      <w:r>
        <w:t>Can’t measure the difference</w:t>
      </w:r>
    </w:p>
    <w:p w:rsidR="00975FD2" w:rsidRDefault="00975FD2" w:rsidP="008F1922">
      <w:pPr>
        <w:pStyle w:val="NoSpacing"/>
        <w:numPr>
          <w:ilvl w:val="0"/>
          <w:numId w:val="13"/>
        </w:numPr>
      </w:pPr>
      <w:r>
        <w:t xml:space="preserve">Discrete – distinct &amp; separate </w:t>
      </w:r>
    </w:p>
    <w:p w:rsidR="00975FD2" w:rsidRDefault="00975FD2" w:rsidP="008F1922">
      <w:pPr>
        <w:pStyle w:val="NoSpacing"/>
        <w:numPr>
          <w:ilvl w:val="0"/>
          <w:numId w:val="13"/>
        </w:numPr>
      </w:pPr>
      <w:r>
        <w:t>Mutually exclusive - choosing one automatically excludes the other</w:t>
      </w:r>
    </w:p>
    <w:p w:rsidR="00975FD2" w:rsidRDefault="00975FD2" w:rsidP="008F1922">
      <w:pPr>
        <w:pStyle w:val="NoSpacing"/>
        <w:numPr>
          <w:ilvl w:val="0"/>
          <w:numId w:val="13"/>
        </w:numPr>
      </w:pPr>
      <w:r>
        <w:t xml:space="preserve">Exhaustive – makes provision for all possible variables </w:t>
      </w:r>
    </w:p>
    <w:p w:rsidR="00975FD2" w:rsidRDefault="00975FD2" w:rsidP="00116176">
      <w:pPr>
        <w:pStyle w:val="NoSpacing"/>
      </w:pPr>
    </w:p>
    <w:p w:rsidR="00975FD2" w:rsidRPr="00ED2AE7" w:rsidRDefault="00975FD2" w:rsidP="00116176">
      <w:pPr>
        <w:pStyle w:val="NoSpacing"/>
        <w:rPr>
          <w:b/>
        </w:rPr>
      </w:pPr>
      <w:r w:rsidRPr="00ED2AE7">
        <w:rPr>
          <w:b/>
        </w:rPr>
        <w:t xml:space="preserve">ORDINAL LEVELS </w:t>
      </w:r>
    </w:p>
    <w:p w:rsidR="00975FD2" w:rsidRDefault="00975FD2" w:rsidP="00ED2AE7">
      <w:pPr>
        <w:pStyle w:val="NoSpacing"/>
        <w:numPr>
          <w:ilvl w:val="0"/>
          <w:numId w:val="14"/>
        </w:numPr>
      </w:pPr>
      <w:r>
        <w:t xml:space="preserve">When data needs to be ranked in an order of importance </w:t>
      </w:r>
    </w:p>
    <w:p w:rsidR="00975FD2" w:rsidRDefault="00975FD2" w:rsidP="00ED2AE7">
      <w:pPr>
        <w:pStyle w:val="NoSpacing"/>
        <w:numPr>
          <w:ilvl w:val="0"/>
          <w:numId w:val="14"/>
        </w:numPr>
      </w:pPr>
      <w:r>
        <w:t>Least to most / always to never</w:t>
      </w:r>
    </w:p>
    <w:p w:rsidR="00975FD2" w:rsidRDefault="00975FD2" w:rsidP="00ED2AE7">
      <w:pPr>
        <w:pStyle w:val="NoSpacing"/>
        <w:numPr>
          <w:ilvl w:val="0"/>
          <w:numId w:val="14"/>
        </w:numPr>
      </w:pPr>
      <w:r>
        <w:t xml:space="preserve">The degree of difference cannot be measured </w:t>
      </w:r>
    </w:p>
    <w:p w:rsidR="00975FD2" w:rsidRDefault="00975FD2" w:rsidP="00116176">
      <w:pPr>
        <w:pStyle w:val="NoSpacing"/>
      </w:pPr>
    </w:p>
    <w:p w:rsidR="00975FD2" w:rsidRPr="00ED2AE7" w:rsidRDefault="00975FD2" w:rsidP="00116176">
      <w:pPr>
        <w:pStyle w:val="NoSpacing"/>
        <w:rPr>
          <w:b/>
        </w:rPr>
      </w:pPr>
      <w:r w:rsidRPr="00ED2AE7">
        <w:rPr>
          <w:b/>
        </w:rPr>
        <w:t xml:space="preserve">INTERVAL </w:t>
      </w:r>
    </w:p>
    <w:p w:rsidR="00975FD2" w:rsidRDefault="00975FD2" w:rsidP="00ED2AE7">
      <w:pPr>
        <w:pStyle w:val="NoSpacing"/>
        <w:numPr>
          <w:ilvl w:val="0"/>
          <w:numId w:val="15"/>
        </w:numPr>
      </w:pPr>
      <w:r>
        <w:t xml:space="preserve">Same characteristics of nominal and ordinal BUT – can measure the difference or intervals between 2 points </w:t>
      </w:r>
    </w:p>
    <w:p w:rsidR="00975FD2" w:rsidRDefault="00975FD2" w:rsidP="00ED2AE7">
      <w:pPr>
        <w:pStyle w:val="NoSpacing"/>
        <w:numPr>
          <w:ilvl w:val="0"/>
          <w:numId w:val="15"/>
        </w:numPr>
      </w:pPr>
      <w:r>
        <w:t>Numbers have a value but no absolute zero point</w:t>
      </w:r>
    </w:p>
    <w:p w:rsidR="00975FD2" w:rsidRDefault="00975FD2" w:rsidP="00116176">
      <w:pPr>
        <w:pStyle w:val="NoSpacing"/>
      </w:pPr>
    </w:p>
    <w:p w:rsidR="00975FD2" w:rsidRPr="00ED2AE7" w:rsidRDefault="00975FD2" w:rsidP="00116176">
      <w:pPr>
        <w:pStyle w:val="NoSpacing"/>
        <w:rPr>
          <w:b/>
        </w:rPr>
      </w:pPr>
      <w:r w:rsidRPr="00ED2AE7">
        <w:rPr>
          <w:b/>
        </w:rPr>
        <w:t>RATIO</w:t>
      </w:r>
    </w:p>
    <w:p w:rsidR="00975FD2" w:rsidRDefault="00975FD2" w:rsidP="00ED2AE7">
      <w:pPr>
        <w:pStyle w:val="NoSpacing"/>
        <w:numPr>
          <w:ilvl w:val="0"/>
          <w:numId w:val="16"/>
        </w:numPr>
      </w:pPr>
      <w:r>
        <w:t xml:space="preserve">Highest level of measurement </w:t>
      </w:r>
    </w:p>
    <w:p w:rsidR="00975FD2" w:rsidRDefault="00975FD2" w:rsidP="00ED2AE7">
      <w:pPr>
        <w:pStyle w:val="NoSpacing"/>
        <w:numPr>
          <w:ilvl w:val="0"/>
          <w:numId w:val="16"/>
        </w:numPr>
      </w:pPr>
      <w:r>
        <w:t>Length / weight / time</w:t>
      </w:r>
    </w:p>
    <w:p w:rsidR="00975FD2" w:rsidRDefault="00975FD2" w:rsidP="00116176">
      <w:pPr>
        <w:pStyle w:val="NoSpacing"/>
      </w:pPr>
    </w:p>
    <w:p w:rsidR="00975FD2" w:rsidRDefault="00975FD2" w:rsidP="00116176">
      <w:pPr>
        <w:pStyle w:val="NoSpacing"/>
      </w:pPr>
    </w:p>
    <w:p w:rsidR="00975FD2" w:rsidRPr="00ED2AE7" w:rsidRDefault="00975FD2" w:rsidP="00116176">
      <w:pPr>
        <w:pStyle w:val="NoSpacing"/>
        <w:rPr>
          <w:b/>
        </w:rPr>
      </w:pPr>
      <w:r w:rsidRPr="00ED2AE7">
        <w:rPr>
          <w:b/>
        </w:rPr>
        <w:t>The HYPOTHESIS</w:t>
      </w:r>
    </w:p>
    <w:p w:rsidR="00975FD2" w:rsidRPr="00ED2AE7" w:rsidRDefault="00975FD2" w:rsidP="00116176">
      <w:pPr>
        <w:pStyle w:val="NoSpacing"/>
        <w:rPr>
          <w:color w:val="FF0000"/>
        </w:rPr>
      </w:pPr>
      <w:r w:rsidRPr="00ED2AE7">
        <w:rPr>
          <w:color w:val="FF0000"/>
        </w:rPr>
        <w:t xml:space="preserve">A statement of relation (or absence thereof) between 2 / more constructs or variables </w:t>
      </w:r>
    </w:p>
    <w:p w:rsidR="00975FD2" w:rsidRDefault="00975FD2" w:rsidP="00116176">
      <w:pPr>
        <w:pStyle w:val="NoSpacing"/>
      </w:pPr>
    </w:p>
    <w:p w:rsidR="00975FD2" w:rsidRDefault="00975FD2" w:rsidP="00116176">
      <w:pPr>
        <w:pStyle w:val="NoSpacing"/>
      </w:pPr>
      <w:r>
        <w:t xml:space="preserve">Y = exam performance – dependent variable </w:t>
      </w:r>
    </w:p>
    <w:p w:rsidR="00975FD2" w:rsidRDefault="00975FD2" w:rsidP="00116176">
      <w:pPr>
        <w:pStyle w:val="NoSpacing"/>
      </w:pPr>
      <w:r>
        <w:t>X = I</w:t>
      </w:r>
      <w:r w:rsidR="0008280C">
        <w:t xml:space="preserve">ndependent variables (cause for performance) </w:t>
      </w:r>
    </w:p>
    <w:p w:rsidR="0008280C" w:rsidRDefault="0008280C" w:rsidP="00116176">
      <w:pPr>
        <w:pStyle w:val="NoSpacing"/>
      </w:pPr>
      <w:r>
        <w:t>U = unknown causes</w:t>
      </w:r>
    </w:p>
    <w:p w:rsidR="0008280C" w:rsidRDefault="0008280C" w:rsidP="00116176">
      <w:pPr>
        <w:pStyle w:val="NoSpacing"/>
      </w:pPr>
      <w:r>
        <w:t xml:space="preserve">There are multiple influences on Y </w:t>
      </w:r>
    </w:p>
    <w:p w:rsidR="0008280C" w:rsidRDefault="0008280C" w:rsidP="00116176">
      <w:pPr>
        <w:pStyle w:val="NoSpacing"/>
      </w:pPr>
    </w:p>
    <w:p w:rsidR="0008280C" w:rsidRDefault="0008280C" w:rsidP="00116176">
      <w:pPr>
        <w:pStyle w:val="NoSpacing"/>
      </w:pPr>
      <w:r>
        <w:t xml:space="preserve">The hypothesis </w:t>
      </w:r>
    </w:p>
    <w:p w:rsidR="0008280C" w:rsidRDefault="0008280C" w:rsidP="0008280C">
      <w:pPr>
        <w:pStyle w:val="NoSpacing"/>
        <w:numPr>
          <w:ilvl w:val="0"/>
          <w:numId w:val="2"/>
        </w:numPr>
      </w:pPr>
      <w:r>
        <w:t>will give a rule that associates values of one construct with those of another construct</w:t>
      </w:r>
    </w:p>
    <w:p w:rsidR="0008280C" w:rsidRDefault="0008280C" w:rsidP="0008280C">
      <w:pPr>
        <w:pStyle w:val="NoSpacing"/>
        <w:numPr>
          <w:ilvl w:val="0"/>
          <w:numId w:val="2"/>
        </w:numPr>
      </w:pPr>
      <w:r>
        <w:t>will suggest the population for which the relation holds</w:t>
      </w:r>
    </w:p>
    <w:p w:rsidR="0008280C" w:rsidRDefault="0008280C" w:rsidP="0008280C">
      <w:pPr>
        <w:pStyle w:val="NoSpacing"/>
      </w:pPr>
    </w:p>
    <w:p w:rsidR="0008280C" w:rsidRPr="00ED2AE7" w:rsidRDefault="0008280C" w:rsidP="0008280C">
      <w:pPr>
        <w:pStyle w:val="NoSpacing"/>
        <w:rPr>
          <w:b/>
          <w:color w:val="FF0000"/>
        </w:rPr>
      </w:pPr>
      <w:r w:rsidRPr="00ED2AE7">
        <w:rPr>
          <w:b/>
          <w:color w:val="FF0000"/>
        </w:rPr>
        <w:t xml:space="preserve">Operational forms of the hypothesis </w:t>
      </w:r>
    </w:p>
    <w:p w:rsidR="0008280C" w:rsidRDefault="0008280C" w:rsidP="0008280C">
      <w:pPr>
        <w:pStyle w:val="NoSpacing"/>
      </w:pPr>
      <w:r w:rsidRPr="00ED2AE7">
        <w:rPr>
          <w:u w:val="single"/>
        </w:rPr>
        <w:t>Operational hypothesis</w:t>
      </w:r>
      <w:r>
        <w:t xml:space="preserve">: using observations of measurable forms of the construct </w:t>
      </w:r>
    </w:p>
    <w:p w:rsidR="0008280C" w:rsidRDefault="0008280C" w:rsidP="0008280C">
      <w:pPr>
        <w:pStyle w:val="NoSpacing"/>
      </w:pPr>
      <w:r>
        <w:t>A = General hypothesis: “Anxiety influences performance negatively”</w:t>
      </w:r>
    </w:p>
    <w:p w:rsidR="0008280C" w:rsidRDefault="0008280C" w:rsidP="0008280C">
      <w:pPr>
        <w:pStyle w:val="NoSpacing"/>
      </w:pPr>
      <w:bookmarkStart w:id="0" w:name="_GoBack"/>
      <w:r>
        <w:t>B = “test anxiety influences exam performance negatively”</w:t>
      </w:r>
    </w:p>
    <w:bookmarkEnd w:id="0"/>
    <w:p w:rsidR="0008280C" w:rsidRDefault="0008280C" w:rsidP="0008280C">
      <w:pPr>
        <w:pStyle w:val="NoSpacing"/>
      </w:pPr>
      <w:r>
        <w:t xml:space="preserve">C = Operational hypothesis:  “the higher i-pat anxiety scores, the poorer PYC3704 students’ performance” </w:t>
      </w:r>
    </w:p>
    <w:p w:rsidR="00504A13" w:rsidRDefault="00504A13" w:rsidP="0008280C">
      <w:pPr>
        <w:pStyle w:val="NoSpacing"/>
      </w:pPr>
      <w:r>
        <w:t xml:space="preserve">In C, construct anxiety has been operationally defined as i-pat and performance </w:t>
      </w:r>
    </w:p>
    <w:p w:rsidR="00504A13" w:rsidRDefault="00504A13" w:rsidP="0008280C">
      <w:pPr>
        <w:pStyle w:val="NoSpacing"/>
      </w:pPr>
    </w:p>
    <w:p w:rsidR="00ED2AE7" w:rsidRDefault="00ED2AE7" w:rsidP="0008280C">
      <w:pPr>
        <w:pStyle w:val="NoSpacing"/>
        <w:rPr>
          <w:b/>
          <w:u w:val="single"/>
        </w:rPr>
      </w:pPr>
    </w:p>
    <w:p w:rsidR="00ED2AE7" w:rsidRDefault="00ED2AE7" w:rsidP="0008280C">
      <w:pPr>
        <w:pStyle w:val="NoSpacing"/>
        <w:rPr>
          <w:b/>
          <w:u w:val="single"/>
        </w:rPr>
      </w:pPr>
    </w:p>
    <w:p w:rsidR="00ED2AE7" w:rsidRDefault="00ED2AE7" w:rsidP="0008280C">
      <w:pPr>
        <w:pStyle w:val="NoSpacing"/>
        <w:rPr>
          <w:b/>
          <w:u w:val="single"/>
        </w:rPr>
      </w:pPr>
    </w:p>
    <w:p w:rsidR="00ED2AE7" w:rsidRDefault="00ED2AE7" w:rsidP="0008280C">
      <w:pPr>
        <w:pStyle w:val="NoSpacing"/>
        <w:rPr>
          <w:b/>
          <w:u w:val="single"/>
        </w:rPr>
      </w:pPr>
    </w:p>
    <w:p w:rsidR="00ED2AE7" w:rsidRDefault="00ED2AE7" w:rsidP="0008280C">
      <w:pPr>
        <w:pStyle w:val="NoSpacing"/>
        <w:rPr>
          <w:b/>
          <w:u w:val="single"/>
        </w:rPr>
      </w:pPr>
    </w:p>
    <w:p w:rsidR="00504A13" w:rsidRPr="00ED2AE7" w:rsidRDefault="00504A13" w:rsidP="0008280C">
      <w:pPr>
        <w:pStyle w:val="NoSpacing"/>
        <w:rPr>
          <w:b/>
          <w:u w:val="single"/>
        </w:rPr>
      </w:pPr>
      <w:r w:rsidRPr="00ED2AE7">
        <w:rPr>
          <w:b/>
          <w:u w:val="single"/>
        </w:rPr>
        <w:lastRenderedPageBreak/>
        <w:t>STATISTICAL HYPOTHESES</w:t>
      </w:r>
    </w:p>
    <w:p w:rsidR="00504A13" w:rsidRDefault="00504A13" w:rsidP="0008280C">
      <w:pPr>
        <w:pStyle w:val="NoSpacing"/>
      </w:pPr>
    </w:p>
    <w:p w:rsidR="00504A13" w:rsidRDefault="00504A13" w:rsidP="0008280C">
      <w:pPr>
        <w:pStyle w:val="NoSpacing"/>
      </w:pPr>
      <w:r>
        <w:t xml:space="preserve">Comparison of GROUPS DESIGN with CORRELATIONAL designs </w:t>
      </w:r>
    </w:p>
    <w:p w:rsidR="00504A13" w:rsidRDefault="00504A13" w:rsidP="0008280C">
      <w:pPr>
        <w:pStyle w:val="NoSpacing"/>
      </w:pPr>
    </w:p>
    <w:p w:rsidR="00504A13" w:rsidRPr="00ED2AE7" w:rsidRDefault="00504A13" w:rsidP="0008280C">
      <w:pPr>
        <w:pStyle w:val="NoSpacing"/>
        <w:rPr>
          <w:b/>
        </w:rPr>
      </w:pPr>
      <w:r w:rsidRPr="00ED2AE7">
        <w:rPr>
          <w:b/>
          <w:color w:val="FF0000"/>
        </w:rPr>
        <w:t>GROUPS design</w:t>
      </w:r>
      <w:r>
        <w:t xml:space="preserve">: </w:t>
      </w:r>
      <w:r w:rsidRPr="00ED2AE7">
        <w:rPr>
          <w:b/>
        </w:rPr>
        <w:t>research can define a population of subjects for each of the values of the independent variable</w:t>
      </w:r>
    </w:p>
    <w:p w:rsidR="00504A13" w:rsidRDefault="00504A13" w:rsidP="00ED2AE7">
      <w:pPr>
        <w:pStyle w:val="NoSpacing"/>
        <w:numPr>
          <w:ilvl w:val="0"/>
          <w:numId w:val="17"/>
        </w:numPr>
      </w:pPr>
      <w:r>
        <w:t xml:space="preserve">“Employees subjected to training based on experiential learning process (independent variable) will, as a result, tend to display a more positive attitude (dependent variable) </w:t>
      </w:r>
      <w:r w:rsidR="00665478">
        <w:t>compared to employees that did not receive training (2</w:t>
      </w:r>
      <w:r w:rsidR="00665478" w:rsidRPr="00665478">
        <w:rPr>
          <w:vertAlign w:val="superscript"/>
        </w:rPr>
        <w:t>nd</w:t>
      </w:r>
      <w:r w:rsidR="00665478">
        <w:t xml:space="preserve"> population group) </w:t>
      </w:r>
    </w:p>
    <w:p w:rsidR="00665478" w:rsidRPr="00ED2AE7" w:rsidRDefault="00665478" w:rsidP="00ED2AE7">
      <w:pPr>
        <w:pStyle w:val="NoSpacing"/>
        <w:numPr>
          <w:ilvl w:val="0"/>
          <w:numId w:val="17"/>
        </w:numPr>
        <w:rPr>
          <w:u w:val="single"/>
        </w:rPr>
      </w:pPr>
      <w:r w:rsidRPr="00ED2AE7">
        <w:rPr>
          <w:u w:val="single"/>
        </w:rPr>
        <w:t>The hypothesis will clearly state that there are two population groups, that these groups will be tested and compared with regard to the dependent variable</w:t>
      </w:r>
    </w:p>
    <w:p w:rsidR="00665478" w:rsidRDefault="00665478" w:rsidP="00ED2AE7">
      <w:pPr>
        <w:pStyle w:val="NoSpacing"/>
        <w:numPr>
          <w:ilvl w:val="0"/>
          <w:numId w:val="17"/>
        </w:numPr>
      </w:pPr>
      <w:r>
        <w:t>Sample of population selected randomly</w:t>
      </w:r>
    </w:p>
    <w:p w:rsidR="00665478" w:rsidRDefault="00665478" w:rsidP="00ED2AE7">
      <w:pPr>
        <w:pStyle w:val="NoSpacing"/>
        <w:numPr>
          <w:ilvl w:val="0"/>
          <w:numId w:val="17"/>
        </w:numPr>
      </w:pPr>
      <w:r>
        <w:t>Researcher controls size of each sample of each of 2 distinct populations</w:t>
      </w:r>
    </w:p>
    <w:p w:rsidR="00665478" w:rsidRDefault="00665478" w:rsidP="00ED2AE7">
      <w:pPr>
        <w:pStyle w:val="NoSpacing"/>
        <w:numPr>
          <w:ilvl w:val="0"/>
          <w:numId w:val="17"/>
        </w:numPr>
      </w:pPr>
      <w:r>
        <w:t xml:space="preserve">Comparison of Pop A with Pop B will allow us to conclude if a relation exists (or not) between the independent and dependent variable </w:t>
      </w:r>
    </w:p>
    <w:p w:rsidR="00665478" w:rsidRPr="00ED2AE7" w:rsidRDefault="00665478" w:rsidP="00ED2AE7">
      <w:pPr>
        <w:pStyle w:val="NoSpacing"/>
        <w:numPr>
          <w:ilvl w:val="0"/>
          <w:numId w:val="17"/>
        </w:numPr>
        <w:rPr>
          <w:b/>
          <w:color w:val="FF0000"/>
        </w:rPr>
      </w:pPr>
      <w:r w:rsidRPr="00ED2AE7">
        <w:rPr>
          <w:b/>
          <w:color w:val="FF0000"/>
        </w:rPr>
        <w:t>Key word = COMPARE</w:t>
      </w:r>
    </w:p>
    <w:p w:rsidR="00665478" w:rsidRDefault="00665478" w:rsidP="0008280C">
      <w:pPr>
        <w:pStyle w:val="NoSpacing"/>
      </w:pPr>
    </w:p>
    <w:p w:rsidR="00665478" w:rsidRPr="00ED2AE7" w:rsidRDefault="00665478" w:rsidP="0008280C">
      <w:pPr>
        <w:pStyle w:val="NoSpacing"/>
        <w:rPr>
          <w:b/>
          <w:color w:val="FF0000"/>
        </w:rPr>
      </w:pPr>
      <w:r w:rsidRPr="00ED2AE7">
        <w:rPr>
          <w:b/>
          <w:color w:val="FF0000"/>
        </w:rPr>
        <w:t>CORRELATIONAL design</w:t>
      </w:r>
    </w:p>
    <w:p w:rsidR="00665478" w:rsidRDefault="00665478" w:rsidP="00ED2AE7">
      <w:pPr>
        <w:pStyle w:val="NoSpacing"/>
        <w:numPr>
          <w:ilvl w:val="0"/>
          <w:numId w:val="18"/>
        </w:numPr>
      </w:pPr>
      <w:r>
        <w:t>“Male students perform better in PYC3704 exams than do female students”</w:t>
      </w:r>
    </w:p>
    <w:p w:rsidR="00665478" w:rsidRPr="00ED2AE7" w:rsidRDefault="00665478" w:rsidP="00ED2AE7">
      <w:pPr>
        <w:pStyle w:val="NoSpacing"/>
        <w:numPr>
          <w:ilvl w:val="0"/>
          <w:numId w:val="18"/>
        </w:numPr>
        <w:rPr>
          <w:u w:val="single"/>
        </w:rPr>
      </w:pPr>
      <w:r w:rsidRPr="00ED2AE7">
        <w:rPr>
          <w:u w:val="single"/>
        </w:rPr>
        <w:t>Select single random sample of 200 students</w:t>
      </w:r>
    </w:p>
    <w:p w:rsidR="00665478" w:rsidRDefault="00665478" w:rsidP="00ED2AE7">
      <w:pPr>
        <w:pStyle w:val="NoSpacing"/>
        <w:numPr>
          <w:ilvl w:val="0"/>
          <w:numId w:val="18"/>
        </w:numPr>
      </w:pPr>
      <w:r>
        <w:t>We have no control over number of males vs. females</w:t>
      </w:r>
    </w:p>
    <w:p w:rsidR="00665478" w:rsidRDefault="00665478" w:rsidP="00ED2AE7">
      <w:pPr>
        <w:pStyle w:val="NoSpacing"/>
        <w:numPr>
          <w:ilvl w:val="0"/>
          <w:numId w:val="18"/>
        </w:numPr>
      </w:pPr>
      <w:r>
        <w:t>Number of males vs. females is outcome of random process</w:t>
      </w:r>
    </w:p>
    <w:p w:rsidR="00665478" w:rsidRPr="00ED2AE7" w:rsidRDefault="00665478" w:rsidP="00ED2AE7">
      <w:pPr>
        <w:pStyle w:val="NoSpacing"/>
        <w:numPr>
          <w:ilvl w:val="0"/>
          <w:numId w:val="18"/>
        </w:numPr>
        <w:rPr>
          <w:b/>
          <w:color w:val="FF0000"/>
        </w:rPr>
      </w:pPr>
      <w:r w:rsidRPr="00ED2AE7">
        <w:rPr>
          <w:b/>
          <w:color w:val="FF0000"/>
        </w:rPr>
        <w:t>Key word = RELATIONSHIP</w:t>
      </w:r>
    </w:p>
    <w:p w:rsidR="00665478" w:rsidRDefault="00665478" w:rsidP="00ED2AE7">
      <w:pPr>
        <w:pStyle w:val="NoSpacing"/>
        <w:numPr>
          <w:ilvl w:val="0"/>
          <w:numId w:val="18"/>
        </w:numPr>
      </w:pPr>
      <w:r>
        <w:t>Y</w:t>
      </w:r>
      <w:r w:rsidRPr="00665478">
        <w:t xml:space="preserve">ou do NOT select populations associated with two levels </w:t>
      </w:r>
      <w:r>
        <w:t>of</w:t>
      </w:r>
      <w:r w:rsidRPr="00665478">
        <w:t xml:space="preserve"> the independent variable as you would in the groups design.</w:t>
      </w:r>
    </w:p>
    <w:p w:rsidR="0008280C" w:rsidRDefault="0008280C" w:rsidP="0008280C">
      <w:pPr>
        <w:pStyle w:val="NoSpacing"/>
      </w:pPr>
    </w:p>
    <w:p w:rsidR="00665478" w:rsidRPr="00ED2AE7" w:rsidRDefault="00665478" w:rsidP="0008280C">
      <w:pPr>
        <w:pStyle w:val="NoSpacing"/>
        <w:rPr>
          <w:b/>
        </w:rPr>
      </w:pPr>
      <w:r w:rsidRPr="00ED2AE7">
        <w:rPr>
          <w:b/>
        </w:rPr>
        <w:t xml:space="preserve">Topic 2: Probability </w:t>
      </w:r>
    </w:p>
    <w:p w:rsidR="00665478" w:rsidRDefault="00665478" w:rsidP="0008280C">
      <w:pPr>
        <w:pStyle w:val="NoSpacing"/>
      </w:pPr>
    </w:p>
    <w:p w:rsidR="00665478" w:rsidRDefault="00665478" w:rsidP="0008280C">
      <w:pPr>
        <w:pStyle w:val="NoSpacing"/>
      </w:pPr>
      <w:r w:rsidRPr="00ED2AE7">
        <w:rPr>
          <w:b/>
          <w:color w:val="FF0000"/>
        </w:rPr>
        <w:t xml:space="preserve">Probability </w:t>
      </w:r>
      <w:r>
        <w:t xml:space="preserve">= </w:t>
      </w:r>
      <w:r w:rsidRPr="00ED2AE7">
        <w:rPr>
          <w:b/>
        </w:rPr>
        <w:t>a measure of uncertainty</w:t>
      </w:r>
      <w:r>
        <w:t xml:space="preserve"> </w:t>
      </w:r>
    </w:p>
    <w:p w:rsidR="00665478" w:rsidRDefault="00665478" w:rsidP="00ED2AE7">
      <w:pPr>
        <w:pStyle w:val="NoSpacing"/>
        <w:numPr>
          <w:ilvl w:val="0"/>
          <w:numId w:val="19"/>
        </w:numPr>
      </w:pPr>
      <w:r>
        <w:t xml:space="preserve">Research findings have many potential sources of error and bias, therefore not accepted as conclusive </w:t>
      </w:r>
    </w:p>
    <w:p w:rsidR="00665478" w:rsidRDefault="00665478" w:rsidP="00ED2AE7">
      <w:pPr>
        <w:pStyle w:val="NoSpacing"/>
        <w:numPr>
          <w:ilvl w:val="0"/>
          <w:numId w:val="19"/>
        </w:numPr>
      </w:pPr>
      <w:r>
        <w:t xml:space="preserve">Therefore evaluated in terms of likelihood or probability </w:t>
      </w:r>
    </w:p>
    <w:p w:rsidR="00665478" w:rsidRDefault="00665478" w:rsidP="0008280C">
      <w:pPr>
        <w:pStyle w:val="NoSpacing"/>
      </w:pPr>
    </w:p>
    <w:p w:rsidR="00665478" w:rsidRPr="00ED2AE7" w:rsidRDefault="00665478" w:rsidP="0008280C">
      <w:pPr>
        <w:pStyle w:val="NoSpacing"/>
        <w:rPr>
          <w:b/>
        </w:rPr>
      </w:pPr>
      <w:r w:rsidRPr="00ED2AE7">
        <w:rPr>
          <w:b/>
        </w:rPr>
        <w:t xml:space="preserve">Probability Theory </w:t>
      </w:r>
    </w:p>
    <w:p w:rsidR="00665478" w:rsidRPr="00ED2AE7" w:rsidRDefault="00665478" w:rsidP="0008280C">
      <w:pPr>
        <w:pStyle w:val="NoSpacing"/>
        <w:rPr>
          <w:color w:val="FF0000"/>
        </w:rPr>
      </w:pPr>
      <w:r w:rsidRPr="00ED2AE7">
        <w:rPr>
          <w:color w:val="FF0000"/>
        </w:rPr>
        <w:t>Estimate of likelihood of something happening / an event</w:t>
      </w:r>
      <w:r w:rsidR="00E05936" w:rsidRPr="00ED2AE7">
        <w:rPr>
          <w:color w:val="FF0000"/>
        </w:rPr>
        <w:t xml:space="preserve"> – where various outcomes (results) are possible</w:t>
      </w:r>
    </w:p>
    <w:p w:rsidR="00E05936" w:rsidRDefault="00E05936" w:rsidP="0008280C">
      <w:pPr>
        <w:pStyle w:val="NoSpacing"/>
      </w:pPr>
    </w:p>
    <w:p w:rsidR="00E05936" w:rsidRDefault="00E05936" w:rsidP="0008280C">
      <w:pPr>
        <w:pStyle w:val="NoSpacing"/>
      </w:pPr>
      <w:r>
        <w:t>PROBABILITY OF EVENT {P (E)</w:t>
      </w:r>
      <w:r w:rsidR="00ED2AE7">
        <w:t xml:space="preserve"> </w:t>
      </w:r>
      <w:r>
        <w:t xml:space="preserve">= </w:t>
      </w:r>
      <w:r w:rsidR="0059088B">
        <w:tab/>
      </w:r>
      <w:r>
        <w:t xml:space="preserve">Number of favourable events (specific events) </w:t>
      </w:r>
    </w:p>
    <w:p w:rsidR="00E05936" w:rsidRDefault="00E05936" w:rsidP="0008280C">
      <w:pPr>
        <w:pStyle w:val="NoSpacing"/>
      </w:pPr>
      <w:r>
        <w:t xml:space="preserve">                                    </w:t>
      </w:r>
      <w:r w:rsidR="0059088B">
        <w:tab/>
      </w:r>
      <w:r>
        <w:t xml:space="preserve">          </w:t>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_______________________________________</w:t>
      </w:r>
    </w:p>
    <w:p w:rsidR="00E05936" w:rsidRDefault="0059088B" w:rsidP="0008280C">
      <w:pPr>
        <w:pStyle w:val="NoSpacing"/>
      </w:pPr>
      <w:r>
        <w:tab/>
      </w:r>
      <w:r w:rsidR="00E05936">
        <w:tab/>
      </w:r>
      <w:r w:rsidR="00E05936">
        <w:tab/>
      </w:r>
      <w:r w:rsidR="00E05936">
        <w:tab/>
        <w:t xml:space="preserve">   No of possible outcomes </w:t>
      </w:r>
    </w:p>
    <w:p w:rsidR="00E05936" w:rsidRDefault="00E05936" w:rsidP="0008280C">
      <w:pPr>
        <w:pStyle w:val="NoSpacing"/>
      </w:pPr>
    </w:p>
    <w:p w:rsidR="00E05936" w:rsidRDefault="00E05936" w:rsidP="0008280C">
      <w:pPr>
        <w:pStyle w:val="NoSpacing"/>
      </w:pPr>
      <w:r>
        <w:t xml:space="preserve">Probability that toss of fair coin will land on heads = ½ </w:t>
      </w:r>
    </w:p>
    <w:p w:rsidR="00E05936" w:rsidRDefault="00E05936" w:rsidP="0008280C">
      <w:pPr>
        <w:pStyle w:val="NoSpacing"/>
      </w:pPr>
      <w:r>
        <w:t>Probability of drawing an ACE from a pack of cards = 4 (aces) / 52 cards = 1/13</w:t>
      </w:r>
    </w:p>
    <w:p w:rsidR="00E05936" w:rsidRDefault="00E05936" w:rsidP="0008280C">
      <w:pPr>
        <w:pStyle w:val="NoSpacing"/>
      </w:pPr>
    </w:p>
    <w:p w:rsidR="00E05936" w:rsidRDefault="00E05936" w:rsidP="0008280C">
      <w:pPr>
        <w:pStyle w:val="NoSpacing"/>
      </w:pPr>
      <w:r>
        <w:t>All outcomes are equally probable and we know the number of possible outcomes</w:t>
      </w:r>
    </w:p>
    <w:p w:rsidR="00E05936" w:rsidRDefault="00E05936" w:rsidP="0008280C">
      <w:pPr>
        <w:pStyle w:val="NoSpacing"/>
      </w:pPr>
    </w:p>
    <w:p w:rsidR="00E05936" w:rsidRDefault="00E05936" w:rsidP="0008280C">
      <w:pPr>
        <w:pStyle w:val="NoSpacing"/>
        <w:rPr>
          <w:b/>
        </w:rPr>
      </w:pPr>
      <w:r w:rsidRPr="00ED2AE7">
        <w:rPr>
          <w:b/>
        </w:rPr>
        <w:t>The theoretical probability of an event occurring can be approxim</w:t>
      </w:r>
      <w:r w:rsidR="00ED2AE7">
        <w:rPr>
          <w:b/>
        </w:rPr>
        <w:t xml:space="preserve">ated by the </w:t>
      </w:r>
      <w:r w:rsidR="00ED2AE7" w:rsidRPr="00ED2AE7">
        <w:rPr>
          <w:b/>
          <w:color w:val="FF0000"/>
        </w:rPr>
        <w:t xml:space="preserve">RELATIVE FREQUENCY </w:t>
      </w:r>
      <w:r w:rsidRPr="00ED2AE7">
        <w:rPr>
          <w:b/>
        </w:rPr>
        <w:t xml:space="preserve">= the proportion of times that an event occurs </w:t>
      </w:r>
    </w:p>
    <w:p w:rsidR="00ED2AE7" w:rsidRDefault="00ED2AE7" w:rsidP="0008280C">
      <w:pPr>
        <w:pStyle w:val="NoSpacing"/>
        <w:rPr>
          <w:b/>
        </w:rPr>
      </w:pPr>
    </w:p>
    <w:p w:rsidR="00ED2AE7" w:rsidRPr="00ED2AE7" w:rsidRDefault="00ED2AE7" w:rsidP="0008280C">
      <w:pPr>
        <w:pStyle w:val="NoSpacing"/>
        <w:rPr>
          <w:b/>
        </w:rPr>
      </w:pPr>
    </w:p>
    <w:p w:rsidR="00E05936" w:rsidRDefault="00E05936" w:rsidP="0008280C">
      <w:pPr>
        <w:pStyle w:val="NoSpacing"/>
      </w:pPr>
    </w:p>
    <w:p w:rsidR="00E05936" w:rsidRDefault="00E05936" w:rsidP="0008280C">
      <w:pPr>
        <w:pStyle w:val="NoSpacing"/>
      </w:pPr>
      <w:r>
        <w:lastRenderedPageBreak/>
        <w:t xml:space="preserve">P (E) = </w:t>
      </w:r>
      <w:r>
        <w:tab/>
        <w:t>Number of observations of E</w:t>
      </w:r>
    </w:p>
    <w:p w:rsidR="00E05936" w:rsidRDefault="00E05936" w:rsidP="0008280C">
      <w:pPr>
        <w:pStyle w:val="NoSpacing"/>
      </w:pPr>
      <w:r>
        <w:t xml:space="preserve">   </w:t>
      </w:r>
      <w:r>
        <w:tab/>
        <w:t>------------------------------------------------------</w:t>
      </w:r>
      <w:r>
        <w:tab/>
        <w:t>= f(E) / N</w:t>
      </w:r>
    </w:p>
    <w:p w:rsidR="00E05936" w:rsidRDefault="00E05936" w:rsidP="0008280C">
      <w:pPr>
        <w:pStyle w:val="NoSpacing"/>
      </w:pPr>
      <w:r>
        <w:tab/>
        <w:t>Number of times experiment performed</w:t>
      </w:r>
    </w:p>
    <w:p w:rsidR="00E05936" w:rsidRDefault="00E05936" w:rsidP="0008280C">
      <w:pPr>
        <w:pStyle w:val="NoSpacing"/>
      </w:pPr>
    </w:p>
    <w:p w:rsidR="00E05936" w:rsidRDefault="00E05936" w:rsidP="0008280C">
      <w:pPr>
        <w:pStyle w:val="NoSpacing"/>
      </w:pPr>
      <w:r w:rsidRPr="00ED2AE7">
        <w:rPr>
          <w:b/>
          <w:u w:val="single"/>
        </w:rPr>
        <w:t>OBSERVED RELATIVE FREQUENCY</w:t>
      </w:r>
      <w:r>
        <w:t xml:space="preserve"> = an approximation of the true probability of an event occurring if experiment is repeated an infinite number of times</w:t>
      </w:r>
    </w:p>
    <w:p w:rsidR="00E05936" w:rsidRPr="00ED2AE7" w:rsidRDefault="00E05936" w:rsidP="0008280C">
      <w:pPr>
        <w:pStyle w:val="NoSpacing"/>
        <w:rPr>
          <w:b/>
          <w:color w:val="FF0000"/>
        </w:rPr>
      </w:pPr>
      <w:r w:rsidRPr="00ED2AE7">
        <w:rPr>
          <w:b/>
          <w:color w:val="FF0000"/>
        </w:rPr>
        <w:t xml:space="preserve">If we repeat it more and more – the relative frequency would approach the theoretical probability </w:t>
      </w:r>
    </w:p>
    <w:p w:rsidR="00E05936" w:rsidRDefault="00E05936" w:rsidP="0008280C">
      <w:pPr>
        <w:pStyle w:val="NoSpacing"/>
      </w:pPr>
    </w:p>
    <w:p w:rsidR="00E05936" w:rsidRPr="00ED2AE7" w:rsidRDefault="00E05936" w:rsidP="00ED2AE7">
      <w:pPr>
        <w:pStyle w:val="NoSpacing"/>
        <w:numPr>
          <w:ilvl w:val="0"/>
          <w:numId w:val="20"/>
        </w:numPr>
        <w:rPr>
          <w:u w:val="single"/>
        </w:rPr>
      </w:pPr>
      <w:r>
        <w:t xml:space="preserve">Two events are </w:t>
      </w:r>
      <w:r w:rsidRPr="00ED2AE7">
        <w:rPr>
          <w:u w:val="single"/>
        </w:rPr>
        <w:t>INDEPENDENT</w:t>
      </w:r>
      <w:r>
        <w:t xml:space="preserve"> </w:t>
      </w:r>
      <w:r w:rsidR="00C22BA5">
        <w:t xml:space="preserve">if the occurrence </w:t>
      </w:r>
      <w:r>
        <w:t>of one has no effect on the probability of the other occurring</w:t>
      </w:r>
      <w:r w:rsidR="00DD1CAF" w:rsidRPr="00ED2AE7">
        <w:rPr>
          <w:u w:val="single"/>
        </w:rPr>
        <w:t>. The composition of the one sample in no way affects the composition of the other</w:t>
      </w:r>
    </w:p>
    <w:p w:rsidR="00C22BA5" w:rsidRPr="00C22BA5" w:rsidRDefault="00C22BA5" w:rsidP="00ED2AE7">
      <w:pPr>
        <w:pStyle w:val="NoSpacing"/>
        <w:numPr>
          <w:ilvl w:val="0"/>
          <w:numId w:val="20"/>
        </w:numPr>
        <w:rPr>
          <w:lang w:val="en"/>
        </w:rPr>
      </w:pPr>
      <w:r w:rsidRPr="00C22BA5">
        <w:rPr>
          <w:lang w:val="en"/>
        </w:rPr>
        <w:t>An example of two independent events is as follows; say you rolled a die and flipped a coin. The probability of getting any number face on the die in no way influences the probability of getting a head or a tail on the coin.</w:t>
      </w:r>
    </w:p>
    <w:p w:rsidR="00C22BA5" w:rsidRDefault="00C22BA5" w:rsidP="0008280C">
      <w:pPr>
        <w:pStyle w:val="NoSpacing"/>
      </w:pPr>
    </w:p>
    <w:p w:rsidR="00C22BA5" w:rsidRDefault="00C22BA5" w:rsidP="00ED2AE7">
      <w:pPr>
        <w:pStyle w:val="NoSpacing"/>
        <w:numPr>
          <w:ilvl w:val="0"/>
          <w:numId w:val="20"/>
        </w:numPr>
      </w:pPr>
      <w:r>
        <w:t xml:space="preserve">Events are </w:t>
      </w:r>
      <w:r w:rsidRPr="00ED2AE7">
        <w:rPr>
          <w:u w:val="single"/>
        </w:rPr>
        <w:t>MUTUALLY EXCLUSIVE</w:t>
      </w:r>
      <w:r>
        <w:t xml:space="preserve"> if occurrence of one prevents the occurrence of the other </w:t>
      </w:r>
      <w:r w:rsidR="00DC0A8B">
        <w:t xml:space="preserve"> - </w:t>
      </w:r>
      <w:r w:rsidR="00DC0A8B" w:rsidRPr="00ED2AE7">
        <w:rPr>
          <w:u w:val="single"/>
        </w:rPr>
        <w:t>they cannot occur at the same time</w:t>
      </w:r>
      <w:r w:rsidR="00DC0A8B">
        <w:t xml:space="preserve"> </w:t>
      </w:r>
    </w:p>
    <w:p w:rsidR="00C22BA5" w:rsidRDefault="00C22BA5" w:rsidP="0008280C">
      <w:pPr>
        <w:pStyle w:val="NoSpacing"/>
      </w:pPr>
    </w:p>
    <w:p w:rsidR="00C22BA5" w:rsidRPr="00ED2AE7" w:rsidRDefault="00C22BA5" w:rsidP="0008280C">
      <w:pPr>
        <w:pStyle w:val="NoSpacing"/>
        <w:rPr>
          <w:b/>
          <w:color w:val="FF0000"/>
        </w:rPr>
      </w:pPr>
      <w:r w:rsidRPr="00ED2AE7">
        <w:rPr>
          <w:b/>
          <w:color w:val="FF0000"/>
        </w:rPr>
        <w:t>Events are DEPENDENT if the fact that probability A occurring DOES affect the probability of B occurring.</w:t>
      </w:r>
    </w:p>
    <w:p w:rsidR="00C22BA5" w:rsidRPr="00ED2AE7" w:rsidRDefault="00C22BA5" w:rsidP="00C22BA5">
      <w:pPr>
        <w:pStyle w:val="NoSpacing"/>
        <w:rPr>
          <w:b/>
          <w:color w:val="FF0000"/>
          <w:lang w:val="en"/>
        </w:rPr>
      </w:pPr>
      <w:r w:rsidRPr="00ED2AE7">
        <w:rPr>
          <w:b/>
          <w:color w:val="FF0000"/>
          <w:lang w:val="en"/>
        </w:rPr>
        <w:t>The likelihood of the second event depends on what happens in the first event.</w:t>
      </w:r>
    </w:p>
    <w:p w:rsidR="00C22BA5" w:rsidRDefault="00C22BA5" w:rsidP="0008280C">
      <w:pPr>
        <w:pStyle w:val="NoSpacing"/>
      </w:pPr>
    </w:p>
    <w:p w:rsidR="0059088B" w:rsidRDefault="0059088B" w:rsidP="0008280C">
      <w:pPr>
        <w:pStyle w:val="NoSpacing"/>
      </w:pPr>
      <w:r w:rsidRPr="00ED2AE7">
        <w:rPr>
          <w:u w:val="single"/>
        </w:rPr>
        <w:t>SAMPLE SPACE / POPULATION</w:t>
      </w:r>
      <w:r>
        <w:t xml:space="preserve"> of an experiment = all possible outcomes = “S”</w:t>
      </w:r>
    </w:p>
    <w:p w:rsidR="0059088B" w:rsidRDefault="0059088B" w:rsidP="0008280C">
      <w:pPr>
        <w:pStyle w:val="NoSpacing"/>
      </w:pPr>
      <w:r>
        <w:t xml:space="preserve">I flip of coin = S: {heads; tails} – two possible outcomes </w:t>
      </w:r>
    </w:p>
    <w:p w:rsidR="0059088B" w:rsidRDefault="0059088B" w:rsidP="0008280C">
      <w:pPr>
        <w:pStyle w:val="NoSpacing"/>
      </w:pPr>
    </w:p>
    <w:p w:rsidR="0059088B" w:rsidRPr="00ED2AE7" w:rsidRDefault="0059088B" w:rsidP="0008280C">
      <w:pPr>
        <w:pStyle w:val="NoSpacing"/>
        <w:rPr>
          <w:b/>
        </w:rPr>
      </w:pPr>
      <w:r w:rsidRPr="00ED2AE7">
        <w:rPr>
          <w:b/>
        </w:rPr>
        <w:t xml:space="preserve">LAW OF LARGE NUMBERS </w:t>
      </w:r>
    </w:p>
    <w:p w:rsidR="0059088B" w:rsidRPr="00ED2AE7" w:rsidRDefault="0059088B" w:rsidP="00ED2AE7">
      <w:pPr>
        <w:pStyle w:val="NoSpacing"/>
        <w:numPr>
          <w:ilvl w:val="0"/>
          <w:numId w:val="21"/>
        </w:numPr>
        <w:rPr>
          <w:u w:val="single"/>
        </w:rPr>
      </w:pPr>
      <w:r w:rsidRPr="00ED2AE7">
        <w:rPr>
          <w:u w:val="single"/>
        </w:rPr>
        <w:t xml:space="preserve">If an experiment is done repeatedly </w:t>
      </w:r>
    </w:p>
    <w:p w:rsidR="0059088B" w:rsidRPr="00ED2AE7" w:rsidRDefault="0059088B" w:rsidP="00ED2AE7">
      <w:pPr>
        <w:pStyle w:val="NoSpacing"/>
        <w:numPr>
          <w:ilvl w:val="0"/>
          <w:numId w:val="21"/>
        </w:numPr>
        <w:rPr>
          <w:u w:val="single"/>
        </w:rPr>
      </w:pPr>
      <w:r w:rsidRPr="00ED2AE7">
        <w:rPr>
          <w:u w:val="single"/>
        </w:rPr>
        <w:t>Outcomes are independent of one another</w:t>
      </w:r>
    </w:p>
    <w:p w:rsidR="0059088B" w:rsidRPr="00ED2AE7" w:rsidRDefault="0059088B" w:rsidP="00ED2AE7">
      <w:pPr>
        <w:pStyle w:val="NoSpacing"/>
        <w:numPr>
          <w:ilvl w:val="0"/>
          <w:numId w:val="21"/>
        </w:numPr>
        <w:rPr>
          <w:b/>
          <w:color w:val="FF0000"/>
          <w:u w:val="single"/>
        </w:rPr>
      </w:pPr>
      <w:r w:rsidRPr="00ED2AE7">
        <w:rPr>
          <w:b/>
          <w:color w:val="FF0000"/>
          <w:u w:val="single"/>
        </w:rPr>
        <w:t xml:space="preserve">The observed proportion of favourable occurrences of the event will eventually approach its theoretical probability </w:t>
      </w:r>
    </w:p>
    <w:p w:rsidR="0059088B" w:rsidRDefault="0059088B" w:rsidP="0008280C">
      <w:pPr>
        <w:pStyle w:val="NoSpacing"/>
      </w:pPr>
      <w:r>
        <w:t>In coin flip – chances of heads or tails is not influenced by previous flip</w:t>
      </w:r>
    </w:p>
    <w:p w:rsidR="0059088B" w:rsidRDefault="0059088B" w:rsidP="0008280C">
      <w:pPr>
        <w:pStyle w:val="NoSpacing"/>
      </w:pPr>
      <w:r>
        <w:t xml:space="preserve">All flips are independent of each other </w:t>
      </w:r>
    </w:p>
    <w:p w:rsidR="0059088B" w:rsidRDefault="0059088B" w:rsidP="0008280C">
      <w:pPr>
        <w:pStyle w:val="NoSpacing"/>
      </w:pPr>
      <w:r>
        <w:t>P (E) = favourable outcomes / total outcomes = ½ = 0.5</w:t>
      </w:r>
    </w:p>
    <w:p w:rsidR="0059088B" w:rsidRDefault="0059088B" w:rsidP="0008280C">
      <w:pPr>
        <w:pStyle w:val="NoSpacing"/>
      </w:pPr>
      <w:r>
        <w:t>If we repeatedly flip coin, the proportion of heads will eventually get close to 0.5</w:t>
      </w:r>
    </w:p>
    <w:p w:rsidR="0059088B" w:rsidRDefault="0059088B" w:rsidP="0008280C">
      <w:pPr>
        <w:pStyle w:val="NoSpacing"/>
      </w:pPr>
      <w:r>
        <w:t xml:space="preserve">Relative frequency = theoretical probability </w:t>
      </w:r>
    </w:p>
    <w:p w:rsidR="0059088B" w:rsidRDefault="0059088B" w:rsidP="0008280C">
      <w:pPr>
        <w:pStyle w:val="NoSpacing"/>
      </w:pPr>
    </w:p>
    <w:p w:rsidR="00535BAD" w:rsidRPr="00ED2AE7" w:rsidRDefault="00535BAD" w:rsidP="00ED2AE7">
      <w:pPr>
        <w:pStyle w:val="NoSpacing"/>
        <w:numPr>
          <w:ilvl w:val="0"/>
          <w:numId w:val="22"/>
        </w:numPr>
        <w:rPr>
          <w:b/>
          <w:lang w:val="en"/>
        </w:rPr>
      </w:pPr>
      <w:r w:rsidRPr="00ED2AE7">
        <w:rPr>
          <w:b/>
          <w:lang w:val="en"/>
        </w:rPr>
        <w:t>According to the law, the average of the results obtained from a large number of trials should be close to the expected value, and will tend to become closer as more trials are performed.</w:t>
      </w:r>
    </w:p>
    <w:p w:rsidR="00535BAD" w:rsidRDefault="00535BAD" w:rsidP="00535BAD">
      <w:pPr>
        <w:pStyle w:val="NoSpacing"/>
        <w:rPr>
          <w:lang w:val="en"/>
        </w:rPr>
      </w:pPr>
      <w:r w:rsidRPr="00535BAD">
        <w:rPr>
          <w:lang w:val="en"/>
        </w:rPr>
        <w:t xml:space="preserve">For example, a single roll of a six-sided die produces one of the numbers 1, 2, 3, 4, 5, 6, each with equal probability. </w:t>
      </w:r>
    </w:p>
    <w:p w:rsidR="00535BAD" w:rsidRPr="00535BAD" w:rsidRDefault="00535BAD" w:rsidP="00535BAD">
      <w:pPr>
        <w:pStyle w:val="NoSpacing"/>
        <w:rPr>
          <w:lang w:val="en"/>
        </w:rPr>
      </w:pPr>
      <w:r w:rsidRPr="00535BAD">
        <w:rPr>
          <w:lang w:val="en"/>
        </w:rPr>
        <w:t>Therefore, the expected value of a single die roll is</w:t>
      </w:r>
    </w:p>
    <w:p w:rsidR="00535BAD" w:rsidRDefault="00535BAD" w:rsidP="00535BAD">
      <w:pPr>
        <w:pStyle w:val="NoSpacing"/>
        <w:rPr>
          <w:lang w:val="en"/>
        </w:rPr>
      </w:pPr>
    </w:p>
    <w:p w:rsidR="00535BAD" w:rsidRDefault="00535BAD" w:rsidP="00535BAD">
      <w:pPr>
        <w:pStyle w:val="NoSpacing"/>
        <w:rPr>
          <w:lang w:val="en"/>
        </w:rPr>
      </w:pPr>
      <w:r w:rsidRPr="00535BAD">
        <w:rPr>
          <w:noProof/>
          <w:lang w:val="en-US" w:eastAsia="zh-CN" w:bidi="he-IL"/>
        </w:rPr>
        <w:drawing>
          <wp:inline distT="0" distB="0" distL="0" distR="0">
            <wp:extent cx="1466850" cy="228600"/>
            <wp:effectExtent l="0" t="0" r="0" b="0"/>
            <wp:docPr id="1" name="Picture 1" descr=" \tfrac{1+2+3+4+5+6}{6} =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tfrac{1+2+3+4+5+6}{6} = 3.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66850" cy="228600"/>
                    </a:xfrm>
                    <a:prstGeom prst="rect">
                      <a:avLst/>
                    </a:prstGeom>
                    <a:noFill/>
                    <a:ln>
                      <a:noFill/>
                    </a:ln>
                  </pic:spPr>
                </pic:pic>
              </a:graphicData>
            </a:graphic>
          </wp:inline>
        </w:drawing>
      </w:r>
      <w:r w:rsidR="00DC0A8B">
        <w:rPr>
          <w:lang w:val="en"/>
        </w:rPr>
        <w:t xml:space="preserve"> </w:t>
      </w:r>
    </w:p>
    <w:p w:rsidR="00DC0A8B" w:rsidRDefault="00DC0A8B" w:rsidP="00535BAD">
      <w:pPr>
        <w:pStyle w:val="NoSpacing"/>
        <w:rPr>
          <w:lang w:val="en"/>
        </w:rPr>
      </w:pPr>
    </w:p>
    <w:p w:rsidR="00535BAD" w:rsidRDefault="00535BAD" w:rsidP="00535BAD">
      <w:pPr>
        <w:pStyle w:val="NoSpacing"/>
        <w:rPr>
          <w:lang w:val="en"/>
        </w:rPr>
      </w:pPr>
    </w:p>
    <w:p w:rsidR="00535BAD" w:rsidRDefault="00535BAD" w:rsidP="00535BAD">
      <w:pPr>
        <w:pStyle w:val="NoSpacing"/>
        <w:rPr>
          <w:lang w:val="en"/>
        </w:rPr>
      </w:pPr>
      <w:r w:rsidRPr="00535BAD">
        <w:rPr>
          <w:lang w:val="en"/>
        </w:rPr>
        <w:t>According to the law of large numbers, if a large number of dice are rolled, the average of their values (the sample mean) is likely to be close to 3.5, with the accuracy increasing as more dice are rolled.</w:t>
      </w:r>
    </w:p>
    <w:p w:rsidR="00535BAD" w:rsidRDefault="00535BAD" w:rsidP="00535BAD">
      <w:pPr>
        <w:pStyle w:val="NoSpacing"/>
        <w:rPr>
          <w:lang w:val="en"/>
        </w:rPr>
      </w:pPr>
    </w:p>
    <w:p w:rsidR="00ED2AE7" w:rsidRDefault="00ED2AE7" w:rsidP="00535BAD">
      <w:pPr>
        <w:pStyle w:val="NoSpacing"/>
        <w:rPr>
          <w:lang w:val="en"/>
        </w:rPr>
      </w:pPr>
    </w:p>
    <w:p w:rsidR="00535BAD" w:rsidRPr="00ED2AE7" w:rsidRDefault="00535BAD" w:rsidP="00535BAD">
      <w:pPr>
        <w:pStyle w:val="NoSpacing"/>
        <w:rPr>
          <w:b/>
          <w:u w:val="single"/>
          <w:lang w:val="en"/>
        </w:rPr>
      </w:pPr>
      <w:r w:rsidRPr="00ED2AE7">
        <w:rPr>
          <w:b/>
          <w:u w:val="single"/>
          <w:lang w:val="en"/>
        </w:rPr>
        <w:lastRenderedPageBreak/>
        <w:t xml:space="preserve">Characteristics and Rules of probability </w:t>
      </w:r>
    </w:p>
    <w:p w:rsidR="00DC0A8B" w:rsidRDefault="00DC0A8B" w:rsidP="00DC0A8B">
      <w:pPr>
        <w:pStyle w:val="NoSpacing"/>
        <w:rPr>
          <w:lang w:val="en"/>
        </w:rPr>
      </w:pPr>
    </w:p>
    <w:p w:rsidR="00DC0A8B" w:rsidRDefault="00DC0A8B" w:rsidP="00DC0A8B">
      <w:pPr>
        <w:pStyle w:val="NoSpacing"/>
        <w:rPr>
          <w:lang w:val="en"/>
        </w:rPr>
      </w:pPr>
      <w:r w:rsidRPr="00ED2AE7">
        <w:rPr>
          <w:b/>
          <w:color w:val="FF0000"/>
          <w:lang w:val="en"/>
        </w:rPr>
        <w:t>Probability value</w:t>
      </w:r>
      <w:r w:rsidRPr="00ED2AE7">
        <w:rPr>
          <w:color w:val="FF0000"/>
          <w:lang w:val="en"/>
        </w:rPr>
        <w:t xml:space="preserve"> </w:t>
      </w:r>
      <w:r>
        <w:rPr>
          <w:lang w:val="en"/>
        </w:rPr>
        <w:t>= p-value of the event occurring / a measure of likelihood</w:t>
      </w:r>
    </w:p>
    <w:p w:rsidR="00DC0A8B" w:rsidRDefault="00DC0A8B" w:rsidP="00ED2AE7">
      <w:pPr>
        <w:pStyle w:val="NoSpacing"/>
        <w:numPr>
          <w:ilvl w:val="0"/>
          <w:numId w:val="23"/>
        </w:numPr>
        <w:rPr>
          <w:lang w:val="en"/>
        </w:rPr>
      </w:pPr>
      <w:r>
        <w:rPr>
          <w:lang w:val="en"/>
        </w:rPr>
        <w:t>Always lies between 1 and 0</w:t>
      </w:r>
    </w:p>
    <w:p w:rsidR="00DC0A8B" w:rsidRDefault="00DC0A8B" w:rsidP="00ED2AE7">
      <w:pPr>
        <w:pStyle w:val="NoSpacing"/>
        <w:numPr>
          <w:ilvl w:val="0"/>
          <w:numId w:val="23"/>
        </w:numPr>
        <w:rPr>
          <w:lang w:val="en"/>
        </w:rPr>
      </w:pPr>
      <w:r>
        <w:rPr>
          <w:lang w:val="en"/>
        </w:rPr>
        <w:t>Sum of all probabilities of all events in a sample space (S) = 1</w:t>
      </w:r>
    </w:p>
    <w:p w:rsidR="00DC0A8B" w:rsidRDefault="00DC0A8B" w:rsidP="00ED2AE7">
      <w:pPr>
        <w:pStyle w:val="NoSpacing"/>
        <w:numPr>
          <w:ilvl w:val="0"/>
          <w:numId w:val="23"/>
        </w:numPr>
        <w:rPr>
          <w:lang w:val="en"/>
        </w:rPr>
      </w:pPr>
      <w:r>
        <w:rPr>
          <w:lang w:val="en"/>
        </w:rPr>
        <w:t xml:space="preserve">0 </w:t>
      </w:r>
      <w:r>
        <w:rPr>
          <w:rFonts w:cstheme="minorHAnsi"/>
          <w:lang w:val="en"/>
        </w:rPr>
        <w:t>≥</w:t>
      </w:r>
      <w:r>
        <w:rPr>
          <w:lang w:val="en"/>
        </w:rPr>
        <w:t xml:space="preserve"> P </w:t>
      </w:r>
      <w:r>
        <w:rPr>
          <w:rFonts w:cstheme="minorHAnsi"/>
          <w:lang w:val="en"/>
        </w:rPr>
        <w:t>≤</w:t>
      </w:r>
      <w:r>
        <w:rPr>
          <w:lang w:val="en"/>
        </w:rPr>
        <w:t xml:space="preserve"> 1</w:t>
      </w:r>
    </w:p>
    <w:p w:rsidR="00DC0A8B" w:rsidRPr="00ED2AE7" w:rsidRDefault="00DC0A8B" w:rsidP="00ED2AE7">
      <w:pPr>
        <w:pStyle w:val="NoSpacing"/>
        <w:numPr>
          <w:ilvl w:val="0"/>
          <w:numId w:val="23"/>
        </w:numPr>
        <w:rPr>
          <w:b/>
          <w:lang w:val="en"/>
        </w:rPr>
      </w:pPr>
      <w:r w:rsidRPr="00ED2AE7">
        <w:rPr>
          <w:b/>
          <w:lang w:val="en"/>
        </w:rPr>
        <w:t>0 = complete certainty event WON’T happen</w:t>
      </w:r>
    </w:p>
    <w:p w:rsidR="00DC0A8B" w:rsidRPr="00ED2AE7" w:rsidRDefault="00DC0A8B" w:rsidP="00ED2AE7">
      <w:pPr>
        <w:pStyle w:val="NoSpacing"/>
        <w:numPr>
          <w:ilvl w:val="0"/>
          <w:numId w:val="23"/>
        </w:numPr>
        <w:rPr>
          <w:b/>
          <w:lang w:val="en"/>
        </w:rPr>
      </w:pPr>
      <w:r w:rsidRPr="00ED2AE7">
        <w:rPr>
          <w:b/>
          <w:lang w:val="en"/>
        </w:rPr>
        <w:t xml:space="preserve">1 = complete certainty event WILL happen </w:t>
      </w:r>
    </w:p>
    <w:p w:rsidR="00DC0A8B" w:rsidRDefault="00DC0A8B" w:rsidP="00DC0A8B">
      <w:pPr>
        <w:pStyle w:val="NoSpacing"/>
        <w:rPr>
          <w:lang w:val="en"/>
        </w:rPr>
      </w:pPr>
    </w:p>
    <w:p w:rsidR="00DC0A8B" w:rsidRDefault="00DC0A8B" w:rsidP="00DC0A8B">
      <w:pPr>
        <w:pStyle w:val="NoSpacing"/>
        <w:rPr>
          <w:lang w:val="en"/>
        </w:rPr>
      </w:pPr>
      <w:r>
        <w:rPr>
          <w:lang w:val="en"/>
        </w:rPr>
        <w:t xml:space="preserve">If we get a p-value of 0.20 of an event happening we can infer that there is a 0.80 probability of an event NOT happening </w:t>
      </w:r>
    </w:p>
    <w:p w:rsidR="00ED2AE7" w:rsidRDefault="00ED2AE7" w:rsidP="00DC0A8B">
      <w:pPr>
        <w:pStyle w:val="NoSpacing"/>
        <w:rPr>
          <w:lang w:val="en"/>
        </w:rPr>
      </w:pPr>
    </w:p>
    <w:p w:rsidR="00DC0A8B" w:rsidRDefault="00DC0A8B" w:rsidP="00ED2AE7">
      <w:pPr>
        <w:pStyle w:val="NoSpacing"/>
        <w:numPr>
          <w:ilvl w:val="0"/>
          <w:numId w:val="24"/>
        </w:numPr>
        <w:rPr>
          <w:lang w:val="en"/>
        </w:rPr>
      </w:pPr>
      <w:r>
        <w:rPr>
          <w:lang w:val="en"/>
        </w:rPr>
        <w:t>When 2 / more events are mutually exclusive (they cannot occur at the same time) – we use</w:t>
      </w:r>
    </w:p>
    <w:p w:rsidR="00DC0A8B" w:rsidRDefault="00DC0A8B" w:rsidP="00DC0A8B">
      <w:pPr>
        <w:pStyle w:val="NoSpacing"/>
        <w:rPr>
          <w:lang w:val="en"/>
        </w:rPr>
      </w:pPr>
      <w:r w:rsidRPr="00ED2AE7">
        <w:rPr>
          <w:u w:val="single"/>
          <w:lang w:val="en"/>
        </w:rPr>
        <w:t>ADDITIVE RULE:</w:t>
      </w:r>
      <w:r>
        <w:rPr>
          <w:lang w:val="en"/>
        </w:rPr>
        <w:t xml:space="preserve"> </w:t>
      </w:r>
      <w:r w:rsidRPr="00ED2AE7">
        <w:rPr>
          <w:color w:val="FF0000"/>
          <w:lang w:val="en"/>
        </w:rPr>
        <w:t xml:space="preserve">P: (A or B) = P(A) + P(B) </w:t>
      </w:r>
    </w:p>
    <w:p w:rsidR="00DC0A8B" w:rsidRDefault="00DC0A8B" w:rsidP="00DC0A8B">
      <w:pPr>
        <w:pStyle w:val="NoSpacing"/>
        <w:rPr>
          <w:lang w:val="en"/>
        </w:rPr>
      </w:pPr>
      <w:r>
        <w:rPr>
          <w:lang w:val="en"/>
        </w:rPr>
        <w:t xml:space="preserve">Sum of probabilities </w:t>
      </w:r>
    </w:p>
    <w:p w:rsidR="00DC0A8B" w:rsidRDefault="00DC0A8B" w:rsidP="00DC0A8B">
      <w:pPr>
        <w:pStyle w:val="NoSpacing"/>
        <w:rPr>
          <w:lang w:val="en"/>
        </w:rPr>
      </w:pPr>
      <w:r w:rsidRPr="00ED2AE7">
        <w:rPr>
          <w:b/>
          <w:lang w:val="en"/>
        </w:rPr>
        <w:t>Look for word OR</w:t>
      </w:r>
      <w:r>
        <w:rPr>
          <w:lang w:val="en"/>
        </w:rPr>
        <w:t xml:space="preserve"> – heads or tails = 0.5  + 0.5 = </w:t>
      </w:r>
      <w:r w:rsidR="0069168C">
        <w:rPr>
          <w:lang w:val="en"/>
        </w:rPr>
        <w:t>1</w:t>
      </w:r>
    </w:p>
    <w:p w:rsidR="0069168C" w:rsidRDefault="0069168C" w:rsidP="00DC0A8B">
      <w:pPr>
        <w:pStyle w:val="NoSpacing"/>
        <w:rPr>
          <w:lang w:val="en"/>
        </w:rPr>
      </w:pPr>
    </w:p>
    <w:p w:rsidR="0069168C" w:rsidRDefault="0069168C" w:rsidP="00DC0A8B">
      <w:pPr>
        <w:pStyle w:val="NoSpacing"/>
        <w:rPr>
          <w:lang w:val="en"/>
        </w:rPr>
      </w:pPr>
      <w:r>
        <w:rPr>
          <w:lang w:val="en"/>
        </w:rPr>
        <w:t xml:space="preserve">Independent events allows for overlap between probabilities </w:t>
      </w:r>
    </w:p>
    <w:p w:rsidR="0069168C" w:rsidRDefault="0069168C" w:rsidP="00DC0A8B">
      <w:pPr>
        <w:pStyle w:val="NoSpacing"/>
        <w:rPr>
          <w:lang w:val="en"/>
        </w:rPr>
      </w:pPr>
      <w:r>
        <w:rPr>
          <w:lang w:val="en"/>
        </w:rPr>
        <w:t>Probability of drawing ace or heart from pack of cards</w:t>
      </w:r>
    </w:p>
    <w:p w:rsidR="0069168C" w:rsidRDefault="0069168C" w:rsidP="00DC0A8B">
      <w:pPr>
        <w:pStyle w:val="NoSpacing"/>
        <w:rPr>
          <w:lang w:val="en"/>
        </w:rPr>
      </w:pPr>
      <w:r>
        <w:rPr>
          <w:lang w:val="en"/>
        </w:rPr>
        <w:t>P(ACE) = 4/52 = 1/13</w:t>
      </w:r>
    </w:p>
    <w:p w:rsidR="0069168C" w:rsidRDefault="0069168C" w:rsidP="00DC0A8B">
      <w:pPr>
        <w:pStyle w:val="NoSpacing"/>
        <w:rPr>
          <w:lang w:val="en"/>
        </w:rPr>
      </w:pPr>
      <w:r>
        <w:rPr>
          <w:lang w:val="en"/>
        </w:rPr>
        <w:t>P (HEART) =13/52 = ¼</w:t>
      </w:r>
    </w:p>
    <w:p w:rsidR="0069168C" w:rsidRDefault="0069168C" w:rsidP="00DC0A8B">
      <w:pPr>
        <w:pStyle w:val="NoSpacing"/>
        <w:rPr>
          <w:lang w:val="en"/>
        </w:rPr>
      </w:pPr>
      <w:r>
        <w:rPr>
          <w:lang w:val="en"/>
        </w:rPr>
        <w:t xml:space="preserve">P(ACE or HEART) = 1/13 + ¼ - 1/52 (as one of the hearts is an ace and will be counted twice) </w:t>
      </w:r>
    </w:p>
    <w:p w:rsidR="0069168C" w:rsidRDefault="0069168C" w:rsidP="00DC0A8B">
      <w:pPr>
        <w:pStyle w:val="NoSpacing"/>
        <w:rPr>
          <w:lang w:val="en"/>
        </w:rPr>
      </w:pPr>
    </w:p>
    <w:p w:rsidR="0069168C" w:rsidRDefault="0069168C" w:rsidP="00DC0A8B">
      <w:pPr>
        <w:pStyle w:val="NoSpacing"/>
        <w:rPr>
          <w:lang w:val="en"/>
        </w:rPr>
      </w:pPr>
      <w:r w:rsidRPr="00ED2AE7">
        <w:rPr>
          <w:u w:val="single"/>
          <w:lang w:val="en"/>
        </w:rPr>
        <w:t>MULTIPLICATIVE RULE</w:t>
      </w:r>
      <w:r>
        <w:rPr>
          <w:lang w:val="en"/>
        </w:rPr>
        <w:t xml:space="preserve"> = </w:t>
      </w:r>
      <w:r w:rsidRPr="00ED2AE7">
        <w:rPr>
          <w:color w:val="FF0000"/>
          <w:lang w:val="en"/>
        </w:rPr>
        <w:t>P(A &amp; B) = P(A) X P(B)</w:t>
      </w:r>
    </w:p>
    <w:p w:rsidR="0069168C" w:rsidRPr="00ED2AE7" w:rsidRDefault="0069168C" w:rsidP="00DC0A8B">
      <w:pPr>
        <w:pStyle w:val="NoSpacing"/>
        <w:rPr>
          <w:b/>
          <w:lang w:val="en"/>
        </w:rPr>
      </w:pPr>
      <w:r w:rsidRPr="00ED2AE7">
        <w:rPr>
          <w:b/>
          <w:lang w:val="en"/>
        </w:rPr>
        <w:t>Look for word AND</w:t>
      </w:r>
    </w:p>
    <w:p w:rsidR="0069168C" w:rsidRDefault="00ED2AE7" w:rsidP="00DC0A8B">
      <w:pPr>
        <w:pStyle w:val="NoSpacing"/>
        <w:rPr>
          <w:lang w:val="en"/>
        </w:rPr>
      </w:pPr>
      <w:r>
        <w:rPr>
          <w:lang w:val="en"/>
        </w:rPr>
        <w:t>Probability</w:t>
      </w:r>
      <w:r w:rsidR="0069168C">
        <w:rPr>
          <w:lang w:val="en"/>
        </w:rPr>
        <w:t xml:space="preserve"> of next two cards being a circle and a star</w:t>
      </w:r>
    </w:p>
    <w:p w:rsidR="0069168C" w:rsidRDefault="0069168C" w:rsidP="00DC0A8B">
      <w:pPr>
        <w:pStyle w:val="NoSpacing"/>
        <w:rPr>
          <w:lang w:val="en"/>
        </w:rPr>
      </w:pPr>
      <w:r>
        <w:rPr>
          <w:lang w:val="en"/>
        </w:rPr>
        <w:t>P(Circle and Star) = P(02. X 02.)  = 0.04</w:t>
      </w:r>
    </w:p>
    <w:p w:rsidR="0069168C" w:rsidRDefault="0069168C" w:rsidP="00DC0A8B">
      <w:pPr>
        <w:pStyle w:val="NoSpacing"/>
        <w:rPr>
          <w:lang w:val="en"/>
        </w:rPr>
      </w:pPr>
    </w:p>
    <w:p w:rsidR="0069168C" w:rsidRDefault="0069168C" w:rsidP="00DC0A8B">
      <w:pPr>
        <w:pStyle w:val="NoSpacing"/>
        <w:rPr>
          <w:lang w:val="en"/>
        </w:rPr>
      </w:pPr>
      <w:r w:rsidRPr="00ED2AE7">
        <w:rPr>
          <w:u w:val="single"/>
          <w:lang w:val="en"/>
        </w:rPr>
        <w:t>CONDITIONAL PROBABILITY</w:t>
      </w:r>
      <w:r>
        <w:rPr>
          <w:lang w:val="en"/>
        </w:rPr>
        <w:t xml:space="preserve"> -  a particular probability is conditional on something else happening </w:t>
      </w:r>
    </w:p>
    <w:p w:rsidR="0069168C" w:rsidRDefault="0069168C" w:rsidP="00DC0A8B">
      <w:pPr>
        <w:pStyle w:val="NoSpacing"/>
        <w:rPr>
          <w:lang w:val="en"/>
        </w:rPr>
      </w:pPr>
      <w:r w:rsidRPr="00ED2AE7">
        <w:rPr>
          <w:b/>
          <w:noProof/>
          <w:color w:val="FF0000"/>
          <w:lang w:val="en-US" w:eastAsia="zh-CN" w:bidi="he-IL"/>
        </w:rPr>
        <mc:AlternateContent>
          <mc:Choice Requires="wps">
            <w:drawing>
              <wp:anchor distT="0" distB="0" distL="114300" distR="114300" simplePos="0" relativeHeight="251659264" behindDoc="0" locked="0" layoutInCell="1" allowOverlap="1" wp14:anchorId="055B6750" wp14:editId="1E972E59">
                <wp:simplePos x="0" y="0"/>
                <wp:positionH relativeFrom="column">
                  <wp:posOffset>2762250</wp:posOffset>
                </wp:positionH>
                <wp:positionV relativeFrom="paragraph">
                  <wp:posOffset>25400</wp:posOffset>
                </wp:positionV>
                <wp:extent cx="0" cy="15240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0" cy="1524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7.5pt,2pt" to="2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" strokecolor="#4579b8 [3044]"/>
            </w:pict>
          </mc:Fallback>
        </mc:AlternateContent>
      </w:r>
      <w:r w:rsidRPr="00ED2AE7">
        <w:rPr>
          <w:b/>
          <w:color w:val="FF0000"/>
          <w:lang w:val="en"/>
        </w:rPr>
        <w:t>Event A conditional on Event B happening</w:t>
      </w:r>
      <w:r w:rsidRPr="00ED2AE7">
        <w:rPr>
          <w:color w:val="FF0000"/>
          <w:lang w:val="en"/>
        </w:rPr>
        <w:t xml:space="preserve"> </w:t>
      </w:r>
      <w:r>
        <w:rPr>
          <w:lang w:val="en"/>
        </w:rPr>
        <w:t xml:space="preserve">= P (A  B) </w:t>
      </w:r>
    </w:p>
    <w:p w:rsidR="0069168C" w:rsidRDefault="0069168C" w:rsidP="00DC0A8B">
      <w:pPr>
        <w:pStyle w:val="NoSpacing"/>
        <w:rPr>
          <w:lang w:val="en"/>
        </w:rPr>
      </w:pPr>
    </w:p>
    <w:p w:rsidR="0069168C" w:rsidRPr="00ED2AE7" w:rsidRDefault="0069168C" w:rsidP="00DC0A8B">
      <w:pPr>
        <w:pStyle w:val="NoSpacing"/>
        <w:rPr>
          <w:b/>
          <w:lang w:val="en"/>
        </w:rPr>
      </w:pPr>
      <w:r w:rsidRPr="00ED2AE7">
        <w:rPr>
          <w:b/>
          <w:lang w:val="en"/>
        </w:rPr>
        <w:t>THE PROBABILITY MODEL</w:t>
      </w:r>
    </w:p>
    <w:p w:rsidR="00E4327A" w:rsidRDefault="00E4327A" w:rsidP="00ED2AE7">
      <w:pPr>
        <w:pStyle w:val="NoSpacing"/>
        <w:numPr>
          <w:ilvl w:val="0"/>
          <w:numId w:val="24"/>
        </w:numPr>
        <w:rPr>
          <w:lang w:val="en"/>
        </w:rPr>
      </w:pPr>
      <w:r>
        <w:rPr>
          <w:lang w:val="en"/>
        </w:rPr>
        <w:t xml:space="preserve">Sampling space of a coin = 2 possible outcomes of heads or tails – both equally likely = ½ </w:t>
      </w:r>
    </w:p>
    <w:p w:rsidR="00E4327A" w:rsidRDefault="00E4327A" w:rsidP="00ED2AE7">
      <w:pPr>
        <w:pStyle w:val="NoSpacing"/>
        <w:numPr>
          <w:ilvl w:val="0"/>
          <w:numId w:val="24"/>
        </w:numPr>
        <w:rPr>
          <w:lang w:val="en"/>
        </w:rPr>
      </w:pPr>
      <w:r>
        <w:rPr>
          <w:lang w:val="en"/>
        </w:rPr>
        <w:t>Sampling space of a dice = 6 possible outcomes = 1/6  - each outcome equally likely  - each # has a 1 in 6 chance of being rolled</w:t>
      </w:r>
    </w:p>
    <w:p w:rsidR="00E4327A" w:rsidRDefault="00E4327A" w:rsidP="00DC0A8B">
      <w:pPr>
        <w:pStyle w:val="NoSpacing"/>
        <w:rPr>
          <w:lang w:val="en"/>
        </w:rPr>
      </w:pPr>
    </w:p>
    <w:p w:rsidR="00E4327A" w:rsidRPr="00ED2AE7" w:rsidRDefault="00E4327A" w:rsidP="00DC0A8B">
      <w:pPr>
        <w:pStyle w:val="NoSpacing"/>
        <w:rPr>
          <w:b/>
          <w:lang w:val="en"/>
        </w:rPr>
      </w:pPr>
      <w:r w:rsidRPr="00ED2AE7">
        <w:rPr>
          <w:b/>
          <w:lang w:val="en"/>
        </w:rPr>
        <w:t xml:space="preserve">FREQUENCY DISTRIBUTION </w:t>
      </w:r>
    </w:p>
    <w:p w:rsidR="00E4327A" w:rsidRDefault="00E4327A" w:rsidP="00DC0A8B">
      <w:pPr>
        <w:pStyle w:val="NoSpacing"/>
        <w:rPr>
          <w:lang w:val="en"/>
        </w:rPr>
      </w:pPr>
      <w:r>
        <w:rPr>
          <w:lang w:val="en"/>
        </w:rPr>
        <w:t>How observations are distributed / the frequency of a score</w:t>
      </w:r>
    </w:p>
    <w:p w:rsidR="00E4327A" w:rsidRDefault="00E4327A" w:rsidP="00DC0A8B">
      <w:pPr>
        <w:pStyle w:val="NoSpacing"/>
        <w:rPr>
          <w:lang w:val="en"/>
        </w:rPr>
      </w:pPr>
    </w:p>
    <w:p w:rsidR="00E4327A" w:rsidRPr="00ED2AE7" w:rsidRDefault="00E4327A" w:rsidP="00DC0A8B">
      <w:pPr>
        <w:pStyle w:val="NoSpacing"/>
        <w:rPr>
          <w:b/>
          <w:lang w:val="en"/>
        </w:rPr>
      </w:pPr>
      <w:r w:rsidRPr="00ED2AE7">
        <w:rPr>
          <w:b/>
          <w:lang w:val="en"/>
        </w:rPr>
        <w:t xml:space="preserve">THE NORMAL CURVE </w:t>
      </w:r>
    </w:p>
    <w:p w:rsidR="00E4327A" w:rsidRDefault="000E73B1" w:rsidP="00304709">
      <w:pPr>
        <w:pStyle w:val="NoSpacing"/>
        <w:numPr>
          <w:ilvl w:val="0"/>
          <w:numId w:val="25"/>
        </w:numPr>
        <w:rPr>
          <w:lang w:val="en"/>
        </w:rPr>
      </w:pPr>
      <w:r w:rsidRPr="00304709">
        <w:rPr>
          <w:color w:val="FF0000"/>
          <w:lang w:val="en"/>
        </w:rPr>
        <w:t xml:space="preserve">Cumulative probability </w:t>
      </w:r>
      <w:r>
        <w:rPr>
          <w:lang w:val="en"/>
        </w:rPr>
        <w:t xml:space="preserve">equated with the area under the curve </w:t>
      </w:r>
    </w:p>
    <w:p w:rsidR="00E4327A" w:rsidRDefault="000E73B1" w:rsidP="00304709">
      <w:pPr>
        <w:pStyle w:val="NoSpacing"/>
        <w:numPr>
          <w:ilvl w:val="0"/>
          <w:numId w:val="26"/>
        </w:numPr>
        <w:rPr>
          <w:u w:val="single"/>
          <w:lang w:val="en"/>
        </w:rPr>
      </w:pPr>
      <w:r w:rsidRPr="00304709">
        <w:rPr>
          <w:b/>
          <w:lang w:val="en"/>
        </w:rPr>
        <w:t>Discrete Variables</w:t>
      </w:r>
      <w:r>
        <w:rPr>
          <w:lang w:val="en"/>
        </w:rPr>
        <w:t xml:space="preserve"> = </w:t>
      </w:r>
      <w:r w:rsidRPr="00304709">
        <w:rPr>
          <w:u w:val="single"/>
          <w:lang w:val="en"/>
        </w:rPr>
        <w:t>variables that take whole numbers / integers as values  (1,2,3)</w:t>
      </w:r>
    </w:p>
    <w:p w:rsidR="00304709" w:rsidRPr="00304709" w:rsidRDefault="00304709" w:rsidP="00304709">
      <w:pPr>
        <w:pStyle w:val="NoSpacing"/>
        <w:ind w:left="720"/>
        <w:rPr>
          <w:u w:val="single"/>
          <w:lang w:val="en"/>
        </w:rPr>
      </w:pPr>
    </w:p>
    <w:p w:rsidR="000E73B1" w:rsidRPr="00304709" w:rsidRDefault="000E73B1" w:rsidP="00304709">
      <w:pPr>
        <w:pStyle w:val="NoSpacing"/>
        <w:numPr>
          <w:ilvl w:val="0"/>
          <w:numId w:val="26"/>
        </w:numPr>
        <w:rPr>
          <w:u w:val="single"/>
          <w:lang w:val="en"/>
        </w:rPr>
      </w:pPr>
      <w:r w:rsidRPr="00304709">
        <w:rPr>
          <w:b/>
          <w:lang w:val="en"/>
        </w:rPr>
        <w:t>Continuous Variables</w:t>
      </w:r>
      <w:r>
        <w:rPr>
          <w:lang w:val="en"/>
        </w:rPr>
        <w:t xml:space="preserve"> = </w:t>
      </w:r>
      <w:r w:rsidRPr="00304709">
        <w:rPr>
          <w:u w:val="single"/>
          <w:lang w:val="en"/>
        </w:rPr>
        <w:t>age, weight, length – can take on any value i.e. age = 38yrs, 2 months, 6 days, 3 hrs and 30 min.</w:t>
      </w:r>
    </w:p>
    <w:p w:rsidR="000E73B1" w:rsidRDefault="000E73B1" w:rsidP="00304709">
      <w:pPr>
        <w:pStyle w:val="NoSpacing"/>
        <w:numPr>
          <w:ilvl w:val="0"/>
          <w:numId w:val="25"/>
        </w:numPr>
        <w:rPr>
          <w:lang w:val="en"/>
        </w:rPr>
      </w:pPr>
      <w:r>
        <w:rPr>
          <w:lang w:val="en"/>
        </w:rPr>
        <w:t xml:space="preserve">There is NO GAP in the scale </w:t>
      </w:r>
    </w:p>
    <w:p w:rsidR="000E73B1" w:rsidRDefault="000E73B1" w:rsidP="00304709">
      <w:pPr>
        <w:pStyle w:val="NoSpacing"/>
        <w:numPr>
          <w:ilvl w:val="0"/>
          <w:numId w:val="25"/>
        </w:numPr>
        <w:rPr>
          <w:lang w:val="en"/>
        </w:rPr>
      </w:pPr>
      <w:r>
        <w:rPr>
          <w:lang w:val="en"/>
        </w:rPr>
        <w:t>Therefore sampling space (possible outcomes) between two peoples ages will be infinite</w:t>
      </w:r>
    </w:p>
    <w:p w:rsidR="000E73B1" w:rsidRDefault="000E73B1" w:rsidP="00304709">
      <w:pPr>
        <w:pStyle w:val="NoSpacing"/>
        <w:numPr>
          <w:ilvl w:val="0"/>
          <w:numId w:val="25"/>
        </w:numPr>
        <w:rPr>
          <w:lang w:val="en"/>
        </w:rPr>
      </w:pPr>
      <w:r>
        <w:rPr>
          <w:lang w:val="en"/>
        </w:rPr>
        <w:t>Age of 100 men recorded, how many are 30?</w:t>
      </w:r>
    </w:p>
    <w:p w:rsidR="000E73B1" w:rsidRDefault="000E73B1" w:rsidP="00304709">
      <w:pPr>
        <w:pStyle w:val="NoSpacing"/>
        <w:numPr>
          <w:ilvl w:val="0"/>
          <w:numId w:val="25"/>
        </w:numPr>
        <w:rPr>
          <w:lang w:val="en"/>
        </w:rPr>
      </w:pPr>
      <w:r>
        <w:rPr>
          <w:lang w:val="en"/>
        </w:rPr>
        <w:t xml:space="preserve">P = # no 30yr olds / possible outcomes = # of 30 yrs olds / infinity = 0 </w:t>
      </w:r>
    </w:p>
    <w:p w:rsidR="000E73B1" w:rsidRPr="00304709" w:rsidRDefault="000E73B1" w:rsidP="00304709">
      <w:pPr>
        <w:pStyle w:val="NoSpacing"/>
        <w:numPr>
          <w:ilvl w:val="0"/>
          <w:numId w:val="25"/>
        </w:numPr>
        <w:rPr>
          <w:u w:val="single"/>
          <w:lang w:val="en"/>
        </w:rPr>
      </w:pPr>
      <w:r w:rsidRPr="00304709">
        <w:rPr>
          <w:u w:val="single"/>
          <w:lang w:val="en"/>
        </w:rPr>
        <w:lastRenderedPageBreak/>
        <w:t>Therefore – The probability of any value in a continuous variable = 0 – therefore probability does not work with continuous variables – therefore use normal curve / bell curve that can be plotted by distribution</w:t>
      </w:r>
    </w:p>
    <w:p w:rsidR="000E73B1" w:rsidRDefault="000E73B1" w:rsidP="00DC0A8B">
      <w:pPr>
        <w:pStyle w:val="NoSpacing"/>
        <w:rPr>
          <w:lang w:val="en"/>
        </w:rPr>
      </w:pPr>
    </w:p>
    <w:p w:rsidR="000E73B1" w:rsidRDefault="000E73B1" w:rsidP="00304709">
      <w:pPr>
        <w:pStyle w:val="NoSpacing"/>
        <w:numPr>
          <w:ilvl w:val="0"/>
          <w:numId w:val="25"/>
        </w:numPr>
        <w:rPr>
          <w:lang w:val="en"/>
        </w:rPr>
      </w:pPr>
      <w:r>
        <w:rPr>
          <w:lang w:val="en"/>
        </w:rPr>
        <w:t xml:space="preserve">If </w:t>
      </w:r>
      <w:r w:rsidR="004C185E">
        <w:rPr>
          <w:lang w:val="en"/>
        </w:rPr>
        <w:t xml:space="preserve">the curve </w:t>
      </w:r>
      <w:r>
        <w:rPr>
          <w:lang w:val="en"/>
        </w:rPr>
        <w:t xml:space="preserve">is based on sufficiently large data </w:t>
      </w:r>
      <w:r w:rsidR="004C185E">
        <w:rPr>
          <w:lang w:val="en"/>
        </w:rPr>
        <w:t xml:space="preserve">set, it will eventually approach the theoretical probability distribution – i.e. majority of scores clustered around the average and tail off the ends of the distribution </w:t>
      </w:r>
    </w:p>
    <w:p w:rsidR="004C185E" w:rsidRDefault="004C185E" w:rsidP="00304709">
      <w:pPr>
        <w:pStyle w:val="NoSpacing"/>
        <w:numPr>
          <w:ilvl w:val="0"/>
          <w:numId w:val="25"/>
        </w:numPr>
        <w:rPr>
          <w:rFonts w:eastAsiaTheme="minorEastAsia"/>
          <w:lang w:val="en"/>
        </w:rPr>
      </w:pPr>
      <w:r>
        <w:rPr>
          <w:lang w:val="en"/>
        </w:rPr>
        <w:t>Shape of the curve depends on the mean (</w:t>
      </w:r>
      <m:oMath>
        <m:r>
          <w:rPr>
            <w:rFonts w:ascii="Cambria Math" w:hAnsi="Cambria Math"/>
            <w:lang w:val="en"/>
          </w:rPr>
          <m:t>μ</m:t>
        </m:r>
      </m:oMath>
      <w:r>
        <w:rPr>
          <w:lang w:val="en"/>
        </w:rPr>
        <w:t>) and the standard deviation (</w:t>
      </w:r>
      <m:oMath>
        <m:r>
          <w:rPr>
            <w:rFonts w:ascii="Cambria Math" w:hAnsi="Cambria Math"/>
            <w:lang w:val="en"/>
          </w:rPr>
          <m:t>σ</m:t>
        </m:r>
      </m:oMath>
      <w:r>
        <w:rPr>
          <w:rFonts w:eastAsiaTheme="minorEastAsia"/>
          <w:lang w:val="en"/>
        </w:rPr>
        <w:t>)</w:t>
      </w:r>
    </w:p>
    <w:p w:rsidR="004C185E" w:rsidRDefault="004C185E" w:rsidP="00304709">
      <w:pPr>
        <w:pStyle w:val="NoSpacing"/>
        <w:numPr>
          <w:ilvl w:val="0"/>
          <w:numId w:val="25"/>
        </w:numPr>
        <w:rPr>
          <w:rFonts w:eastAsiaTheme="minorEastAsia"/>
          <w:lang w:val="en"/>
        </w:rPr>
      </w:pPr>
      <w:r>
        <w:rPr>
          <w:rFonts w:eastAsiaTheme="minorEastAsia"/>
          <w:lang w:val="en"/>
        </w:rPr>
        <w:t>Most observations occurring at the mid-point of the curve</w:t>
      </w:r>
    </w:p>
    <w:p w:rsidR="00DA3AF8" w:rsidRDefault="004C185E" w:rsidP="00304709">
      <w:pPr>
        <w:pStyle w:val="NoSpacing"/>
        <w:numPr>
          <w:ilvl w:val="0"/>
          <w:numId w:val="25"/>
        </w:numPr>
        <w:rPr>
          <w:rFonts w:eastAsiaTheme="minorEastAsia"/>
          <w:lang w:val="en"/>
        </w:rPr>
      </w:pPr>
      <w:r>
        <w:rPr>
          <w:rFonts w:eastAsiaTheme="minorEastAsia"/>
          <w:lang w:val="en"/>
        </w:rPr>
        <w:t xml:space="preserve">Symmetrical  - area under the curve to the right of the mean = area to the left of the mean (0 to </w:t>
      </w:r>
      <m:oMath>
        <m:r>
          <w:rPr>
            <w:rFonts w:ascii="Cambria Math" w:eastAsiaTheme="minorEastAsia" w:hAnsi="Cambria Math"/>
            <w:lang w:val="en"/>
          </w:rPr>
          <m:t>∞</m:t>
        </m:r>
      </m:oMath>
      <w:r w:rsidR="00DA3AF8">
        <w:rPr>
          <w:rFonts w:eastAsiaTheme="minorEastAsia"/>
          <w:lang w:val="en"/>
        </w:rPr>
        <w:t xml:space="preserve"> = </w:t>
      </w:r>
      <m:oMath>
        <m:r>
          <w:rPr>
            <w:rFonts w:ascii="Cambria Math" w:eastAsiaTheme="minorEastAsia" w:hAnsi="Cambria Math"/>
            <w:lang w:val="en"/>
          </w:rPr>
          <m:t>∞</m:t>
        </m:r>
      </m:oMath>
      <w:r w:rsidR="00DA3AF8">
        <w:rPr>
          <w:rFonts w:eastAsiaTheme="minorEastAsia"/>
          <w:lang w:val="en"/>
        </w:rPr>
        <w:t xml:space="preserve"> to 0</w:t>
      </w:r>
    </w:p>
    <w:p w:rsidR="004C185E" w:rsidRDefault="004C185E" w:rsidP="00304709">
      <w:pPr>
        <w:pStyle w:val="NoSpacing"/>
        <w:numPr>
          <w:ilvl w:val="0"/>
          <w:numId w:val="25"/>
        </w:numPr>
        <w:rPr>
          <w:rFonts w:eastAsiaTheme="minorEastAsia"/>
          <w:lang w:val="en"/>
        </w:rPr>
      </w:pPr>
      <w:r>
        <w:rPr>
          <w:rFonts w:eastAsiaTheme="minorEastAsia"/>
          <w:lang w:val="en"/>
        </w:rPr>
        <w:t xml:space="preserve">Continuous </w:t>
      </w:r>
    </w:p>
    <w:p w:rsidR="004C185E" w:rsidRDefault="004C185E" w:rsidP="00304709">
      <w:pPr>
        <w:pStyle w:val="NoSpacing"/>
        <w:numPr>
          <w:ilvl w:val="0"/>
          <w:numId w:val="25"/>
        </w:numPr>
        <w:rPr>
          <w:rFonts w:eastAsiaTheme="minorEastAsia"/>
          <w:lang w:val="en"/>
        </w:rPr>
      </w:pPr>
      <w:r>
        <w:rPr>
          <w:rFonts w:eastAsiaTheme="minorEastAsia"/>
          <w:lang w:val="en"/>
        </w:rPr>
        <w:t>Curves are asymptotic – the two tails never touch the horizontal axis</w:t>
      </w:r>
    </w:p>
    <w:p w:rsidR="004C185E" w:rsidRDefault="004C185E" w:rsidP="00304709">
      <w:pPr>
        <w:pStyle w:val="NoSpacing"/>
        <w:numPr>
          <w:ilvl w:val="0"/>
          <w:numId w:val="25"/>
        </w:numPr>
        <w:rPr>
          <w:rFonts w:eastAsiaTheme="minorEastAsia"/>
          <w:lang w:val="en"/>
        </w:rPr>
      </w:pPr>
      <w:r>
        <w:rPr>
          <w:rFonts w:eastAsiaTheme="minorEastAsia"/>
          <w:lang w:val="en"/>
        </w:rPr>
        <w:t xml:space="preserve">Representative curve has </w:t>
      </w:r>
      <m:oMath>
        <m:r>
          <w:rPr>
            <w:rFonts w:ascii="Cambria Math" w:eastAsiaTheme="minorEastAsia" w:hAnsi="Cambria Math"/>
            <w:lang w:val="en"/>
          </w:rPr>
          <m:t>μ</m:t>
        </m:r>
      </m:oMath>
      <w:r>
        <w:rPr>
          <w:rFonts w:eastAsiaTheme="minorEastAsia"/>
          <w:lang w:val="en"/>
        </w:rPr>
        <w:t xml:space="preserve"> of 0 and a </w:t>
      </w:r>
      <m:oMath>
        <m:r>
          <w:rPr>
            <w:rFonts w:ascii="Cambria Math" w:eastAsiaTheme="minorEastAsia" w:hAnsi="Cambria Math"/>
            <w:lang w:val="en"/>
          </w:rPr>
          <m:t>σ</m:t>
        </m:r>
      </m:oMath>
      <w:r>
        <w:rPr>
          <w:rFonts w:eastAsiaTheme="minorEastAsia"/>
          <w:lang w:val="en"/>
        </w:rPr>
        <w:t xml:space="preserve"> of 1</w:t>
      </w:r>
    </w:p>
    <w:p w:rsidR="004C185E" w:rsidRDefault="004C185E" w:rsidP="00304709">
      <w:pPr>
        <w:pStyle w:val="NoSpacing"/>
        <w:numPr>
          <w:ilvl w:val="0"/>
          <w:numId w:val="25"/>
        </w:numPr>
        <w:rPr>
          <w:rFonts w:eastAsiaTheme="minorEastAsia"/>
          <w:lang w:val="en"/>
        </w:rPr>
      </w:pPr>
      <w:r>
        <w:rPr>
          <w:rFonts w:eastAsiaTheme="minorEastAsia"/>
          <w:lang w:val="en"/>
        </w:rPr>
        <w:t xml:space="preserve">Area below curve provides probability of an event </w:t>
      </w:r>
    </w:p>
    <w:p w:rsidR="00DA3AF8" w:rsidRDefault="00DA3AF8" w:rsidP="00DC0A8B">
      <w:pPr>
        <w:pStyle w:val="NoSpacing"/>
        <w:rPr>
          <w:rFonts w:eastAsiaTheme="minorEastAsia"/>
          <w:lang w:val="en"/>
        </w:rPr>
      </w:pPr>
    </w:p>
    <w:p w:rsidR="004C185E" w:rsidRDefault="004C185E" w:rsidP="00C86A3F">
      <w:pPr>
        <w:pStyle w:val="NoSpacing"/>
        <w:numPr>
          <w:ilvl w:val="0"/>
          <w:numId w:val="27"/>
        </w:numPr>
        <w:rPr>
          <w:lang w:val="en"/>
        </w:rPr>
      </w:pPr>
      <w:r>
        <w:rPr>
          <w:rFonts w:eastAsiaTheme="minorEastAsia"/>
          <w:lang w:val="en"/>
        </w:rPr>
        <w:t>Total area under curve = 1</w:t>
      </w:r>
    </w:p>
    <w:p w:rsidR="000E73B1" w:rsidRDefault="00DA3AF8" w:rsidP="00C86A3F">
      <w:pPr>
        <w:pStyle w:val="NoSpacing"/>
        <w:numPr>
          <w:ilvl w:val="0"/>
          <w:numId w:val="27"/>
        </w:numPr>
        <w:rPr>
          <w:lang w:val="en"/>
        </w:rPr>
      </w:pPr>
      <w:r>
        <w:rPr>
          <w:lang w:val="en"/>
        </w:rPr>
        <w:t>0.5 of the area lies to left of mean and 0.5 of the area lies to right of mean</w:t>
      </w:r>
    </w:p>
    <w:p w:rsidR="00DA3AF8" w:rsidRDefault="00DA3AF8" w:rsidP="00C86A3F">
      <w:pPr>
        <w:pStyle w:val="NoSpacing"/>
        <w:numPr>
          <w:ilvl w:val="0"/>
          <w:numId w:val="27"/>
        </w:numPr>
        <w:rPr>
          <w:lang w:val="en"/>
        </w:rPr>
      </w:pPr>
      <w:r>
        <w:rPr>
          <w:lang w:val="en"/>
        </w:rPr>
        <w:t>Any movement away from the mean will divide the distribution into a larger and smaller portion</w:t>
      </w:r>
    </w:p>
    <w:p w:rsidR="00DA3AF8" w:rsidRDefault="00DA3AF8" w:rsidP="00C86A3F">
      <w:pPr>
        <w:pStyle w:val="NoSpacing"/>
        <w:numPr>
          <w:ilvl w:val="0"/>
          <w:numId w:val="27"/>
        </w:numPr>
        <w:rPr>
          <w:lang w:val="en"/>
        </w:rPr>
      </w:pPr>
      <w:r>
        <w:rPr>
          <w:lang w:val="en"/>
        </w:rPr>
        <w:t xml:space="preserve">At </w:t>
      </w:r>
      <m:oMath>
        <m:r>
          <w:rPr>
            <w:rFonts w:ascii="Cambria Math" w:hAnsi="Cambria Math"/>
            <w:lang w:val="en"/>
          </w:rPr>
          <m:t>σ</m:t>
        </m:r>
      </m:oMath>
      <w:r>
        <w:rPr>
          <w:lang w:val="en"/>
        </w:rPr>
        <w:t xml:space="preserve"> o=</w:t>
      </w:r>
      <w:r w:rsidRPr="00DA3AF8">
        <w:rPr>
          <w:lang w:val="en"/>
        </w:rPr>
        <w:t xml:space="preserve"> 1</w:t>
      </w:r>
      <w:r>
        <w:rPr>
          <w:lang w:val="en"/>
        </w:rPr>
        <w:t>, larger portion = 0.8413 and smaller = 0.1587</w:t>
      </w:r>
    </w:p>
    <w:p w:rsidR="00DA3AF8" w:rsidRDefault="00DA3AF8" w:rsidP="00DC0A8B">
      <w:pPr>
        <w:pStyle w:val="NoSpacing"/>
        <w:rPr>
          <w:lang w:val="en"/>
        </w:rPr>
      </w:pPr>
    </w:p>
    <w:p w:rsidR="009A59AA" w:rsidRPr="00304709" w:rsidRDefault="00DA3AF8" w:rsidP="00DC0A8B">
      <w:pPr>
        <w:pStyle w:val="NoSpacing"/>
        <w:rPr>
          <w:b/>
          <w:color w:val="FF0000"/>
          <w:lang w:val="en"/>
        </w:rPr>
      </w:pPr>
      <w:r w:rsidRPr="00304709">
        <w:rPr>
          <w:b/>
          <w:color w:val="FF0000"/>
          <w:lang w:val="en"/>
        </w:rPr>
        <w:t>Measure on x axis = Z-SCORES</w:t>
      </w:r>
    </w:p>
    <w:p w:rsidR="00845D9E" w:rsidRPr="00304709" w:rsidRDefault="009A59AA" w:rsidP="00C86A3F">
      <w:pPr>
        <w:pStyle w:val="NoSpacing"/>
        <w:numPr>
          <w:ilvl w:val="0"/>
          <w:numId w:val="28"/>
        </w:numPr>
        <w:rPr>
          <w:b/>
          <w:lang w:val="en"/>
        </w:rPr>
      </w:pPr>
      <w:r w:rsidRPr="00304709">
        <w:rPr>
          <w:b/>
          <w:lang w:val="en"/>
        </w:rPr>
        <w:t>z-score</w:t>
      </w:r>
      <w:r>
        <w:rPr>
          <w:lang w:val="en"/>
        </w:rPr>
        <w:t xml:space="preserve"> = </w:t>
      </w:r>
      <w:r w:rsidRPr="00304709">
        <w:rPr>
          <w:b/>
          <w:lang w:val="en"/>
        </w:rPr>
        <w:t xml:space="preserve">the number of standard deviations that a particular scores lies above or below the mean   </w:t>
      </w:r>
    </w:p>
    <w:p w:rsidR="00845D9E" w:rsidRDefault="00845D9E" w:rsidP="00C86A3F">
      <w:pPr>
        <w:pStyle w:val="NoSpacing"/>
        <w:numPr>
          <w:ilvl w:val="0"/>
          <w:numId w:val="28"/>
        </w:numPr>
        <w:rPr>
          <w:lang w:val="en"/>
        </w:rPr>
      </w:pPr>
      <w:r>
        <w:rPr>
          <w:lang w:val="en"/>
        </w:rPr>
        <w:t>Magnitude of z-score tells us how many standard deviations a score is from the mean</w:t>
      </w:r>
    </w:p>
    <w:p w:rsidR="00845D9E" w:rsidRDefault="00845D9E" w:rsidP="00C86A3F">
      <w:pPr>
        <w:pStyle w:val="NoSpacing"/>
        <w:numPr>
          <w:ilvl w:val="0"/>
          <w:numId w:val="28"/>
        </w:numPr>
        <w:rPr>
          <w:lang w:val="en"/>
        </w:rPr>
      </w:pPr>
      <w:r>
        <w:rPr>
          <w:lang w:val="en"/>
        </w:rPr>
        <w:t>The sign (+ or -) tells us if score is greater than or smaller than mean.</w:t>
      </w:r>
    </w:p>
    <w:p w:rsidR="00845D9E" w:rsidRDefault="00845D9E" w:rsidP="00DC0A8B">
      <w:pPr>
        <w:pStyle w:val="NoSpacing"/>
        <w:rPr>
          <w:lang w:val="en"/>
        </w:rPr>
      </w:pPr>
    </w:p>
    <w:p w:rsidR="00845D9E" w:rsidRPr="00304709" w:rsidRDefault="00845D9E" w:rsidP="00DC0A8B">
      <w:pPr>
        <w:pStyle w:val="NoSpacing"/>
        <w:rPr>
          <w:i/>
          <w:lang w:val="en"/>
        </w:rPr>
      </w:pPr>
      <w:r w:rsidRPr="00304709">
        <w:rPr>
          <w:i/>
          <w:lang w:val="en"/>
        </w:rPr>
        <w:t xml:space="preserve">Student gets 56% in an exam and wants to know where she stands in relation to other students </w:t>
      </w:r>
    </w:p>
    <w:p w:rsidR="00845D9E" w:rsidRDefault="00845D9E" w:rsidP="00DC0A8B">
      <w:pPr>
        <w:pStyle w:val="NoSpacing"/>
        <w:rPr>
          <w:lang w:val="en"/>
        </w:rPr>
      </w:pPr>
      <w:r>
        <w:rPr>
          <w:lang w:val="en"/>
        </w:rPr>
        <w:tab/>
      </w:r>
      <w:r>
        <w:rPr>
          <w:lang w:val="en"/>
        </w:rPr>
        <w:tab/>
        <w:t xml:space="preserve">      _</w:t>
      </w:r>
    </w:p>
    <w:p w:rsidR="00845D9E" w:rsidRDefault="00845D9E" w:rsidP="00DC0A8B">
      <w:pPr>
        <w:pStyle w:val="NoSpacing"/>
        <w:rPr>
          <w:lang w:val="en"/>
        </w:rPr>
      </w:pPr>
      <w:r>
        <w:rPr>
          <w:lang w:val="en"/>
        </w:rPr>
        <w:t>Mean mark = 52% (x)</w:t>
      </w:r>
    </w:p>
    <w:p w:rsidR="00845D9E" w:rsidRDefault="00845D9E" w:rsidP="00DC0A8B">
      <w:pPr>
        <w:pStyle w:val="NoSpacing"/>
        <w:rPr>
          <w:lang w:val="en"/>
        </w:rPr>
      </w:pPr>
      <w:r>
        <w:rPr>
          <w:lang w:val="en"/>
        </w:rPr>
        <w:t>Standard deviation = 4 (s)</w:t>
      </w:r>
    </w:p>
    <w:p w:rsidR="00845D9E" w:rsidRDefault="00845D9E" w:rsidP="00DC0A8B">
      <w:pPr>
        <w:pStyle w:val="NoSpacing"/>
        <w:rPr>
          <w:lang w:val="en"/>
        </w:rPr>
      </w:pPr>
      <w:r>
        <w:rPr>
          <w:lang w:val="en"/>
        </w:rPr>
        <w:t xml:space="preserve">Assume normal distribution </w:t>
      </w:r>
    </w:p>
    <w:p w:rsidR="00845D9E" w:rsidRDefault="00845D9E" w:rsidP="00DC0A8B">
      <w:pPr>
        <w:pStyle w:val="NoSpacing"/>
        <w:rPr>
          <w:lang w:val="en"/>
        </w:rPr>
      </w:pPr>
      <w:r>
        <w:rPr>
          <w:lang w:val="en"/>
        </w:rPr>
        <w:t>Z = x – mean of x / s  = 56 – 52 / 4 = 4/4 = 1</w:t>
      </w:r>
    </w:p>
    <w:p w:rsidR="00845D9E" w:rsidRDefault="00845D9E" w:rsidP="00DC0A8B">
      <w:pPr>
        <w:pStyle w:val="NoSpacing"/>
        <w:rPr>
          <w:lang w:val="en"/>
        </w:rPr>
      </w:pPr>
      <w:r>
        <w:rPr>
          <w:lang w:val="en"/>
        </w:rPr>
        <w:t xml:space="preserve">Therefore students mark is </w:t>
      </w:r>
      <w:r w:rsidR="009F3D2B">
        <w:rPr>
          <w:lang w:val="en"/>
        </w:rPr>
        <w:t>1 std. deviation (s) above the average</w:t>
      </w:r>
    </w:p>
    <w:p w:rsidR="009F3D2B" w:rsidRDefault="009F3D2B" w:rsidP="00DC0A8B">
      <w:pPr>
        <w:pStyle w:val="NoSpacing"/>
        <w:rPr>
          <w:lang w:val="en"/>
        </w:rPr>
      </w:pPr>
      <w:r>
        <w:rPr>
          <w:lang w:val="en"/>
        </w:rPr>
        <w:t xml:space="preserve">Using z-table – 1 = 0.84 (larger portion as it’s above average) </w:t>
      </w:r>
    </w:p>
    <w:p w:rsidR="009F3D2B" w:rsidRDefault="009F3D2B" w:rsidP="00DC0A8B">
      <w:pPr>
        <w:pStyle w:val="NoSpacing"/>
        <w:rPr>
          <w:lang w:val="en"/>
        </w:rPr>
      </w:pPr>
      <w:r>
        <w:rPr>
          <w:lang w:val="en"/>
        </w:rPr>
        <w:t>Student did better than 0.84 of the group</w:t>
      </w:r>
    </w:p>
    <w:p w:rsidR="009F3D2B" w:rsidRDefault="009F3D2B" w:rsidP="00DC0A8B">
      <w:pPr>
        <w:pStyle w:val="NoSpacing"/>
        <w:rPr>
          <w:lang w:val="en"/>
        </w:rPr>
      </w:pPr>
    </w:p>
    <w:p w:rsidR="009F3D2B" w:rsidRDefault="009F3D2B" w:rsidP="00DC0A8B">
      <w:pPr>
        <w:pStyle w:val="NoSpacing"/>
        <w:rPr>
          <w:lang w:val="en"/>
        </w:rPr>
      </w:pPr>
      <w:r>
        <w:rPr>
          <w:lang w:val="en"/>
        </w:rPr>
        <w:t>If mean of x = 65 and s = 6</w:t>
      </w:r>
    </w:p>
    <w:p w:rsidR="009F3D2B" w:rsidRDefault="009F3D2B" w:rsidP="00DC0A8B">
      <w:pPr>
        <w:pStyle w:val="NoSpacing"/>
        <w:rPr>
          <w:lang w:val="en"/>
        </w:rPr>
      </w:pPr>
      <w:r>
        <w:rPr>
          <w:lang w:val="en"/>
        </w:rPr>
        <w:t>56 – 65/6 = -9/6 = -1.5</w:t>
      </w:r>
    </w:p>
    <w:p w:rsidR="009F3D2B" w:rsidRDefault="009F3D2B" w:rsidP="00DC0A8B">
      <w:pPr>
        <w:pStyle w:val="NoSpacing"/>
        <w:rPr>
          <w:lang w:val="en"/>
        </w:rPr>
      </w:pPr>
      <w:r>
        <w:rPr>
          <w:lang w:val="en"/>
        </w:rPr>
        <w:t xml:space="preserve">Below average by 1.5, therefore  0.066 (smaller portion) </w:t>
      </w:r>
    </w:p>
    <w:p w:rsidR="00DA3AF8" w:rsidRDefault="009A59AA" w:rsidP="00DC0A8B">
      <w:pPr>
        <w:pStyle w:val="NoSpacing"/>
        <w:rPr>
          <w:lang w:val="en"/>
        </w:rPr>
      </w:pPr>
      <w:r>
        <w:rPr>
          <w:lang w:val="en"/>
        </w:rPr>
        <w:t xml:space="preserve">                 </w:t>
      </w:r>
      <w:r>
        <w:rPr>
          <w:lang w:val="en"/>
        </w:rPr>
        <w:tab/>
      </w:r>
      <w:r>
        <w:rPr>
          <w:lang w:val="en"/>
        </w:rPr>
        <w:tab/>
      </w:r>
      <w:r>
        <w:rPr>
          <w:lang w:val="en"/>
        </w:rPr>
        <w:tab/>
      </w:r>
      <w:r>
        <w:rPr>
          <w:lang w:val="en"/>
        </w:rPr>
        <w:tab/>
      </w:r>
      <w:r>
        <w:rPr>
          <w:lang w:val="en"/>
        </w:rPr>
        <w:tab/>
      </w:r>
      <w:r>
        <w:rPr>
          <w:lang w:val="en"/>
        </w:rPr>
        <w:tab/>
      </w:r>
      <w:r w:rsidR="00DA3AF8">
        <w:rPr>
          <w:lang w:val="en"/>
        </w:rPr>
        <w:t xml:space="preserve">    _</w:t>
      </w:r>
    </w:p>
    <w:p w:rsidR="00DA3AF8" w:rsidRDefault="00DA3AF8" w:rsidP="00DC0A8B">
      <w:pPr>
        <w:pStyle w:val="NoSpacing"/>
        <w:rPr>
          <w:lang w:val="en"/>
        </w:rPr>
      </w:pPr>
      <w:r>
        <w:rPr>
          <w:lang w:val="en"/>
        </w:rPr>
        <w:t xml:space="preserve">Z DISTRIBUTION: z = x – </w:t>
      </w:r>
      <w:r w:rsidRPr="00DA3AF8">
        <w:rPr>
          <w:lang w:val="en"/>
        </w:rPr>
        <w:t>μ</w:t>
      </w:r>
      <w:r>
        <w:rPr>
          <w:lang w:val="en"/>
        </w:rPr>
        <w:t xml:space="preserve"> / </w:t>
      </w:r>
      <w:r w:rsidRPr="00DA3AF8">
        <w:rPr>
          <w:lang w:val="en"/>
        </w:rPr>
        <w:t>σ</w:t>
      </w:r>
      <w:r>
        <w:rPr>
          <w:lang w:val="en"/>
        </w:rPr>
        <w:t xml:space="preserve"> (for a population)  and z= x – x / s (for a sample) </w:t>
      </w:r>
    </w:p>
    <w:p w:rsidR="00DA3AF8" w:rsidRDefault="00DA3AF8" w:rsidP="00DC0A8B">
      <w:pPr>
        <w:pStyle w:val="NoSpacing"/>
        <w:rPr>
          <w:lang w:val="en"/>
        </w:rPr>
      </w:pPr>
    </w:p>
    <w:p w:rsidR="00DA3AF8" w:rsidRDefault="00DA3AF8" w:rsidP="00C86A3F">
      <w:pPr>
        <w:pStyle w:val="NoSpacing"/>
        <w:numPr>
          <w:ilvl w:val="0"/>
          <w:numId w:val="29"/>
        </w:numPr>
        <w:rPr>
          <w:lang w:val="en"/>
        </w:rPr>
      </w:pPr>
      <w:r>
        <w:rPr>
          <w:lang w:val="en"/>
        </w:rPr>
        <w:t>Variability of scores – how they are spread out / differ from one another</w:t>
      </w:r>
    </w:p>
    <w:p w:rsidR="00DA3AF8" w:rsidRDefault="00DA3AF8" w:rsidP="00C86A3F">
      <w:pPr>
        <w:pStyle w:val="NoSpacing"/>
        <w:numPr>
          <w:ilvl w:val="0"/>
          <w:numId w:val="29"/>
        </w:numPr>
        <w:rPr>
          <w:lang w:val="en"/>
        </w:rPr>
      </w:pPr>
      <w:r>
        <w:rPr>
          <w:lang w:val="en"/>
        </w:rPr>
        <w:t>Variability has a variance and a standard deviation</w:t>
      </w:r>
      <w:r w:rsidR="009A59AA">
        <w:rPr>
          <w:lang w:val="en"/>
        </w:rPr>
        <w:t xml:space="preserve">        _</w:t>
      </w:r>
    </w:p>
    <w:p w:rsidR="009A59AA" w:rsidRDefault="009A59AA" w:rsidP="00DC0A8B">
      <w:pPr>
        <w:pStyle w:val="NoSpacing"/>
        <w:rPr>
          <w:lang w:val="en"/>
        </w:rPr>
      </w:pPr>
      <w:r>
        <w:rPr>
          <w:lang w:val="en"/>
        </w:rPr>
        <w:t xml:space="preserve">Mean – add up all scores and </w:t>
      </w:r>
      <w:r>
        <w:rPr>
          <w:rFonts w:cstheme="minorHAnsi"/>
          <w:lang w:val="en"/>
        </w:rPr>
        <w:t>÷</w:t>
      </w:r>
      <w:r w:rsidR="00304709">
        <w:rPr>
          <w:lang w:val="en"/>
        </w:rPr>
        <w:t xml:space="preserve"> by number of scores = </w:t>
      </w:r>
      <w:r>
        <w:rPr>
          <w:lang w:val="en"/>
        </w:rPr>
        <w:t>x</w:t>
      </w:r>
    </w:p>
    <w:p w:rsidR="009A59AA" w:rsidRDefault="009A59AA" w:rsidP="00DC0A8B">
      <w:pPr>
        <w:pStyle w:val="NoSpacing"/>
        <w:rPr>
          <w:lang w:val="en"/>
        </w:rPr>
      </w:pPr>
      <w:r>
        <w:rPr>
          <w:lang w:val="en"/>
        </w:rPr>
        <w:t xml:space="preserve">X = raw scores </w:t>
      </w:r>
    </w:p>
    <w:p w:rsidR="009A59AA" w:rsidRDefault="009A59AA" w:rsidP="00DC0A8B">
      <w:pPr>
        <w:pStyle w:val="NoSpacing"/>
        <w:rPr>
          <w:lang w:val="en"/>
        </w:rPr>
      </w:pPr>
      <w:r>
        <w:rPr>
          <w:lang w:val="en"/>
        </w:rPr>
        <w:t>N = number of scores</w:t>
      </w:r>
      <w:r>
        <w:rPr>
          <w:lang w:val="en"/>
        </w:rPr>
        <w:tab/>
      </w:r>
      <w:r>
        <w:rPr>
          <w:lang w:val="en"/>
        </w:rPr>
        <w:tab/>
      </w:r>
      <w:r>
        <w:rPr>
          <w:lang w:val="en"/>
        </w:rPr>
        <w:tab/>
        <w:t xml:space="preserve">  _</w:t>
      </w:r>
    </w:p>
    <w:p w:rsidR="009A59AA" w:rsidRDefault="009A59AA" w:rsidP="00DC0A8B">
      <w:pPr>
        <w:pStyle w:val="NoSpacing"/>
        <w:rPr>
          <w:lang w:val="en"/>
        </w:rPr>
      </w:pPr>
      <w:r>
        <w:rPr>
          <w:lang w:val="en"/>
        </w:rPr>
        <w:t>Variability determined by subtracting the x (mean) of the sample from each raw score</w:t>
      </w:r>
    </w:p>
    <w:p w:rsidR="009A59AA" w:rsidRDefault="009A59AA" w:rsidP="00DC0A8B">
      <w:pPr>
        <w:pStyle w:val="NoSpacing"/>
        <w:rPr>
          <w:lang w:val="en"/>
        </w:rPr>
      </w:pPr>
      <w:r>
        <w:rPr>
          <w:lang w:val="en"/>
        </w:rPr>
        <w:tab/>
      </w:r>
      <w:r>
        <w:rPr>
          <w:lang w:val="en"/>
        </w:rPr>
        <w:tab/>
        <w:t xml:space="preserve">             _</w:t>
      </w:r>
      <w:r>
        <w:rPr>
          <w:lang w:val="en"/>
        </w:rPr>
        <w:tab/>
      </w:r>
      <w:r>
        <w:rPr>
          <w:lang w:val="en"/>
        </w:rPr>
        <w:tab/>
      </w:r>
    </w:p>
    <w:p w:rsidR="009A59AA" w:rsidRDefault="009A59AA" w:rsidP="00DC0A8B">
      <w:pPr>
        <w:pStyle w:val="NoSpacing"/>
        <w:rPr>
          <w:lang w:val="en"/>
        </w:rPr>
      </w:pPr>
      <w:r>
        <w:rPr>
          <w:lang w:val="en"/>
        </w:rPr>
        <w:lastRenderedPageBreak/>
        <w:t>DEVIATION SCORE = x – x</w:t>
      </w:r>
    </w:p>
    <w:p w:rsidR="009A59AA" w:rsidRPr="00304709" w:rsidRDefault="009A59AA" w:rsidP="00DC0A8B">
      <w:pPr>
        <w:pStyle w:val="NoSpacing"/>
        <w:rPr>
          <w:b/>
          <w:color w:val="FF0000"/>
          <w:lang w:val="en"/>
        </w:rPr>
      </w:pPr>
      <w:r w:rsidRPr="00304709">
        <w:rPr>
          <w:b/>
          <w:color w:val="FF0000"/>
          <w:lang w:val="en"/>
        </w:rPr>
        <w:t xml:space="preserve"> </w:t>
      </w:r>
      <m:oMath>
        <m:sSup>
          <m:sSupPr>
            <m:ctrlPr>
              <w:rPr>
                <w:rFonts w:ascii="Cambria Math" w:hAnsi="Cambria Math"/>
                <w:b/>
                <w:i/>
                <w:color w:val="FF0000"/>
                <w:lang w:val="en"/>
              </w:rPr>
            </m:ctrlPr>
          </m:sSupPr>
          <m:e>
            <m:r>
              <m:rPr>
                <m:sty m:val="bi"/>
              </m:rPr>
              <w:rPr>
                <w:rFonts w:ascii="Cambria Math" w:hAnsi="Cambria Math"/>
                <w:color w:val="FF0000"/>
                <w:lang w:val="en"/>
              </w:rPr>
              <m:t>s</m:t>
            </m:r>
          </m:e>
          <m:sup>
            <m:r>
              <m:rPr>
                <m:sty m:val="bi"/>
              </m:rPr>
              <w:rPr>
                <w:rFonts w:ascii="Cambria Math" w:hAnsi="Cambria Math"/>
                <w:color w:val="FF0000"/>
                <w:lang w:val="en"/>
              </w:rPr>
              <m:t>2</m:t>
            </m:r>
          </m:sup>
        </m:sSup>
      </m:oMath>
      <w:r w:rsidRPr="00304709">
        <w:rPr>
          <w:rFonts w:eastAsiaTheme="minorEastAsia"/>
          <w:b/>
          <w:color w:val="FF0000"/>
          <w:lang w:val="en"/>
        </w:rPr>
        <w:t xml:space="preserve"> = VARIANCE</w:t>
      </w:r>
    </w:p>
    <w:p w:rsidR="00535BAD" w:rsidRPr="00304709" w:rsidRDefault="009A59AA" w:rsidP="00535BAD">
      <w:pPr>
        <w:pStyle w:val="NoSpacing"/>
        <w:rPr>
          <w:b/>
          <w:lang w:val="en"/>
        </w:rPr>
      </w:pPr>
      <w:r w:rsidRPr="00304709">
        <w:rPr>
          <w:b/>
          <w:color w:val="FF0000"/>
          <w:lang w:val="en"/>
        </w:rPr>
        <w:t xml:space="preserve">s = STANDARD DEVIATION: s = </w:t>
      </w:r>
      <m:oMath>
        <m:rad>
          <m:radPr>
            <m:degHide m:val="1"/>
            <m:ctrlPr>
              <w:rPr>
                <w:rFonts w:ascii="Cambria Math" w:hAnsi="Cambria Math"/>
                <w:b/>
                <w:i/>
                <w:color w:val="FF0000"/>
                <w:lang w:val="en"/>
              </w:rPr>
            </m:ctrlPr>
          </m:radPr>
          <m:deg/>
          <m:e>
            <m:sSup>
              <m:sSupPr>
                <m:ctrlPr>
                  <w:rPr>
                    <w:rFonts w:ascii="Cambria Math" w:hAnsi="Cambria Math"/>
                    <w:b/>
                    <w:i/>
                    <w:color w:val="FF0000"/>
                    <w:lang w:val="en"/>
                  </w:rPr>
                </m:ctrlPr>
              </m:sSupPr>
              <m:e>
                <m:r>
                  <m:rPr>
                    <m:sty m:val="bi"/>
                  </m:rPr>
                  <w:rPr>
                    <w:rFonts w:ascii="Cambria Math" w:hAnsi="Cambria Math"/>
                    <w:color w:val="FF0000"/>
                    <w:lang w:val="en"/>
                  </w:rPr>
                  <m:t>s</m:t>
                </m:r>
              </m:e>
              <m:sup>
                <m:r>
                  <m:rPr>
                    <m:sty m:val="bi"/>
                  </m:rPr>
                  <w:rPr>
                    <w:rFonts w:ascii="Cambria Math" w:hAnsi="Cambria Math"/>
                    <w:color w:val="FF0000"/>
                    <w:lang w:val="en"/>
                  </w:rPr>
                  <m:t>2</m:t>
                </m:r>
              </m:sup>
            </m:sSup>
          </m:e>
        </m:rad>
      </m:oMath>
      <w:r w:rsidRPr="00304709">
        <w:rPr>
          <w:rFonts w:eastAsiaTheme="minorEastAsia"/>
          <w:color w:val="FF0000"/>
          <w:lang w:val="en"/>
        </w:rPr>
        <w:t xml:space="preserve"> </w:t>
      </w:r>
      <w:r>
        <w:rPr>
          <w:rFonts w:eastAsiaTheme="minorEastAsia"/>
          <w:lang w:val="en"/>
        </w:rPr>
        <w:t xml:space="preserve">: </w:t>
      </w:r>
      <w:r w:rsidRPr="00304709">
        <w:rPr>
          <w:rFonts w:eastAsiaTheme="minorEastAsia"/>
          <w:b/>
          <w:lang w:val="en"/>
        </w:rPr>
        <w:t xml:space="preserve">used to indicate average extent to which scores in a distribution differ from one another </w:t>
      </w:r>
    </w:p>
    <w:p w:rsidR="00535BAD" w:rsidRPr="00304709" w:rsidRDefault="00535BAD" w:rsidP="00535BAD">
      <w:pPr>
        <w:pStyle w:val="NoSpacing"/>
        <w:rPr>
          <w:b/>
          <w:lang w:val="en"/>
        </w:rPr>
      </w:pPr>
    </w:p>
    <w:p w:rsidR="00535BAD" w:rsidRPr="00304709" w:rsidRDefault="009F3D2B" w:rsidP="0008280C">
      <w:pPr>
        <w:pStyle w:val="NoSpacing"/>
        <w:rPr>
          <w:b/>
        </w:rPr>
      </w:pPr>
      <w:r w:rsidRPr="00304709">
        <w:rPr>
          <w:b/>
        </w:rPr>
        <w:t xml:space="preserve">SAMPLING AND SAMPLING DISTRIBUTION </w:t>
      </w:r>
    </w:p>
    <w:p w:rsidR="009F3D2B" w:rsidRDefault="009F3D2B" w:rsidP="00C86A3F">
      <w:pPr>
        <w:pStyle w:val="NoSpacing"/>
        <w:numPr>
          <w:ilvl w:val="0"/>
          <w:numId w:val="30"/>
        </w:numPr>
      </w:pPr>
      <w:r>
        <w:t>Purpose of sampling – use small number of cases to draw conclusions about a larger group</w:t>
      </w:r>
    </w:p>
    <w:p w:rsidR="009F3D2B" w:rsidRPr="00304709" w:rsidRDefault="009F3D2B" w:rsidP="00C86A3F">
      <w:pPr>
        <w:pStyle w:val="NoSpacing"/>
        <w:numPr>
          <w:ilvl w:val="0"/>
          <w:numId w:val="30"/>
        </w:numPr>
        <w:rPr>
          <w:u w:val="single"/>
        </w:rPr>
      </w:pPr>
      <w:r w:rsidRPr="00304709">
        <w:rPr>
          <w:u w:val="single"/>
        </w:rPr>
        <w:t xml:space="preserve">Large group = population </w:t>
      </w:r>
    </w:p>
    <w:p w:rsidR="003C478E" w:rsidRDefault="003C478E" w:rsidP="00C86A3F">
      <w:pPr>
        <w:pStyle w:val="NoSpacing"/>
        <w:numPr>
          <w:ilvl w:val="0"/>
          <w:numId w:val="30"/>
        </w:numPr>
      </w:pPr>
      <w:r>
        <w:t>Summary value for populations = parameters</w:t>
      </w:r>
    </w:p>
    <w:p w:rsidR="009F3D2B" w:rsidRPr="00304709" w:rsidRDefault="009F3D2B" w:rsidP="00C86A3F">
      <w:pPr>
        <w:pStyle w:val="NoSpacing"/>
        <w:numPr>
          <w:ilvl w:val="0"/>
          <w:numId w:val="30"/>
        </w:numPr>
        <w:rPr>
          <w:u w:val="single"/>
        </w:rPr>
      </w:pPr>
      <w:r w:rsidRPr="00304709">
        <w:rPr>
          <w:u w:val="single"/>
        </w:rPr>
        <w:t xml:space="preserve">Small group taken = sample </w:t>
      </w:r>
    </w:p>
    <w:p w:rsidR="003C478E" w:rsidRDefault="003C478E" w:rsidP="00C86A3F">
      <w:pPr>
        <w:pStyle w:val="NoSpacing"/>
        <w:numPr>
          <w:ilvl w:val="0"/>
          <w:numId w:val="30"/>
        </w:numPr>
      </w:pPr>
      <w:r>
        <w:t xml:space="preserve">Summary value for samples = statistics </w:t>
      </w:r>
    </w:p>
    <w:p w:rsidR="003C478E" w:rsidRDefault="003C478E" w:rsidP="0008280C">
      <w:pPr>
        <w:pStyle w:val="NoSpacing"/>
      </w:pPr>
    </w:p>
    <w:p w:rsidR="009F3D2B" w:rsidRPr="00304709" w:rsidRDefault="009F3D2B" w:rsidP="0008280C">
      <w:pPr>
        <w:pStyle w:val="NoSpacing"/>
        <w:rPr>
          <w:b/>
          <w:color w:val="FF0000"/>
        </w:rPr>
      </w:pPr>
      <w:r w:rsidRPr="00304709">
        <w:rPr>
          <w:b/>
          <w:color w:val="FF0000"/>
        </w:rPr>
        <w:t>Apply results of sample to the population</w:t>
      </w:r>
    </w:p>
    <w:p w:rsidR="009F3D2B" w:rsidRDefault="009F3D2B" w:rsidP="0008280C">
      <w:pPr>
        <w:pStyle w:val="NoSpacing"/>
      </w:pPr>
    </w:p>
    <w:p w:rsidR="003C478E" w:rsidRDefault="003C478E" w:rsidP="0008280C">
      <w:pPr>
        <w:pStyle w:val="NoSpacing"/>
      </w:pPr>
    </w:p>
    <w:p w:rsidR="009F3D2B" w:rsidRPr="00304709" w:rsidRDefault="009F3D2B" w:rsidP="0008280C">
      <w:pPr>
        <w:pStyle w:val="NoSpacing"/>
        <w:rPr>
          <w:b/>
        </w:rPr>
      </w:pPr>
      <w:r w:rsidRPr="00304709">
        <w:rPr>
          <w:b/>
        </w:rPr>
        <w:t xml:space="preserve">LAW OF DIMINISHING RETURNS </w:t>
      </w:r>
    </w:p>
    <w:p w:rsidR="009F3D2B" w:rsidRPr="00304709" w:rsidRDefault="009F3D2B" w:rsidP="0008280C">
      <w:pPr>
        <w:pStyle w:val="NoSpacing"/>
        <w:rPr>
          <w:color w:val="FF0000"/>
        </w:rPr>
      </w:pPr>
      <w:r w:rsidRPr="00304709">
        <w:rPr>
          <w:color w:val="FF0000"/>
        </w:rPr>
        <w:t xml:space="preserve">Once a certain number of cases are studied, each successive case will not add to our understanding of the results </w:t>
      </w:r>
    </w:p>
    <w:p w:rsidR="00947B5B" w:rsidRDefault="00947B5B" w:rsidP="00C86A3F">
      <w:pPr>
        <w:pStyle w:val="NoSpacing"/>
        <w:numPr>
          <w:ilvl w:val="0"/>
          <w:numId w:val="31"/>
        </w:numPr>
      </w:pPr>
      <w:r w:rsidRPr="00304709">
        <w:rPr>
          <w:u w:val="single"/>
        </w:rPr>
        <w:t>RANDOM SAMPLING:</w:t>
      </w:r>
      <w:r>
        <w:t xml:space="preserve"> drawing a sample from a population in such a way that every possible sample of a particular size has the same probability of being selected (names in a hat) </w:t>
      </w:r>
    </w:p>
    <w:p w:rsidR="00947B5B" w:rsidRDefault="00947B5B" w:rsidP="00C86A3F">
      <w:pPr>
        <w:pStyle w:val="NoSpacing"/>
        <w:numPr>
          <w:ilvl w:val="0"/>
          <w:numId w:val="31"/>
        </w:numPr>
      </w:pPr>
      <w:r w:rsidRPr="00304709">
        <w:rPr>
          <w:u w:val="single"/>
        </w:rPr>
        <w:t>SYSTEMATIC SAMPLING</w:t>
      </w:r>
      <w:r>
        <w:t xml:space="preserve">: Selecting individuals at fixed intervals </w:t>
      </w:r>
    </w:p>
    <w:p w:rsidR="00947B5B" w:rsidRDefault="00947B5B" w:rsidP="00C86A3F">
      <w:pPr>
        <w:pStyle w:val="NoSpacing"/>
        <w:numPr>
          <w:ilvl w:val="0"/>
          <w:numId w:val="31"/>
        </w:numPr>
      </w:pPr>
      <w:r w:rsidRPr="00304709">
        <w:rPr>
          <w:u w:val="single"/>
        </w:rPr>
        <w:t>STRATIFIED SAMPLING</w:t>
      </w:r>
      <w:r>
        <w:t>: dividing population into homogeneous subgroups and drawing random samples from subgroups</w:t>
      </w:r>
    </w:p>
    <w:p w:rsidR="00947B5B" w:rsidRDefault="00947B5B" w:rsidP="00C86A3F">
      <w:pPr>
        <w:pStyle w:val="NoSpacing"/>
        <w:numPr>
          <w:ilvl w:val="0"/>
          <w:numId w:val="31"/>
        </w:numPr>
      </w:pPr>
      <w:r w:rsidRPr="00304709">
        <w:rPr>
          <w:u w:val="single"/>
        </w:rPr>
        <w:t>CLUSTER SAMPLING</w:t>
      </w:r>
      <w:r>
        <w:t xml:space="preserve">: sampling individuals from well-delineated areas / clusters – who have characteristics found in the larger population </w:t>
      </w:r>
    </w:p>
    <w:p w:rsidR="00947B5B" w:rsidRDefault="00947B5B" w:rsidP="0008280C">
      <w:pPr>
        <w:pStyle w:val="NoSpacing"/>
      </w:pPr>
    </w:p>
    <w:p w:rsidR="00947B5B" w:rsidRPr="00304709" w:rsidRDefault="00947B5B" w:rsidP="0008280C">
      <w:pPr>
        <w:pStyle w:val="NoSpacing"/>
        <w:rPr>
          <w:b/>
        </w:rPr>
      </w:pPr>
      <w:r w:rsidRPr="00304709">
        <w:rPr>
          <w:b/>
        </w:rPr>
        <w:t>There is NO guarantee that random sample will represent characteristics of population – there will be a MARGIN OF ERROR</w:t>
      </w:r>
    </w:p>
    <w:p w:rsidR="00947B5B" w:rsidRDefault="00947B5B" w:rsidP="0008280C">
      <w:pPr>
        <w:pStyle w:val="NoSpacing"/>
      </w:pPr>
    </w:p>
    <w:p w:rsidR="00947B5B" w:rsidRDefault="00947B5B" w:rsidP="00C86A3F">
      <w:pPr>
        <w:pStyle w:val="NoSpacing"/>
        <w:numPr>
          <w:ilvl w:val="0"/>
          <w:numId w:val="32"/>
        </w:numPr>
      </w:pPr>
      <w:r>
        <w:t>Values for population parameters seldom known</w:t>
      </w:r>
    </w:p>
    <w:p w:rsidR="00947B5B" w:rsidRDefault="00947B5B" w:rsidP="00C86A3F">
      <w:pPr>
        <w:pStyle w:val="NoSpacing"/>
        <w:numPr>
          <w:ilvl w:val="0"/>
          <w:numId w:val="32"/>
        </w:numPr>
      </w:pPr>
      <w:r>
        <w:t xml:space="preserve">Value of sample statistics calculated and can be used as estimates for corresponding population </w:t>
      </w:r>
    </w:p>
    <w:p w:rsidR="00947B5B" w:rsidRDefault="00947B5B" w:rsidP="00C86A3F">
      <w:pPr>
        <w:pStyle w:val="NoSpacing"/>
        <w:numPr>
          <w:ilvl w:val="0"/>
          <w:numId w:val="32"/>
        </w:numPr>
      </w:pPr>
      <w:r>
        <w:t>Samples will be different even if selected from same population, therefore statistics will vary sample to sample</w:t>
      </w:r>
    </w:p>
    <w:p w:rsidR="00947B5B" w:rsidRDefault="00947B5B" w:rsidP="0008280C">
      <w:pPr>
        <w:pStyle w:val="NoSpacing"/>
      </w:pPr>
    </w:p>
    <w:p w:rsidR="00947B5B" w:rsidRPr="00304709" w:rsidRDefault="00F81BD8" w:rsidP="0008280C">
      <w:pPr>
        <w:pStyle w:val="NoSpacing"/>
        <w:rPr>
          <w:b/>
          <w:color w:val="FF0000"/>
        </w:rPr>
      </w:pPr>
      <w:r w:rsidRPr="00304709">
        <w:rPr>
          <w:b/>
          <w:color w:val="FF0000"/>
        </w:rPr>
        <w:t>SAMPLING DISTRIBUTION OF A STATISTIC (MEAN)</w:t>
      </w:r>
    </w:p>
    <w:p w:rsidR="00947B5B" w:rsidRDefault="00947B5B" w:rsidP="00C86A3F">
      <w:pPr>
        <w:pStyle w:val="NoSpacing"/>
        <w:numPr>
          <w:ilvl w:val="0"/>
          <w:numId w:val="33"/>
        </w:numPr>
      </w:pPr>
      <w:r>
        <w:t>The set of all possible values of the statistic (mean)</w:t>
      </w:r>
      <w:r w:rsidR="00FD107D">
        <w:t xml:space="preserve"> </w:t>
      </w:r>
      <w:r>
        <w:t>when all possible samples of a fixed size are taken from the population</w:t>
      </w:r>
    </w:p>
    <w:p w:rsidR="00FD107D" w:rsidRPr="00304709" w:rsidRDefault="00947B5B" w:rsidP="00C86A3F">
      <w:pPr>
        <w:pStyle w:val="NoSpacing"/>
        <w:numPr>
          <w:ilvl w:val="0"/>
          <w:numId w:val="33"/>
        </w:numPr>
        <w:rPr>
          <w:b/>
        </w:rPr>
      </w:pPr>
      <w:r w:rsidRPr="00304709">
        <w:rPr>
          <w:b/>
        </w:rPr>
        <w:t>i.e. the variation of the statistic (mean) from sample to sample</w:t>
      </w:r>
    </w:p>
    <w:p w:rsidR="00947B5B" w:rsidRDefault="00FD107D" w:rsidP="00C86A3F">
      <w:pPr>
        <w:pStyle w:val="NoSpacing"/>
        <w:numPr>
          <w:ilvl w:val="0"/>
          <w:numId w:val="33"/>
        </w:numPr>
      </w:pPr>
      <w:r>
        <w:t xml:space="preserve">mean of sample provides accurate estimate of the population mean </w:t>
      </w:r>
    </w:p>
    <w:p w:rsidR="00FD107D" w:rsidRDefault="00FD107D" w:rsidP="0008280C">
      <w:pPr>
        <w:pStyle w:val="NoSpacing"/>
      </w:pPr>
    </w:p>
    <w:p w:rsidR="00FD107D" w:rsidRPr="00304709" w:rsidRDefault="00FD107D" w:rsidP="0008280C">
      <w:pPr>
        <w:pStyle w:val="NoSpacing"/>
        <w:rPr>
          <w:b/>
        </w:rPr>
      </w:pPr>
      <w:r w:rsidRPr="00304709">
        <w:rPr>
          <w:b/>
          <w:color w:val="FF0000"/>
        </w:rPr>
        <w:t xml:space="preserve">CENTRAL LIMIT THEOREM </w:t>
      </w:r>
    </w:p>
    <w:p w:rsidR="00FD107D" w:rsidRPr="00304709" w:rsidRDefault="00FD107D" w:rsidP="00C86A3F">
      <w:pPr>
        <w:pStyle w:val="NoSpacing"/>
        <w:numPr>
          <w:ilvl w:val="0"/>
          <w:numId w:val="34"/>
        </w:numPr>
        <w:rPr>
          <w:rFonts w:eastAsiaTheme="minorEastAsia"/>
          <w:b/>
        </w:rPr>
      </w:pPr>
      <w:r w:rsidRPr="00304709">
        <w:rPr>
          <w:b/>
        </w:rPr>
        <w:t xml:space="preserve">If a simple random sample of size n is selected from a population with mean </w:t>
      </w:r>
      <w:r w:rsidRPr="00304709">
        <w:rPr>
          <w:rFonts w:cstheme="minorHAnsi"/>
          <w:b/>
        </w:rPr>
        <w:t>µ</w:t>
      </w:r>
      <w:r w:rsidRPr="00304709">
        <w:rPr>
          <w:b/>
        </w:rPr>
        <w:t xml:space="preserve"> and a standard deviation  </w:t>
      </w:r>
      <m:oMath>
        <m:r>
          <m:rPr>
            <m:sty m:val="bi"/>
          </m:rPr>
          <w:rPr>
            <w:rFonts w:ascii="Cambria Math" w:hAnsi="Cambria Math"/>
          </w:rPr>
          <m:t>σ</m:t>
        </m:r>
      </m:oMath>
      <w:r w:rsidRPr="00304709">
        <w:rPr>
          <w:rFonts w:eastAsiaTheme="minorEastAsia"/>
          <w:b/>
        </w:rPr>
        <w:t>, the sampling distribution of means obtained from all possible samples is approx. normal with mean µ and a standard deviation  σ</w:t>
      </w:r>
      <w:r w:rsidR="00D0296E" w:rsidRPr="00304709">
        <w:rPr>
          <w:rFonts w:eastAsiaTheme="minorEastAsia"/>
          <w:b/>
        </w:rPr>
        <w:t xml:space="preserve"> / </w:t>
      </w:r>
      <m:oMath>
        <m:rad>
          <m:radPr>
            <m:degHide m:val="1"/>
            <m:ctrlPr>
              <w:rPr>
                <w:rFonts w:ascii="Cambria Math" w:hAnsi="Cambria Math"/>
                <w:b/>
                <w:i/>
                <w:lang w:val="en"/>
              </w:rPr>
            </m:ctrlPr>
          </m:radPr>
          <m:deg/>
          <m:e>
            <m:sSup>
              <m:sSupPr>
                <m:ctrlPr>
                  <w:rPr>
                    <w:rFonts w:ascii="Cambria Math" w:hAnsi="Cambria Math"/>
                    <w:b/>
                    <w:i/>
                    <w:lang w:val="en"/>
                  </w:rPr>
                </m:ctrlPr>
              </m:sSupPr>
              <m:e>
                <m:r>
                  <m:rPr>
                    <m:sty m:val="bi"/>
                  </m:rPr>
                  <w:rPr>
                    <w:rFonts w:ascii="Cambria Math" w:hAnsi="Cambria Math"/>
                    <w:lang w:val="en"/>
                  </w:rPr>
                  <m:t>n</m:t>
                </m:r>
              </m:e>
              <m:sup/>
            </m:sSup>
          </m:e>
        </m:rad>
      </m:oMath>
    </w:p>
    <w:p w:rsidR="00FD107D" w:rsidRPr="00304709" w:rsidRDefault="00FD107D" w:rsidP="00C86A3F">
      <w:pPr>
        <w:pStyle w:val="NoSpacing"/>
        <w:numPr>
          <w:ilvl w:val="0"/>
          <w:numId w:val="34"/>
        </w:numPr>
        <w:tabs>
          <w:tab w:val="left" w:pos="7410"/>
        </w:tabs>
        <w:rPr>
          <w:b/>
          <w:u w:val="single"/>
        </w:rPr>
      </w:pPr>
      <w:r w:rsidRPr="00304709">
        <w:rPr>
          <w:rFonts w:eastAsiaTheme="minorEastAsia"/>
          <w:b/>
          <w:u w:val="single"/>
        </w:rPr>
        <w:t xml:space="preserve">DISTRIBUTION BECOMES MORE NORMAL AS THE SAMPLE SIZE INCREASES </w:t>
      </w:r>
      <w:r w:rsidR="00D0296E" w:rsidRPr="00304709">
        <w:rPr>
          <w:rFonts w:eastAsiaTheme="minorEastAsia"/>
          <w:b/>
          <w:u w:val="single"/>
        </w:rPr>
        <w:tab/>
      </w:r>
    </w:p>
    <w:p w:rsidR="0059088B" w:rsidRDefault="009D73A7" w:rsidP="0008280C">
      <w:pPr>
        <w:pStyle w:val="NoSpacing"/>
      </w:pPr>
      <w:r>
        <w:tab/>
      </w:r>
      <w:r>
        <w:tab/>
      </w:r>
      <w:r>
        <w:tab/>
      </w:r>
      <w:r>
        <w:tab/>
      </w:r>
      <w:r>
        <w:tab/>
      </w:r>
      <w:r>
        <w:tab/>
      </w:r>
      <w:r>
        <w:tab/>
      </w:r>
      <w:r>
        <w:tab/>
      </w:r>
      <w:r>
        <w:tab/>
      </w:r>
      <w:r>
        <w:tab/>
        <w:t xml:space="preserve">         _</w:t>
      </w:r>
      <w:r>
        <w:tab/>
      </w:r>
    </w:p>
    <w:p w:rsidR="00F81BD8" w:rsidRPr="00304709" w:rsidRDefault="00F81BD8" w:rsidP="0008280C">
      <w:pPr>
        <w:pStyle w:val="NoSpacing"/>
        <w:rPr>
          <w:b/>
          <w:color w:val="FF0000"/>
        </w:rPr>
      </w:pPr>
      <w:r w:rsidRPr="00304709">
        <w:rPr>
          <w:b/>
          <w:color w:val="FF0000"/>
        </w:rPr>
        <w:t xml:space="preserve">STANDARD ERROR OF THE MEAN = STANDARD DEVIATION OF THE SAMPLE MEAN:  </w:t>
      </w:r>
      <w:r w:rsidR="009D73A7" w:rsidRPr="00304709">
        <w:rPr>
          <w:b/>
          <w:color w:val="FF0000"/>
        </w:rPr>
        <w:t>σ x</w:t>
      </w:r>
    </w:p>
    <w:p w:rsidR="00F81BD8" w:rsidRPr="00304709" w:rsidRDefault="00F81BD8" w:rsidP="0008280C">
      <w:pPr>
        <w:pStyle w:val="NoSpacing"/>
        <w:rPr>
          <w:b/>
        </w:rPr>
      </w:pPr>
      <w:r w:rsidRPr="00304709">
        <w:rPr>
          <w:b/>
        </w:rPr>
        <w:t xml:space="preserve">By what average amount the sample mean deviates from the population mean of the sampling distribution </w:t>
      </w:r>
    </w:p>
    <w:p w:rsidR="009D73A7" w:rsidRDefault="009D73A7" w:rsidP="0008280C">
      <w:pPr>
        <w:pStyle w:val="NoSpacing"/>
        <w:rPr>
          <w:rFonts w:eastAsiaTheme="minorEastAsia"/>
        </w:rPr>
      </w:pPr>
      <w:r>
        <w:lastRenderedPageBreak/>
        <w:t xml:space="preserve">Standard error = </w:t>
      </w:r>
      <w:r w:rsidRPr="009D73A7">
        <w:t>σ</w:t>
      </w:r>
      <w:r>
        <w:t xml:space="preserve"> / </w:t>
      </w:r>
      <m:oMath>
        <m:rad>
          <m:radPr>
            <m:degHide m:val="1"/>
            <m:ctrlPr>
              <w:rPr>
                <w:rFonts w:ascii="Cambria Math" w:hAnsi="Cambria Math"/>
                <w:i/>
              </w:rPr>
            </m:ctrlPr>
          </m:radPr>
          <m:deg/>
          <m:e>
            <m:r>
              <w:rPr>
                <w:rFonts w:ascii="Cambria Math" w:hAnsi="Cambria Math"/>
              </w:rPr>
              <m:t>n</m:t>
            </m:r>
          </m:e>
        </m:rad>
      </m:oMath>
      <w:r>
        <w:rPr>
          <w:rFonts w:eastAsiaTheme="minorEastAsia"/>
        </w:rPr>
        <w:t xml:space="preserve"> = population deviation / square root of sample size </w:t>
      </w:r>
    </w:p>
    <w:p w:rsidR="009D73A7" w:rsidRPr="00304709" w:rsidRDefault="009D73A7" w:rsidP="0008280C">
      <w:pPr>
        <w:pStyle w:val="NoSpacing"/>
        <w:rPr>
          <w:rFonts w:eastAsiaTheme="minorEastAsia"/>
          <w:color w:val="FF0000"/>
        </w:rPr>
      </w:pPr>
      <w:r w:rsidRPr="00304709">
        <w:rPr>
          <w:rFonts w:eastAsiaTheme="minorEastAsia"/>
          <w:color w:val="FF0000"/>
        </w:rPr>
        <w:t>It specifies how well a sample mean ap</w:t>
      </w:r>
      <w:r w:rsidR="00D0296E" w:rsidRPr="00304709">
        <w:rPr>
          <w:rFonts w:eastAsiaTheme="minorEastAsia"/>
          <w:color w:val="FF0000"/>
        </w:rPr>
        <w:t xml:space="preserve">proximates the population mean </w:t>
      </w:r>
      <w:r w:rsidRPr="00304709">
        <w:rPr>
          <w:rFonts w:eastAsiaTheme="minorEastAsia"/>
          <w:color w:val="FF0000"/>
        </w:rPr>
        <w:t xml:space="preserve">- how much error between </w:t>
      </w:r>
    </w:p>
    <w:p w:rsidR="009D73A7" w:rsidRPr="00304709" w:rsidRDefault="009D73A7" w:rsidP="0008280C">
      <w:pPr>
        <w:pStyle w:val="NoSpacing"/>
        <w:rPr>
          <w:rFonts w:eastAsiaTheme="minorEastAsia"/>
          <w:color w:val="FF0000"/>
        </w:rPr>
      </w:pPr>
      <w:r w:rsidRPr="00304709">
        <w:rPr>
          <w:rFonts w:eastAsiaTheme="minorEastAsia"/>
          <w:color w:val="FF0000"/>
        </w:rPr>
        <w:t>_</w:t>
      </w:r>
    </w:p>
    <w:p w:rsidR="009D73A7" w:rsidRPr="00304709" w:rsidRDefault="009D73A7" w:rsidP="0008280C">
      <w:pPr>
        <w:pStyle w:val="NoSpacing"/>
        <w:rPr>
          <w:rFonts w:eastAsiaTheme="minorEastAsia" w:cstheme="minorHAnsi"/>
          <w:color w:val="FF0000"/>
        </w:rPr>
      </w:pPr>
      <w:r w:rsidRPr="00304709">
        <w:rPr>
          <w:rFonts w:eastAsiaTheme="minorEastAsia"/>
          <w:color w:val="FF0000"/>
        </w:rPr>
        <w:t xml:space="preserve">x and </w:t>
      </w:r>
      <w:r w:rsidRPr="00304709">
        <w:rPr>
          <w:rFonts w:eastAsiaTheme="minorEastAsia" w:cstheme="minorHAnsi"/>
          <w:color w:val="FF0000"/>
        </w:rPr>
        <w:t>µ</w:t>
      </w:r>
    </w:p>
    <w:p w:rsidR="009D73A7" w:rsidRPr="00F0730A" w:rsidRDefault="009D73A7" w:rsidP="0008280C">
      <w:pPr>
        <w:pStyle w:val="NoSpacing"/>
        <w:rPr>
          <w:rFonts w:eastAsiaTheme="minorEastAsia" w:cstheme="minorHAnsi"/>
          <w:b/>
        </w:rPr>
      </w:pPr>
    </w:p>
    <w:p w:rsidR="009D73A7" w:rsidRPr="00F0730A" w:rsidRDefault="009D73A7" w:rsidP="00C86A3F">
      <w:pPr>
        <w:pStyle w:val="NoSpacing"/>
        <w:numPr>
          <w:ilvl w:val="0"/>
          <w:numId w:val="35"/>
        </w:numPr>
        <w:rPr>
          <w:rFonts w:eastAsiaTheme="minorEastAsia" w:cstheme="minorHAnsi"/>
          <w:b/>
          <w:color w:val="FF0000"/>
        </w:rPr>
      </w:pPr>
      <w:r w:rsidRPr="00F0730A">
        <w:rPr>
          <w:rFonts w:eastAsiaTheme="minorEastAsia" w:cstheme="minorHAnsi"/>
          <w:b/>
        </w:rPr>
        <w:t xml:space="preserve">AMOUNT OF ERROR DECREASES WITH SAMPLE SIZE – </w:t>
      </w:r>
      <w:r w:rsidRPr="00F0730A">
        <w:rPr>
          <w:rFonts w:eastAsiaTheme="minorEastAsia" w:cstheme="minorHAnsi"/>
          <w:b/>
          <w:color w:val="FF0000"/>
        </w:rPr>
        <w:t>BIGGER SAMPLE = SMALLER ERROR</w:t>
      </w:r>
    </w:p>
    <w:p w:rsidR="009D73A7" w:rsidRPr="00F0730A" w:rsidRDefault="009D73A7" w:rsidP="00C86A3F">
      <w:pPr>
        <w:pStyle w:val="NoSpacing"/>
        <w:numPr>
          <w:ilvl w:val="0"/>
          <w:numId w:val="35"/>
        </w:numPr>
        <w:rPr>
          <w:rFonts w:eastAsiaTheme="minorEastAsia" w:cstheme="minorHAnsi"/>
          <w:b/>
        </w:rPr>
      </w:pPr>
      <w:r w:rsidRPr="00F0730A">
        <w:rPr>
          <w:rFonts w:eastAsiaTheme="minorEastAsia" w:cstheme="minorHAnsi"/>
          <w:b/>
        </w:rPr>
        <w:t xml:space="preserve">THEREFORE X MORE CLOSELY APPROXIMATES µ FOR LARGER AND LARGER SAMPLES </w:t>
      </w:r>
    </w:p>
    <w:p w:rsidR="00A25248" w:rsidRPr="00F0730A" w:rsidRDefault="00A25248" w:rsidP="00C86A3F">
      <w:pPr>
        <w:pStyle w:val="NoSpacing"/>
        <w:numPr>
          <w:ilvl w:val="0"/>
          <w:numId w:val="35"/>
        </w:numPr>
        <w:rPr>
          <w:rFonts w:eastAsiaTheme="minorEastAsia" w:cstheme="minorHAnsi"/>
          <w:b/>
        </w:rPr>
      </w:pPr>
      <w:r w:rsidRPr="00F0730A">
        <w:rPr>
          <w:rFonts w:eastAsiaTheme="minorEastAsia" w:cstheme="minorHAnsi"/>
          <w:b/>
        </w:rPr>
        <w:t xml:space="preserve">Sample size increases – the standard deviation gets smaller </w:t>
      </w:r>
    </w:p>
    <w:p w:rsidR="003C478E" w:rsidRDefault="003C478E" w:rsidP="0008280C">
      <w:pPr>
        <w:pStyle w:val="NoSpacing"/>
        <w:rPr>
          <w:rFonts w:eastAsiaTheme="minorEastAsia" w:cstheme="minorHAnsi"/>
        </w:rPr>
      </w:pPr>
    </w:p>
    <w:p w:rsidR="003C478E" w:rsidRPr="00F0730A" w:rsidRDefault="003C478E" w:rsidP="0008280C">
      <w:pPr>
        <w:pStyle w:val="NoSpacing"/>
        <w:rPr>
          <w:rFonts w:eastAsiaTheme="minorEastAsia" w:cstheme="minorHAnsi"/>
          <w:b/>
          <w:color w:val="FF0000"/>
        </w:rPr>
      </w:pPr>
      <w:r w:rsidRPr="00F0730A">
        <w:rPr>
          <w:rFonts w:eastAsiaTheme="minorEastAsia" w:cstheme="minorHAnsi"/>
          <w:b/>
          <w:color w:val="FF0000"/>
        </w:rPr>
        <w:t>Ho = the null hypothesis</w:t>
      </w:r>
    </w:p>
    <w:p w:rsidR="003C478E" w:rsidRPr="00F0730A" w:rsidRDefault="003C478E" w:rsidP="0008280C">
      <w:pPr>
        <w:pStyle w:val="NoSpacing"/>
        <w:rPr>
          <w:rFonts w:eastAsiaTheme="minorEastAsia" w:cstheme="minorHAnsi"/>
          <w:b/>
          <w:color w:val="FF0000"/>
        </w:rPr>
      </w:pPr>
      <w:r w:rsidRPr="00F0730A">
        <w:rPr>
          <w:rFonts w:eastAsiaTheme="minorEastAsia" w:cstheme="minorHAnsi"/>
          <w:b/>
          <w:color w:val="FF0000"/>
        </w:rPr>
        <w:t>H1 = the alternative hypothesis</w:t>
      </w:r>
    </w:p>
    <w:p w:rsidR="003C478E" w:rsidRPr="00F0730A" w:rsidRDefault="003C478E" w:rsidP="0008280C">
      <w:pPr>
        <w:pStyle w:val="NoSpacing"/>
        <w:rPr>
          <w:rFonts w:eastAsiaTheme="minorEastAsia" w:cstheme="minorHAnsi"/>
          <w:b/>
          <w:color w:val="FF0000"/>
        </w:rPr>
      </w:pPr>
    </w:p>
    <w:p w:rsidR="003C478E" w:rsidRDefault="003C478E" w:rsidP="00C86A3F">
      <w:pPr>
        <w:pStyle w:val="NoSpacing"/>
        <w:numPr>
          <w:ilvl w:val="0"/>
          <w:numId w:val="36"/>
        </w:numPr>
        <w:rPr>
          <w:rFonts w:eastAsiaTheme="minorEastAsia" w:cstheme="minorHAnsi"/>
        </w:rPr>
      </w:pPr>
      <w:r>
        <w:rPr>
          <w:rFonts w:eastAsiaTheme="minorEastAsia" w:cstheme="minorHAnsi"/>
        </w:rPr>
        <w:t>We test Ho directly and try to reject the null hypothesis so that we can accept H1</w:t>
      </w:r>
    </w:p>
    <w:p w:rsidR="003C478E" w:rsidRDefault="003C478E" w:rsidP="00C86A3F">
      <w:pPr>
        <w:pStyle w:val="NoSpacing"/>
        <w:numPr>
          <w:ilvl w:val="0"/>
          <w:numId w:val="36"/>
        </w:numPr>
        <w:rPr>
          <w:rFonts w:eastAsiaTheme="minorEastAsia" w:cstheme="minorHAnsi"/>
        </w:rPr>
      </w:pPr>
      <m:oMath>
        <m:r>
          <w:rPr>
            <w:rFonts w:ascii="Cambria Math" w:eastAsiaTheme="minorEastAsia" w:hAnsi="Cambria Math" w:cstheme="minorHAnsi"/>
          </w:rPr>
          <m:t>∝</m:t>
        </m:r>
      </m:oMath>
      <w:r>
        <w:rPr>
          <w:rFonts w:eastAsiaTheme="minorEastAsia" w:cstheme="minorHAnsi"/>
        </w:rPr>
        <w:t xml:space="preserve"> = level of significance determined in advance </w:t>
      </w:r>
    </w:p>
    <w:p w:rsidR="009D73A7" w:rsidRDefault="003C478E" w:rsidP="00C86A3F">
      <w:pPr>
        <w:pStyle w:val="NoSpacing"/>
        <w:numPr>
          <w:ilvl w:val="0"/>
          <w:numId w:val="36"/>
        </w:numPr>
        <w:rPr>
          <w:rFonts w:eastAsiaTheme="minorEastAsia" w:cstheme="minorHAnsi"/>
        </w:rPr>
      </w:pPr>
      <w:r>
        <w:rPr>
          <w:rFonts w:eastAsiaTheme="minorEastAsia" w:cstheme="minorHAnsi"/>
        </w:rPr>
        <w:t xml:space="preserve">DECISION RULE: if p-value is smaller than or equal to </w:t>
      </w:r>
      <m:oMath>
        <m:r>
          <w:rPr>
            <w:rFonts w:ascii="Cambria Math" w:eastAsiaTheme="minorEastAsia" w:hAnsi="Cambria Math" w:cstheme="minorHAnsi"/>
          </w:rPr>
          <m:t>≤</m:t>
        </m:r>
      </m:oMath>
      <w:r>
        <w:rPr>
          <w:rFonts w:eastAsiaTheme="minorEastAsia" w:cstheme="minorHAnsi"/>
        </w:rPr>
        <w:t xml:space="preserve"> the level of significance </w:t>
      </w:r>
      <m:oMath>
        <m:r>
          <w:rPr>
            <w:rFonts w:ascii="Cambria Math" w:eastAsiaTheme="minorEastAsia" w:hAnsi="Cambria Math" w:cstheme="minorHAnsi"/>
          </w:rPr>
          <m:t>∝</m:t>
        </m:r>
      </m:oMath>
      <w:r>
        <w:rPr>
          <w:rFonts w:eastAsiaTheme="minorEastAsia" w:cstheme="minorHAnsi"/>
        </w:rPr>
        <w:t>, then reject H1</w:t>
      </w:r>
    </w:p>
    <w:p w:rsidR="003C478E" w:rsidRDefault="003C478E" w:rsidP="00C86A3F">
      <w:pPr>
        <w:pStyle w:val="NoSpacing"/>
        <w:numPr>
          <w:ilvl w:val="0"/>
          <w:numId w:val="36"/>
        </w:numPr>
        <w:rPr>
          <w:rFonts w:eastAsiaTheme="minorEastAsia" w:cstheme="minorHAnsi"/>
        </w:rPr>
      </w:pPr>
      <w:r>
        <w:rPr>
          <w:rFonts w:eastAsiaTheme="minorEastAsia" w:cstheme="minorHAnsi"/>
        </w:rPr>
        <w:t>P-value is the probability of the result occurring under Ho</w:t>
      </w:r>
    </w:p>
    <w:p w:rsidR="003C478E" w:rsidRDefault="003C478E" w:rsidP="00C86A3F">
      <w:pPr>
        <w:pStyle w:val="NoSpacing"/>
        <w:numPr>
          <w:ilvl w:val="0"/>
          <w:numId w:val="36"/>
        </w:numPr>
        <w:rPr>
          <w:rFonts w:eastAsiaTheme="minorEastAsia" w:cstheme="minorHAnsi"/>
        </w:rPr>
      </w:pPr>
      <w:r>
        <w:rPr>
          <w:rFonts w:eastAsiaTheme="minorEastAsia" w:cstheme="minorHAnsi"/>
        </w:rPr>
        <w:t>H1 is directional due to smaller than / larger than sign</w:t>
      </w:r>
    </w:p>
    <w:p w:rsidR="003C478E" w:rsidRDefault="003C478E" w:rsidP="00C86A3F">
      <w:pPr>
        <w:pStyle w:val="NoSpacing"/>
        <w:numPr>
          <w:ilvl w:val="0"/>
          <w:numId w:val="36"/>
        </w:numPr>
      </w:pPr>
      <w:r>
        <w:rPr>
          <w:rFonts w:eastAsiaTheme="minorEastAsia" w:cstheme="minorHAnsi"/>
        </w:rPr>
        <w:t xml:space="preserve">Two-tailed – non-directional test – p-value is twice that of a directional test </w:t>
      </w:r>
    </w:p>
    <w:p w:rsidR="00F0730A" w:rsidRDefault="00F0730A" w:rsidP="0008280C">
      <w:pPr>
        <w:pStyle w:val="NoSpacing"/>
      </w:pPr>
    </w:p>
    <w:p w:rsidR="00F81BD8" w:rsidRPr="00F0730A" w:rsidRDefault="000E69E0" w:rsidP="0008280C">
      <w:pPr>
        <w:pStyle w:val="NoSpacing"/>
        <w:rPr>
          <w:b/>
        </w:rPr>
      </w:pPr>
      <w:r w:rsidRPr="00F0730A">
        <w:rPr>
          <w:b/>
        </w:rPr>
        <w:t xml:space="preserve">Topic 3 – General Principals of statistical hypothesis testing </w:t>
      </w:r>
    </w:p>
    <w:p w:rsidR="000E69E0" w:rsidRDefault="000E69E0" w:rsidP="0008280C">
      <w:pPr>
        <w:pStyle w:val="NoSpacing"/>
      </w:pPr>
    </w:p>
    <w:p w:rsidR="000E69E0" w:rsidRDefault="000E69E0" w:rsidP="0008280C">
      <w:pPr>
        <w:pStyle w:val="NoSpacing"/>
      </w:pPr>
      <w:r w:rsidRPr="00F0730A">
        <w:rPr>
          <w:b/>
          <w:u w:val="single"/>
        </w:rPr>
        <w:t>Theory</w:t>
      </w:r>
      <w:r>
        <w:t>: a network of relations between con</w:t>
      </w:r>
      <w:r w:rsidR="00F0730A">
        <w:t>s</w:t>
      </w:r>
      <w:r>
        <w:t>tructs</w:t>
      </w:r>
    </w:p>
    <w:p w:rsidR="000E69E0" w:rsidRDefault="000E69E0" w:rsidP="0008280C">
      <w:pPr>
        <w:pStyle w:val="NoSpacing"/>
      </w:pPr>
      <w:r w:rsidRPr="00F0730A">
        <w:rPr>
          <w:b/>
          <w:u w:val="single"/>
        </w:rPr>
        <w:t>Research Hypothesis:</w:t>
      </w:r>
      <w:r>
        <w:t xml:space="preserve"> a relation proposed between 2 / more constructs</w:t>
      </w:r>
    </w:p>
    <w:p w:rsidR="000E69E0" w:rsidRPr="00F0730A" w:rsidRDefault="000E69E0" w:rsidP="0008280C">
      <w:pPr>
        <w:pStyle w:val="NoSpacing"/>
        <w:rPr>
          <w:b/>
          <w:color w:val="FF0000"/>
        </w:rPr>
      </w:pPr>
      <w:r w:rsidRPr="00F0730A">
        <w:rPr>
          <w:b/>
          <w:color w:val="FF0000"/>
        </w:rPr>
        <w:t>BASIC PURPOSE OF RESEARCH IS TO TEST THEORY</w:t>
      </w:r>
    </w:p>
    <w:p w:rsidR="000E69E0" w:rsidRDefault="000E69E0" w:rsidP="0008280C">
      <w:pPr>
        <w:pStyle w:val="NoSpacing"/>
      </w:pPr>
    </w:p>
    <w:p w:rsidR="000E69E0" w:rsidRPr="00F0730A" w:rsidRDefault="000E69E0" w:rsidP="000E69E0">
      <w:pPr>
        <w:pStyle w:val="NoSpacing"/>
        <w:numPr>
          <w:ilvl w:val="0"/>
          <w:numId w:val="3"/>
        </w:numPr>
        <w:rPr>
          <w:u w:val="single"/>
        </w:rPr>
      </w:pPr>
      <w:r w:rsidRPr="00F0730A">
        <w:rPr>
          <w:u w:val="single"/>
        </w:rPr>
        <w:t xml:space="preserve">Refine research hypothesis to get </w:t>
      </w:r>
      <w:r w:rsidRPr="00F0730A">
        <w:rPr>
          <w:b/>
          <w:u w:val="single"/>
        </w:rPr>
        <w:t>OPERATIONAL HYPOTHESIS</w:t>
      </w:r>
      <w:r w:rsidRPr="00F0730A">
        <w:rPr>
          <w:u w:val="single"/>
        </w:rPr>
        <w:t xml:space="preserve"> – which specifies:</w:t>
      </w:r>
    </w:p>
    <w:p w:rsidR="000E69E0" w:rsidRDefault="000E69E0" w:rsidP="000E69E0">
      <w:pPr>
        <w:pStyle w:val="NoSpacing"/>
        <w:numPr>
          <w:ilvl w:val="0"/>
          <w:numId w:val="2"/>
        </w:numPr>
      </w:pPr>
      <w:r>
        <w:t>How constructs are measured</w:t>
      </w:r>
    </w:p>
    <w:p w:rsidR="000E69E0" w:rsidRDefault="000E69E0" w:rsidP="000E69E0">
      <w:pPr>
        <w:pStyle w:val="NoSpacing"/>
        <w:numPr>
          <w:ilvl w:val="0"/>
          <w:numId w:val="2"/>
        </w:numPr>
      </w:pPr>
      <w:r>
        <w:t xml:space="preserve">What is research population </w:t>
      </w:r>
    </w:p>
    <w:p w:rsidR="000E69E0" w:rsidRDefault="000E69E0" w:rsidP="000E69E0">
      <w:pPr>
        <w:pStyle w:val="NoSpacing"/>
        <w:numPr>
          <w:ilvl w:val="0"/>
          <w:numId w:val="2"/>
        </w:numPr>
      </w:pPr>
      <w:r>
        <w:t>What design used to test relation</w:t>
      </w:r>
    </w:p>
    <w:p w:rsidR="000E69E0" w:rsidRDefault="000E69E0" w:rsidP="000E69E0">
      <w:pPr>
        <w:pStyle w:val="NoSpacing"/>
        <w:numPr>
          <w:ilvl w:val="0"/>
          <w:numId w:val="2"/>
        </w:numPr>
      </w:pPr>
      <w:r>
        <w:t xml:space="preserve">Nature / rule of relation </w:t>
      </w:r>
    </w:p>
    <w:p w:rsidR="000E69E0" w:rsidRDefault="000E69E0" w:rsidP="000E69E0">
      <w:pPr>
        <w:pStyle w:val="NoSpacing"/>
      </w:pPr>
    </w:p>
    <w:p w:rsidR="000E69E0" w:rsidRDefault="000E69E0" w:rsidP="000E69E0">
      <w:pPr>
        <w:pStyle w:val="NoSpacing"/>
        <w:numPr>
          <w:ilvl w:val="0"/>
          <w:numId w:val="3"/>
        </w:numPr>
      </w:pPr>
      <w:r w:rsidRPr="00F0730A">
        <w:rPr>
          <w:u w:val="single"/>
        </w:rPr>
        <w:t xml:space="preserve">Translate operational hypothesis into </w:t>
      </w:r>
      <w:r w:rsidR="000F631E" w:rsidRPr="00F0730A">
        <w:rPr>
          <w:b/>
          <w:u w:val="single"/>
        </w:rPr>
        <w:t>STATISTICAL HYPOTHESIS</w:t>
      </w:r>
      <w:r w:rsidR="000F631E" w:rsidRPr="00F0730A">
        <w:rPr>
          <w:u w:val="single"/>
        </w:rPr>
        <w:t xml:space="preserve"> </w:t>
      </w:r>
      <w:r w:rsidRPr="00F0730A">
        <w:rPr>
          <w:u w:val="single"/>
        </w:rPr>
        <w:t>to t</w:t>
      </w:r>
      <w:r w:rsidR="000F631E" w:rsidRPr="00F0730A">
        <w:rPr>
          <w:u w:val="single"/>
        </w:rPr>
        <w:t>est if possible relations exist</w:t>
      </w:r>
      <w:r w:rsidR="000F631E">
        <w:t xml:space="preserve">. Statistical hypothesis is a statement about the value of a particular population parameter </w:t>
      </w:r>
    </w:p>
    <w:p w:rsidR="000E69E0" w:rsidRDefault="000E69E0" w:rsidP="000E69E0">
      <w:pPr>
        <w:pStyle w:val="NoSpacing"/>
      </w:pPr>
    </w:p>
    <w:p w:rsidR="000E69E0" w:rsidRDefault="000E69E0" w:rsidP="000E69E0">
      <w:pPr>
        <w:pStyle w:val="NoSpacing"/>
      </w:pPr>
      <w:r>
        <w:t>Research hypoth: ‘Unisa students tend to have higher intelligence scores than others’</w:t>
      </w:r>
    </w:p>
    <w:p w:rsidR="000E69E0" w:rsidRDefault="000E69E0" w:rsidP="000E69E0">
      <w:pPr>
        <w:pStyle w:val="NoSpacing"/>
      </w:pPr>
    </w:p>
    <w:p w:rsidR="000E69E0" w:rsidRDefault="000E69E0" w:rsidP="000E69E0">
      <w:pPr>
        <w:pStyle w:val="NoSpacing"/>
      </w:pPr>
      <w:r>
        <w:t>Two populations – Unisa students and others – therefore groups design</w:t>
      </w:r>
    </w:p>
    <w:p w:rsidR="000E69E0" w:rsidRDefault="000E69E0" w:rsidP="000E69E0">
      <w:pPr>
        <w:pStyle w:val="NoSpacing"/>
      </w:pPr>
      <w:r>
        <w:t xml:space="preserve">The distribution of IQ scores between the 2 populations being compared </w:t>
      </w:r>
    </w:p>
    <w:p w:rsidR="000E69E0" w:rsidRDefault="000E69E0" w:rsidP="000E69E0">
      <w:pPr>
        <w:pStyle w:val="NoSpacing"/>
      </w:pPr>
    </w:p>
    <w:p w:rsidR="000F631E" w:rsidRDefault="004A51A0" w:rsidP="004A51A0">
      <w:pPr>
        <w:pStyle w:val="NoSpacing"/>
        <w:ind w:left="1440" w:hanging="1440"/>
      </w:pPr>
      <w:r>
        <w:t xml:space="preserve">Ho: </w:t>
      </w:r>
      <w:r>
        <w:rPr>
          <w:rFonts w:cstheme="minorHAnsi"/>
        </w:rPr>
        <w:t>µ</w:t>
      </w:r>
      <w:r>
        <w:t xml:space="preserve"> = 100 </w:t>
      </w:r>
      <w:r>
        <w:tab/>
      </w:r>
      <w:r w:rsidR="000F631E">
        <w:t>Mean IQ of others is 100</w:t>
      </w:r>
    </w:p>
    <w:p w:rsidR="000E69E0" w:rsidRPr="00F0730A" w:rsidRDefault="004A51A0" w:rsidP="000F631E">
      <w:pPr>
        <w:pStyle w:val="NoSpacing"/>
        <w:ind w:left="1440"/>
        <w:rPr>
          <w:b/>
          <w:lang w:val="en"/>
        </w:rPr>
      </w:pPr>
      <w:r w:rsidRPr="00F0730A">
        <w:rPr>
          <w:b/>
          <w:color w:val="FF0000"/>
        </w:rPr>
        <w:t>The null hypothesis</w:t>
      </w:r>
      <w:r>
        <w:t xml:space="preserve">:  </w:t>
      </w:r>
      <w:r w:rsidRPr="00F0730A">
        <w:rPr>
          <w:b/>
          <w:lang w:val="en"/>
        </w:rPr>
        <w:t>no relationship between two measured phenomena. It can never be proven, only rejected or fail to reject</w:t>
      </w:r>
    </w:p>
    <w:p w:rsidR="004A51A0" w:rsidRDefault="004A51A0" w:rsidP="004A51A0">
      <w:pPr>
        <w:pStyle w:val="NoSpacing"/>
        <w:ind w:left="1440" w:hanging="1440"/>
        <w:rPr>
          <w:lang w:val="en"/>
        </w:rPr>
      </w:pPr>
      <w:r>
        <w:rPr>
          <w:lang w:val="en"/>
        </w:rPr>
        <w:tab/>
        <w:t>The assertion that the thing</w:t>
      </w:r>
      <w:r w:rsidR="00142DC7">
        <w:rPr>
          <w:lang w:val="en"/>
        </w:rPr>
        <w:t>s</w:t>
      </w:r>
      <w:r w:rsidRPr="004A51A0">
        <w:rPr>
          <w:lang w:val="en"/>
        </w:rPr>
        <w:t xml:space="preserve"> you </w:t>
      </w:r>
      <w:r w:rsidR="00142DC7">
        <w:rPr>
          <w:lang w:val="en"/>
        </w:rPr>
        <w:t xml:space="preserve">are testing </w:t>
      </w:r>
      <w:r>
        <w:rPr>
          <w:lang w:val="en"/>
        </w:rPr>
        <w:t xml:space="preserve">is </w:t>
      </w:r>
      <w:r w:rsidRPr="004A51A0">
        <w:rPr>
          <w:lang w:val="en"/>
        </w:rPr>
        <w:t>not related and your results are the product of random chance events</w:t>
      </w:r>
    </w:p>
    <w:p w:rsidR="00007996" w:rsidRDefault="00007996" w:rsidP="004A51A0">
      <w:pPr>
        <w:pStyle w:val="NoSpacing"/>
        <w:ind w:left="1440" w:hanging="1440"/>
        <w:rPr>
          <w:lang w:val="en"/>
        </w:rPr>
      </w:pPr>
    </w:p>
    <w:p w:rsidR="00007996" w:rsidRDefault="00007996" w:rsidP="004A51A0">
      <w:pPr>
        <w:pStyle w:val="NoSpacing"/>
        <w:ind w:left="1440" w:hanging="1440"/>
        <w:rPr>
          <w:lang w:val="en"/>
        </w:rPr>
      </w:pPr>
      <w:r>
        <w:rPr>
          <w:lang w:val="en"/>
        </w:rPr>
        <w:tab/>
      </w:r>
      <w:r w:rsidRPr="00F0730A">
        <w:rPr>
          <w:b/>
          <w:color w:val="FF0000"/>
          <w:lang w:val="en"/>
        </w:rPr>
        <w:t>The null hypothesis is the hypothesis that would say there is no difference between the specified group (short) and the general population</w:t>
      </w:r>
      <w:r w:rsidRPr="00F0730A">
        <w:rPr>
          <w:color w:val="FF0000"/>
          <w:lang w:val="en"/>
        </w:rPr>
        <w:t xml:space="preserve"> </w:t>
      </w:r>
      <w:r w:rsidRPr="00007996">
        <w:rPr>
          <w:lang w:val="en"/>
        </w:rPr>
        <w:t>(men in general). Since the mean score of the populat</w:t>
      </w:r>
      <w:r>
        <w:rPr>
          <w:lang w:val="en"/>
        </w:rPr>
        <w:t>ion is 20,</w:t>
      </w:r>
      <w:r w:rsidRPr="00007996">
        <w:rPr>
          <w:lang w:val="en"/>
        </w:rPr>
        <w:t xml:space="preserve"> Ho would just be Ho: µ=20 (assuming µ </w:t>
      </w:r>
      <w:r w:rsidRPr="00007996">
        <w:rPr>
          <w:lang w:val="en"/>
        </w:rPr>
        <w:lastRenderedPageBreak/>
        <w:t>is the mean for short men. So µ (for short men</w:t>
      </w:r>
      <w:r>
        <w:rPr>
          <w:lang w:val="en"/>
        </w:rPr>
        <w:t>) is compared with 20  (the popu</w:t>
      </w:r>
      <w:r w:rsidRPr="00007996">
        <w:rPr>
          <w:lang w:val="en"/>
        </w:rPr>
        <w:t>lation mean for all men), and the null hypothesis say they do not differ.</w:t>
      </w:r>
    </w:p>
    <w:p w:rsidR="000F631E" w:rsidRDefault="000F631E" w:rsidP="004A51A0">
      <w:pPr>
        <w:pStyle w:val="NoSpacing"/>
        <w:ind w:left="1440" w:hanging="1440"/>
        <w:rPr>
          <w:lang w:val="en"/>
        </w:rPr>
      </w:pPr>
    </w:p>
    <w:p w:rsidR="000F631E" w:rsidRDefault="00142DC7" w:rsidP="00142DC7">
      <w:pPr>
        <w:pStyle w:val="NoSpacing"/>
        <w:ind w:left="1440" w:hanging="1440"/>
        <w:rPr>
          <w:rFonts w:eastAsiaTheme="minorEastAsia"/>
          <w:lang w:val="en"/>
        </w:rPr>
      </w:pPr>
      <w:r>
        <w:rPr>
          <w:lang w:val="en"/>
        </w:rPr>
        <w:t xml:space="preserve">H1: </w:t>
      </w:r>
      <w:r>
        <w:rPr>
          <w:rFonts w:cstheme="minorHAnsi"/>
          <w:lang w:val="en"/>
        </w:rPr>
        <w:t>µ</w:t>
      </w:r>
      <w:r>
        <w:rPr>
          <w:lang w:val="en"/>
        </w:rPr>
        <w:t xml:space="preserve"> </w:t>
      </w:r>
      <m:oMath>
        <m:r>
          <w:rPr>
            <w:rFonts w:ascii="Cambria Math" w:hAnsi="Cambria Math"/>
            <w:lang w:val="en"/>
          </w:rPr>
          <m:t>&gt;</m:t>
        </m:r>
      </m:oMath>
      <w:r>
        <w:rPr>
          <w:rFonts w:eastAsiaTheme="minorEastAsia"/>
          <w:lang w:val="en"/>
        </w:rPr>
        <w:t xml:space="preserve"> 100</w:t>
      </w:r>
      <w:r>
        <w:rPr>
          <w:rFonts w:eastAsiaTheme="minorEastAsia"/>
          <w:lang w:val="en"/>
        </w:rPr>
        <w:tab/>
      </w:r>
      <w:r w:rsidR="000F631E">
        <w:rPr>
          <w:rFonts w:eastAsiaTheme="minorEastAsia"/>
          <w:lang w:val="en"/>
        </w:rPr>
        <w:t>Mean IQ of Unisa students is greater than 100</w:t>
      </w:r>
    </w:p>
    <w:p w:rsidR="000F631E" w:rsidRPr="00F0730A" w:rsidRDefault="00142DC7" w:rsidP="000F631E">
      <w:pPr>
        <w:pStyle w:val="NoSpacing"/>
        <w:ind w:left="1440"/>
        <w:rPr>
          <w:rFonts w:eastAsiaTheme="minorEastAsia"/>
          <w:b/>
        </w:rPr>
      </w:pPr>
      <w:r w:rsidRPr="00F0730A">
        <w:rPr>
          <w:rFonts w:eastAsiaTheme="minorEastAsia"/>
          <w:b/>
          <w:color w:val="FF0000"/>
          <w:lang w:val="en"/>
        </w:rPr>
        <w:t>The alternative hypothesis</w:t>
      </w:r>
      <w:r>
        <w:rPr>
          <w:rFonts w:eastAsiaTheme="minorEastAsia"/>
          <w:lang w:val="en"/>
        </w:rPr>
        <w:t xml:space="preserve">: </w:t>
      </w:r>
      <w:r w:rsidRPr="00F0730A">
        <w:rPr>
          <w:rFonts w:eastAsiaTheme="minorEastAsia"/>
          <w:b/>
        </w:rPr>
        <w:t xml:space="preserve">is the expected conclusion (why the </w:t>
      </w:r>
      <w:r w:rsidR="000F631E" w:rsidRPr="00F0730A">
        <w:rPr>
          <w:rFonts w:eastAsiaTheme="minorEastAsia"/>
          <w:b/>
        </w:rPr>
        <w:t>research</w:t>
      </w:r>
      <w:r w:rsidRPr="00F0730A">
        <w:rPr>
          <w:rFonts w:eastAsiaTheme="minorEastAsia"/>
          <w:b/>
        </w:rPr>
        <w:t xml:space="preserve"> was completed in the first place). </w:t>
      </w:r>
    </w:p>
    <w:p w:rsidR="000F631E" w:rsidRDefault="000F631E" w:rsidP="00142DC7">
      <w:pPr>
        <w:pStyle w:val="NoSpacing"/>
        <w:ind w:left="1440" w:hanging="1440"/>
        <w:rPr>
          <w:rFonts w:eastAsiaTheme="minorEastAsia"/>
        </w:rPr>
      </w:pPr>
    </w:p>
    <w:p w:rsidR="000F631E" w:rsidRDefault="000F631E" w:rsidP="00142DC7">
      <w:pPr>
        <w:pStyle w:val="NoSpacing"/>
        <w:ind w:left="1440" w:hanging="1440"/>
        <w:rPr>
          <w:rFonts w:eastAsiaTheme="minorEastAsia"/>
        </w:rPr>
      </w:pPr>
      <w:r>
        <w:rPr>
          <w:rFonts w:eastAsiaTheme="minorEastAsia"/>
        </w:rPr>
        <w:t>“In terms of their level of intelligence, UNISA students tend to differ from others”</w:t>
      </w:r>
    </w:p>
    <w:p w:rsidR="000F631E" w:rsidRDefault="000F631E" w:rsidP="00142DC7">
      <w:pPr>
        <w:pStyle w:val="NoSpacing"/>
        <w:ind w:left="1440" w:hanging="1440"/>
        <w:rPr>
          <w:rFonts w:eastAsiaTheme="minorEastAsia"/>
        </w:rPr>
      </w:pPr>
    </w:p>
    <w:p w:rsidR="000F631E" w:rsidRDefault="000F631E" w:rsidP="000F631E">
      <w:pPr>
        <w:pStyle w:val="NoSpacing"/>
        <w:rPr>
          <w:rFonts w:eastAsiaTheme="minorEastAsia"/>
        </w:rPr>
      </w:pPr>
      <w:r w:rsidRPr="000F631E">
        <w:rPr>
          <w:rFonts w:eastAsiaTheme="minorEastAsia"/>
        </w:rPr>
        <w:t xml:space="preserve">Ho: µ = 100 </w:t>
      </w:r>
      <w:r w:rsidRPr="000F631E">
        <w:rPr>
          <w:rFonts w:eastAsiaTheme="minorEastAsia"/>
        </w:rPr>
        <w:tab/>
        <w:t>Mean IQ of others is 100</w:t>
      </w:r>
      <w:r>
        <w:rPr>
          <w:rFonts w:eastAsiaTheme="minorEastAsia"/>
        </w:rPr>
        <w:t xml:space="preserve"> (try to reject this) </w:t>
      </w:r>
    </w:p>
    <w:p w:rsidR="000F631E" w:rsidRDefault="000F631E" w:rsidP="000F631E">
      <w:pPr>
        <w:pStyle w:val="NoSpacing"/>
        <w:rPr>
          <w:rFonts w:eastAsiaTheme="minorEastAsia"/>
          <w:lang w:val="en"/>
        </w:rPr>
      </w:pPr>
      <w:r w:rsidRPr="000F631E">
        <w:rPr>
          <w:rFonts w:eastAsiaTheme="minorEastAsia"/>
          <w:lang w:val="en"/>
        </w:rPr>
        <w:t xml:space="preserve">H1: µ </w:t>
      </w:r>
      <m:oMath>
        <m:r>
          <w:rPr>
            <w:rFonts w:ascii="Cambria Math" w:eastAsiaTheme="minorEastAsia" w:hAnsi="Cambria Math"/>
            <w:lang w:val="en"/>
          </w:rPr>
          <m:t>≠</m:t>
        </m:r>
      </m:oMath>
      <w:r w:rsidRPr="000F631E">
        <w:rPr>
          <w:rFonts w:eastAsiaTheme="minorEastAsia"/>
          <w:lang w:val="en"/>
        </w:rPr>
        <w:t xml:space="preserve"> 100</w:t>
      </w:r>
      <w:r w:rsidRPr="000F631E">
        <w:rPr>
          <w:rFonts w:eastAsiaTheme="minorEastAsia"/>
          <w:lang w:val="en"/>
        </w:rPr>
        <w:tab/>
        <w:t xml:space="preserve">Mean IQ of Unisa students </w:t>
      </w:r>
      <w:r>
        <w:rPr>
          <w:rFonts w:eastAsiaTheme="minorEastAsia"/>
          <w:lang w:val="en"/>
        </w:rPr>
        <w:t xml:space="preserve">differs from others </w:t>
      </w:r>
    </w:p>
    <w:p w:rsidR="000F631E" w:rsidRDefault="000F631E" w:rsidP="000F631E">
      <w:pPr>
        <w:pStyle w:val="NoSpacing"/>
        <w:rPr>
          <w:rFonts w:eastAsiaTheme="minorEastAsia"/>
          <w:lang w:val="en"/>
        </w:rPr>
      </w:pPr>
    </w:p>
    <w:p w:rsidR="000F631E" w:rsidRDefault="000F631E" w:rsidP="000F631E">
      <w:pPr>
        <w:pStyle w:val="NoSpacing"/>
        <w:rPr>
          <w:rFonts w:eastAsiaTheme="minorEastAsia"/>
          <w:lang w:val="en"/>
        </w:rPr>
      </w:pPr>
      <w:r>
        <w:rPr>
          <w:rFonts w:eastAsiaTheme="minorEastAsia"/>
          <w:lang w:val="en"/>
        </w:rPr>
        <w:t>The object is to try and reject Ho in favor of H1</w:t>
      </w:r>
    </w:p>
    <w:p w:rsidR="000F631E" w:rsidRDefault="000F631E" w:rsidP="000F631E">
      <w:pPr>
        <w:pStyle w:val="NoSpacing"/>
        <w:rPr>
          <w:rFonts w:eastAsiaTheme="minorEastAsia"/>
          <w:lang w:val="en"/>
        </w:rPr>
      </w:pPr>
    </w:p>
    <w:p w:rsidR="000F631E" w:rsidRDefault="000F631E" w:rsidP="000F631E">
      <w:pPr>
        <w:pStyle w:val="NoSpacing"/>
        <w:rPr>
          <w:rFonts w:eastAsiaTheme="minorEastAsia"/>
          <w:lang w:val="en"/>
        </w:rPr>
      </w:pPr>
      <w:r>
        <w:rPr>
          <w:rFonts w:eastAsiaTheme="minorEastAsia"/>
          <w:lang w:val="en"/>
        </w:rPr>
        <w:t xml:space="preserve">64 Unisa students </w:t>
      </w:r>
      <w:r>
        <w:rPr>
          <w:rFonts w:eastAsiaTheme="minorEastAsia"/>
          <w:lang w:val="en"/>
        </w:rPr>
        <w:tab/>
        <w:t>n = 64</w:t>
      </w:r>
    </w:p>
    <w:p w:rsidR="000F631E" w:rsidRDefault="000F631E" w:rsidP="000F631E">
      <w:pPr>
        <w:pStyle w:val="NoSpacing"/>
        <w:rPr>
          <w:rFonts w:eastAsiaTheme="minorEastAsia"/>
          <w:lang w:val="en"/>
        </w:rPr>
      </w:pPr>
      <m:oMath>
        <m:r>
          <w:rPr>
            <w:rFonts w:ascii="Cambria Math" w:eastAsiaTheme="minorEastAsia" w:hAnsi="Cambria Math"/>
            <w:lang w:val="en"/>
          </w:rPr>
          <m:t xml:space="preserve">σ </m:t>
        </m:r>
      </m:oMath>
      <w:r>
        <w:rPr>
          <w:rFonts w:eastAsiaTheme="minorEastAsia"/>
          <w:lang w:val="en"/>
        </w:rPr>
        <w:t>= 16</w:t>
      </w:r>
    </w:p>
    <w:p w:rsidR="000F631E" w:rsidRDefault="000F631E" w:rsidP="000F631E">
      <w:pPr>
        <w:pStyle w:val="NoSpacing"/>
        <w:rPr>
          <w:rFonts w:eastAsiaTheme="minorEastAsia"/>
          <w:lang w:val="en"/>
        </w:rPr>
      </w:pPr>
      <w:r>
        <w:rPr>
          <w:rFonts w:eastAsiaTheme="minorEastAsia"/>
          <w:lang w:val="en"/>
        </w:rPr>
        <w:t>Sample mean of IQ score = 104</w:t>
      </w:r>
    </w:p>
    <w:p w:rsidR="000F631E" w:rsidRDefault="000F631E" w:rsidP="000F631E">
      <w:pPr>
        <w:pStyle w:val="NoSpacing"/>
        <w:rPr>
          <w:rFonts w:eastAsiaTheme="minorEastAsia"/>
          <w:lang w:val="en"/>
        </w:rPr>
      </w:pPr>
    </w:p>
    <w:p w:rsidR="000F631E" w:rsidRDefault="000F631E" w:rsidP="000F631E">
      <w:pPr>
        <w:pStyle w:val="NoSpacing"/>
        <w:rPr>
          <w:rFonts w:eastAsiaTheme="minorEastAsia"/>
          <w:lang w:val="en"/>
        </w:rPr>
      </w:pPr>
      <w:r>
        <w:rPr>
          <w:rFonts w:eastAsiaTheme="minorEastAsia"/>
          <w:lang w:val="en"/>
        </w:rPr>
        <w:t>Sampling distribution of the mean under Ho: a frequency distribution of all the values of the mean we would get should we re</w:t>
      </w:r>
      <w:r w:rsidR="001615DF">
        <w:rPr>
          <w:rFonts w:eastAsiaTheme="minorEastAsia"/>
          <w:lang w:val="en"/>
        </w:rPr>
        <w:t>peatedly select a random sample</w:t>
      </w:r>
      <w:r>
        <w:rPr>
          <w:rFonts w:eastAsiaTheme="minorEastAsia"/>
          <w:lang w:val="en"/>
        </w:rPr>
        <w:t>: SAMPLING ERROR</w:t>
      </w:r>
    </w:p>
    <w:p w:rsidR="001615DF" w:rsidRDefault="001615DF" w:rsidP="000F631E">
      <w:pPr>
        <w:pStyle w:val="NoSpacing"/>
        <w:rPr>
          <w:rFonts w:eastAsiaTheme="minorEastAsia"/>
          <w:lang w:val="en"/>
        </w:rPr>
      </w:pPr>
      <w:r>
        <w:rPr>
          <w:rFonts w:eastAsiaTheme="minorEastAsia"/>
          <w:lang w:val="en"/>
        </w:rPr>
        <w:t>If Ho is true – then all samples would have a mean of 100</w:t>
      </w:r>
    </w:p>
    <w:p w:rsidR="001615DF" w:rsidRDefault="001615DF" w:rsidP="000F631E">
      <w:pPr>
        <w:pStyle w:val="NoSpacing"/>
        <w:rPr>
          <w:rFonts w:eastAsiaTheme="minorEastAsia"/>
          <w:lang w:val="en"/>
        </w:rPr>
      </w:pPr>
      <w:r>
        <w:rPr>
          <w:rFonts w:eastAsiaTheme="minorEastAsia"/>
          <w:lang w:val="en"/>
        </w:rPr>
        <w:tab/>
      </w:r>
      <w:r>
        <w:rPr>
          <w:rFonts w:eastAsiaTheme="minorEastAsia"/>
          <w:lang w:val="en"/>
        </w:rPr>
        <w:tab/>
      </w:r>
      <w:r>
        <w:rPr>
          <w:rFonts w:eastAsiaTheme="minorEastAsia"/>
          <w:lang w:val="en"/>
        </w:rPr>
        <w:tab/>
      </w:r>
      <w:r>
        <w:rPr>
          <w:rFonts w:eastAsiaTheme="minorEastAsia"/>
          <w:lang w:val="en"/>
        </w:rPr>
        <w:tab/>
        <w:t xml:space="preserve">            _</w:t>
      </w:r>
    </w:p>
    <w:p w:rsidR="001615DF" w:rsidRDefault="001615DF" w:rsidP="000F631E">
      <w:pPr>
        <w:pStyle w:val="NoSpacing"/>
        <w:rPr>
          <w:rFonts w:eastAsiaTheme="minorEastAsia"/>
          <w:lang w:val="en"/>
        </w:rPr>
      </w:pPr>
      <w:r>
        <w:rPr>
          <w:rFonts w:eastAsiaTheme="minorEastAsia"/>
          <w:lang w:val="en"/>
        </w:rPr>
        <w:t xml:space="preserve">Sampling distribution of the mean = </w:t>
      </w:r>
      <m:oMath>
        <m:r>
          <w:rPr>
            <w:rFonts w:ascii="Cambria Math" w:eastAsiaTheme="minorEastAsia" w:hAnsi="Cambria Math"/>
            <w:lang w:val="en"/>
          </w:rPr>
          <m:t xml:space="preserve">σ </m:t>
        </m:r>
        <m:r>
          <m:rPr>
            <m:sty m:val="p"/>
          </m:rPr>
          <w:rPr>
            <w:rFonts w:ascii="Cambria Math" w:eastAsiaTheme="minorEastAsia" w:hAnsi="Cambria Math"/>
            <w:lang w:val="en"/>
          </w:rPr>
          <w:softHyphen/>
        </m:r>
        <m:r>
          <w:rPr>
            <w:rFonts w:ascii="Cambria Math" w:eastAsiaTheme="minorEastAsia" w:hAnsi="Cambria Math"/>
            <w:lang w:val="en"/>
          </w:rPr>
          <m:t>x</m:t>
        </m:r>
      </m:oMath>
      <w:r>
        <w:rPr>
          <w:rFonts w:eastAsiaTheme="minorEastAsia"/>
          <w:lang w:val="en"/>
        </w:rPr>
        <w:t xml:space="preserve"> = </w:t>
      </w:r>
      <w:r w:rsidRPr="001615DF">
        <w:rPr>
          <w:rFonts w:eastAsiaTheme="minorEastAsia"/>
        </w:rPr>
        <w:t xml:space="preserve">σ / </w:t>
      </w:r>
      <m:oMath>
        <m:rad>
          <m:radPr>
            <m:degHide m:val="1"/>
            <m:ctrlPr>
              <w:rPr>
                <w:rFonts w:ascii="Cambria Math" w:eastAsiaTheme="minorEastAsia" w:hAnsi="Cambria Math"/>
                <w:i/>
              </w:rPr>
            </m:ctrlPr>
          </m:radPr>
          <m:deg/>
          <m:e>
            <m:r>
              <w:rPr>
                <w:rFonts w:ascii="Cambria Math" w:eastAsiaTheme="minorEastAsia" w:hAnsi="Cambria Math"/>
              </w:rPr>
              <m:t>n</m:t>
            </m:r>
          </m:e>
        </m:rad>
      </m:oMath>
    </w:p>
    <w:p w:rsidR="000F631E" w:rsidRPr="000F631E" w:rsidRDefault="000F631E" w:rsidP="000F631E">
      <w:pPr>
        <w:pStyle w:val="NoSpacing"/>
        <w:rPr>
          <w:rFonts w:eastAsiaTheme="minorEastAsia"/>
          <w:lang w:val="en"/>
        </w:rPr>
      </w:pPr>
    </w:p>
    <w:p w:rsidR="000F631E" w:rsidRDefault="001615DF" w:rsidP="000F631E">
      <w:pPr>
        <w:pStyle w:val="NoSpacing"/>
        <w:rPr>
          <w:rFonts w:eastAsiaTheme="minorEastAsia"/>
        </w:rPr>
      </w:pPr>
      <w:r>
        <w:rPr>
          <w:rFonts w:eastAsiaTheme="minorEastAsia"/>
        </w:rPr>
        <w:t>= 16/</w:t>
      </w:r>
      <m:oMath>
        <m:rad>
          <m:radPr>
            <m:degHide m:val="1"/>
            <m:ctrlPr>
              <w:rPr>
                <w:rFonts w:ascii="Cambria Math" w:eastAsiaTheme="minorEastAsia" w:hAnsi="Cambria Math"/>
                <w:i/>
              </w:rPr>
            </m:ctrlPr>
          </m:radPr>
          <m:deg/>
          <m:e>
            <m:r>
              <w:rPr>
                <w:rFonts w:ascii="Cambria Math" w:eastAsiaTheme="minorEastAsia" w:hAnsi="Cambria Math"/>
              </w:rPr>
              <m:t>64</m:t>
            </m:r>
          </m:e>
        </m:rad>
      </m:oMath>
      <w:r>
        <w:rPr>
          <w:rFonts w:eastAsiaTheme="minorEastAsia"/>
        </w:rPr>
        <w:t xml:space="preserve"> = 2 (Std. error of the mean – diff between sample and pop. Mean) </w:t>
      </w:r>
    </w:p>
    <w:p w:rsidR="001615DF" w:rsidRDefault="001615DF" w:rsidP="000F631E">
      <w:pPr>
        <w:pStyle w:val="NoSpacing"/>
        <w:rPr>
          <w:rFonts w:eastAsiaTheme="minorEastAsia"/>
        </w:rPr>
      </w:pPr>
      <w:r>
        <w:rPr>
          <w:rFonts w:eastAsiaTheme="minorEastAsia"/>
        </w:rPr>
        <w:t>Z-score of sample mean:</w:t>
      </w:r>
      <w:r>
        <w:rPr>
          <w:rFonts w:eastAsiaTheme="minorEastAsia"/>
        </w:rPr>
        <w:tab/>
        <w:t xml:space="preserve">z = mean of x - </w:t>
      </w:r>
      <m:oMath>
        <m:r>
          <w:rPr>
            <w:rFonts w:ascii="Cambria Math" w:eastAsiaTheme="minorEastAsia" w:hAnsi="Cambria Math"/>
          </w:rPr>
          <m:t>μx</m:t>
        </m:r>
      </m:oMath>
      <w:r w:rsidR="00C6538E">
        <w:rPr>
          <w:rFonts w:eastAsiaTheme="minorEastAsia"/>
        </w:rPr>
        <w:t xml:space="preserve"> / σ </w:t>
      </w:r>
      <w:r w:rsidR="00C6538E" w:rsidRPr="00C6538E">
        <w:rPr>
          <w:rFonts w:eastAsiaTheme="minorEastAsia"/>
        </w:rPr>
        <w:t>x</w:t>
      </w:r>
      <w:r w:rsidR="00C6538E">
        <w:rPr>
          <w:rFonts w:eastAsiaTheme="minorEastAsia"/>
        </w:rPr>
        <w:t xml:space="preserve"> = 104 – 100/2 = 2 (# of std. dev. Above mean)</w:t>
      </w:r>
    </w:p>
    <w:p w:rsidR="00C6538E" w:rsidRDefault="00C6538E" w:rsidP="000F631E">
      <w:pPr>
        <w:pStyle w:val="NoSpacing"/>
        <w:rPr>
          <w:rFonts w:eastAsiaTheme="minorEastAsia"/>
        </w:rPr>
      </w:pPr>
      <w:r>
        <w:rPr>
          <w:rFonts w:eastAsiaTheme="minorEastAsia"/>
        </w:rPr>
        <w:t xml:space="preserve">p-value = 0.022  (one tailed – right hand tail of sampling distribution because of H1 </w:t>
      </w:r>
      <m:oMath>
        <m:r>
          <w:rPr>
            <w:rFonts w:ascii="Cambria Math" w:eastAsiaTheme="minorEastAsia" w:hAnsi="Cambria Math"/>
          </w:rPr>
          <m:t>&gt;100</m:t>
        </m:r>
      </m:oMath>
    </w:p>
    <w:p w:rsidR="00C6538E" w:rsidRDefault="00C6538E" w:rsidP="000F631E">
      <w:pPr>
        <w:pStyle w:val="NoSpacing"/>
        <w:rPr>
          <w:rFonts w:eastAsiaTheme="minorEastAsia"/>
        </w:rPr>
      </w:pPr>
      <w:r>
        <w:rPr>
          <w:rFonts w:eastAsiaTheme="minorEastAsia"/>
        </w:rPr>
        <w:t xml:space="preserve">Ho states that true population mean </w:t>
      </w:r>
      <w:r w:rsidRPr="00C6538E">
        <w:rPr>
          <w:rFonts w:eastAsiaTheme="minorEastAsia"/>
        </w:rPr>
        <w:t>Ho: µ = 100</w:t>
      </w:r>
      <w:r>
        <w:rPr>
          <w:rFonts w:eastAsiaTheme="minorEastAsia"/>
        </w:rPr>
        <w:t xml:space="preserve"> and any sample result (104) is due to chance / random sampling error</w:t>
      </w:r>
    </w:p>
    <w:p w:rsidR="00C6538E" w:rsidRPr="000F631E" w:rsidRDefault="00C6538E" w:rsidP="000F631E">
      <w:pPr>
        <w:pStyle w:val="NoSpacing"/>
        <w:rPr>
          <w:rFonts w:eastAsiaTheme="minorEastAsia"/>
        </w:rPr>
      </w:pPr>
      <w:r>
        <w:rPr>
          <w:rFonts w:eastAsiaTheme="minorEastAsia"/>
        </w:rPr>
        <w:t>P-value expresses a 0.022 chance of random sampling error</w:t>
      </w:r>
    </w:p>
    <w:p w:rsidR="00C6538E" w:rsidRDefault="00C6538E" w:rsidP="00142DC7">
      <w:pPr>
        <w:pStyle w:val="NoSpacing"/>
        <w:ind w:left="1440" w:hanging="1440"/>
        <w:rPr>
          <w:rFonts w:eastAsiaTheme="minorEastAsia"/>
        </w:rPr>
      </w:pPr>
      <w:r>
        <w:rPr>
          <w:rFonts w:eastAsiaTheme="minorEastAsia"/>
        </w:rPr>
        <w:t xml:space="preserve">A small p-value indicates the probability of the sample result occurring under Ho is small – therefore </w:t>
      </w:r>
    </w:p>
    <w:p w:rsidR="00C6538E" w:rsidRDefault="00C6538E" w:rsidP="00142DC7">
      <w:pPr>
        <w:pStyle w:val="NoSpacing"/>
        <w:ind w:left="1440" w:hanging="1440"/>
        <w:rPr>
          <w:rFonts w:eastAsiaTheme="minorEastAsia"/>
        </w:rPr>
      </w:pPr>
      <w:r>
        <w:rPr>
          <w:rFonts w:eastAsiaTheme="minorEastAsia"/>
        </w:rPr>
        <w:t>Reject Ho in favour of H1.</w:t>
      </w:r>
    </w:p>
    <w:p w:rsidR="00C6538E" w:rsidRDefault="00C6538E" w:rsidP="00142DC7">
      <w:pPr>
        <w:pStyle w:val="NoSpacing"/>
        <w:ind w:left="1440" w:hanging="1440"/>
        <w:rPr>
          <w:rFonts w:eastAsiaTheme="minorEastAsia"/>
        </w:rPr>
      </w:pPr>
      <w:r>
        <w:rPr>
          <w:rFonts w:eastAsiaTheme="minorEastAsia"/>
        </w:rPr>
        <w:t xml:space="preserve">If Ho is true, there is a 0.022 chance that 100 is likely </w:t>
      </w:r>
    </w:p>
    <w:p w:rsidR="00C6538E" w:rsidRDefault="00C6538E" w:rsidP="00142DC7">
      <w:pPr>
        <w:pStyle w:val="NoSpacing"/>
        <w:ind w:left="1440" w:hanging="1440"/>
        <w:rPr>
          <w:rFonts w:eastAsiaTheme="minorEastAsia"/>
        </w:rPr>
      </w:pPr>
    </w:p>
    <w:p w:rsidR="00C6538E" w:rsidRDefault="00C6538E" w:rsidP="00142DC7">
      <w:pPr>
        <w:pStyle w:val="NoSpacing"/>
        <w:ind w:left="1440" w:hanging="1440"/>
        <w:rPr>
          <w:rFonts w:eastAsiaTheme="minorEastAsia"/>
        </w:rPr>
      </w:pPr>
      <w:r>
        <w:rPr>
          <w:rFonts w:eastAsiaTheme="minorEastAsia"/>
        </w:rPr>
        <w:t xml:space="preserve">Sampling distribution of the mean (Std error)  σ </w:t>
      </w:r>
      <w:r w:rsidRPr="00C6538E">
        <w:rPr>
          <w:rFonts w:eastAsiaTheme="minorEastAsia"/>
        </w:rPr>
        <w:t>x</w:t>
      </w:r>
      <w:r>
        <w:rPr>
          <w:rFonts w:eastAsiaTheme="minorEastAsia"/>
        </w:rPr>
        <w:t xml:space="preserve"> derived under Ho not H1, because H1 does not </w:t>
      </w:r>
    </w:p>
    <w:p w:rsidR="00C6538E" w:rsidRDefault="00C6538E" w:rsidP="00142DC7">
      <w:pPr>
        <w:pStyle w:val="NoSpacing"/>
        <w:ind w:left="1440" w:hanging="1440"/>
        <w:rPr>
          <w:rFonts w:eastAsiaTheme="minorEastAsia"/>
        </w:rPr>
      </w:pPr>
      <w:r>
        <w:rPr>
          <w:rFonts w:eastAsiaTheme="minorEastAsia"/>
        </w:rPr>
        <w:t>Have a specific mean of the population distribution (</w:t>
      </w:r>
      <w:r w:rsidRPr="00C6538E">
        <w:rPr>
          <w:rFonts w:eastAsiaTheme="minorEastAsia"/>
        </w:rPr>
        <w:t>H1: µ &gt; 100</w:t>
      </w:r>
      <w:r>
        <w:rPr>
          <w:rFonts w:eastAsiaTheme="minorEastAsia"/>
        </w:rPr>
        <w:t>)</w:t>
      </w:r>
    </w:p>
    <w:p w:rsidR="00C6538E" w:rsidRDefault="00C6538E" w:rsidP="00142DC7">
      <w:pPr>
        <w:pStyle w:val="NoSpacing"/>
        <w:ind w:left="1440" w:hanging="1440"/>
        <w:rPr>
          <w:rFonts w:eastAsiaTheme="minorEastAsia"/>
        </w:rPr>
      </w:pPr>
      <w:r>
        <w:rPr>
          <w:rFonts w:eastAsiaTheme="minorEastAsia"/>
        </w:rPr>
        <w:t>Statistical hypothesis testing is about testing Ho</w:t>
      </w:r>
    </w:p>
    <w:p w:rsidR="00C6538E" w:rsidRDefault="00C6538E" w:rsidP="00142DC7">
      <w:pPr>
        <w:pStyle w:val="NoSpacing"/>
        <w:ind w:left="1440" w:hanging="1440"/>
        <w:rPr>
          <w:rFonts w:eastAsiaTheme="minorEastAsia"/>
        </w:rPr>
      </w:pPr>
    </w:p>
    <w:p w:rsidR="00C6538E" w:rsidRPr="00F0730A" w:rsidRDefault="00C6538E" w:rsidP="00142DC7">
      <w:pPr>
        <w:pStyle w:val="NoSpacing"/>
        <w:ind w:left="1440" w:hanging="1440"/>
        <w:rPr>
          <w:rFonts w:eastAsiaTheme="minorEastAsia"/>
          <w:b/>
        </w:rPr>
      </w:pPr>
      <w:r w:rsidRPr="00F0730A">
        <w:rPr>
          <w:rFonts w:eastAsiaTheme="minorEastAsia"/>
          <w:b/>
        </w:rPr>
        <w:t xml:space="preserve">The two-tailed / Non-directional test </w:t>
      </w:r>
    </w:p>
    <w:p w:rsidR="00C6538E" w:rsidRDefault="00C6538E" w:rsidP="00C6538E">
      <w:pPr>
        <w:pStyle w:val="NoSpacing"/>
        <w:ind w:left="1440" w:hanging="1440"/>
        <w:rPr>
          <w:rFonts w:eastAsiaTheme="minorEastAsia"/>
        </w:rPr>
      </w:pPr>
    </w:p>
    <w:p w:rsidR="00C6538E" w:rsidRPr="00C6538E" w:rsidRDefault="00C6538E" w:rsidP="00C6538E">
      <w:pPr>
        <w:pStyle w:val="NoSpacing"/>
        <w:ind w:left="1440" w:hanging="1440"/>
        <w:rPr>
          <w:rFonts w:eastAsiaTheme="minorEastAsia"/>
        </w:rPr>
      </w:pPr>
      <w:r w:rsidRPr="00C6538E">
        <w:rPr>
          <w:rFonts w:eastAsiaTheme="minorEastAsia"/>
        </w:rPr>
        <w:t xml:space="preserve">Ho: µ = 100 </w:t>
      </w:r>
      <w:r w:rsidRPr="00C6538E">
        <w:rPr>
          <w:rFonts w:eastAsiaTheme="minorEastAsia"/>
        </w:rPr>
        <w:tab/>
        <w:t xml:space="preserve">Mean IQ of others is 100 (try to reject this) </w:t>
      </w:r>
    </w:p>
    <w:p w:rsidR="00F10BAC" w:rsidRDefault="00C6538E" w:rsidP="00C6538E">
      <w:pPr>
        <w:pStyle w:val="NoSpacing"/>
        <w:ind w:left="1440" w:hanging="1440"/>
        <w:rPr>
          <w:rFonts w:eastAsiaTheme="minorEastAsia"/>
        </w:rPr>
      </w:pPr>
      <w:r w:rsidRPr="00C6538E">
        <w:rPr>
          <w:rFonts w:eastAsiaTheme="minorEastAsia"/>
        </w:rPr>
        <w:t>H1: µ ≠ 100</w:t>
      </w:r>
      <w:r w:rsidR="00F10BAC">
        <w:rPr>
          <w:rFonts w:eastAsiaTheme="minorEastAsia"/>
        </w:rPr>
        <w:tab/>
        <w:t xml:space="preserve">True pop mean is either </w:t>
      </w:r>
      <m:oMath>
        <m:r>
          <w:rPr>
            <w:rFonts w:ascii="Cambria Math" w:eastAsiaTheme="minorEastAsia" w:hAnsi="Cambria Math"/>
          </w:rPr>
          <m:t>&lt; or &gt;</m:t>
        </m:r>
      </m:oMath>
      <w:r w:rsidR="00F10BAC">
        <w:rPr>
          <w:rFonts w:eastAsiaTheme="minorEastAsia"/>
        </w:rPr>
        <w:t>100 but not equal to</w:t>
      </w:r>
    </w:p>
    <w:p w:rsidR="00F10BAC" w:rsidRPr="00F0730A" w:rsidRDefault="00F10BAC" w:rsidP="00C6538E">
      <w:pPr>
        <w:pStyle w:val="NoSpacing"/>
        <w:ind w:left="1440" w:hanging="1440"/>
        <w:rPr>
          <w:rFonts w:eastAsiaTheme="minorEastAsia"/>
          <w:b/>
          <w:color w:val="FF0000"/>
        </w:rPr>
      </w:pPr>
    </w:p>
    <w:p w:rsidR="00F10BAC" w:rsidRPr="00F0730A" w:rsidRDefault="00F10BAC" w:rsidP="00C86A3F">
      <w:pPr>
        <w:pStyle w:val="NoSpacing"/>
        <w:numPr>
          <w:ilvl w:val="0"/>
          <w:numId w:val="37"/>
        </w:numPr>
        <w:rPr>
          <w:rFonts w:eastAsiaTheme="minorEastAsia"/>
          <w:b/>
          <w:color w:val="FF0000"/>
        </w:rPr>
      </w:pPr>
      <w:r w:rsidRPr="00F0730A">
        <w:rPr>
          <w:rFonts w:eastAsiaTheme="minorEastAsia"/>
          <w:b/>
          <w:color w:val="FF0000"/>
        </w:rPr>
        <w:t xml:space="preserve">Non-directional p-value is twice the size of on-tailed p-value </w:t>
      </w:r>
    </w:p>
    <w:p w:rsidR="00F10BAC" w:rsidRPr="00F0730A" w:rsidRDefault="00F10BAC" w:rsidP="00C86A3F">
      <w:pPr>
        <w:pStyle w:val="NoSpacing"/>
        <w:numPr>
          <w:ilvl w:val="0"/>
          <w:numId w:val="37"/>
        </w:numPr>
        <w:rPr>
          <w:rFonts w:eastAsiaTheme="minorEastAsia"/>
          <w:b/>
          <w:color w:val="FF0000"/>
        </w:rPr>
      </w:pPr>
      <w:r w:rsidRPr="00F0730A">
        <w:rPr>
          <w:rFonts w:eastAsiaTheme="minorEastAsia"/>
          <w:b/>
          <w:color w:val="FF0000"/>
        </w:rPr>
        <w:t xml:space="preserve">Therefore 2 tailed p-value of 0.04 must be divided by 2 to get the one-tailed </w:t>
      </w:r>
    </w:p>
    <w:p w:rsidR="00F10BAC" w:rsidRDefault="00F10BAC" w:rsidP="00C6538E">
      <w:pPr>
        <w:pStyle w:val="NoSpacing"/>
        <w:ind w:left="1440" w:hanging="1440"/>
        <w:rPr>
          <w:rFonts w:eastAsiaTheme="minorEastAsia"/>
        </w:rPr>
      </w:pPr>
    </w:p>
    <w:p w:rsidR="00F10BAC" w:rsidRDefault="00F10BAC" w:rsidP="00C6538E">
      <w:pPr>
        <w:pStyle w:val="NoSpacing"/>
        <w:ind w:left="1440" w:hanging="1440"/>
        <w:rPr>
          <w:rFonts w:eastAsiaTheme="minorEastAsia"/>
        </w:rPr>
      </w:pPr>
      <w:r>
        <w:rPr>
          <w:rFonts w:eastAsiaTheme="minorEastAsia"/>
        </w:rPr>
        <w:t>P-value indicates the likelihood of the result under Ho</w:t>
      </w:r>
    </w:p>
    <w:p w:rsidR="00F10BAC" w:rsidRDefault="00F10BAC" w:rsidP="00C6538E">
      <w:pPr>
        <w:pStyle w:val="NoSpacing"/>
        <w:ind w:left="1440" w:hanging="1440"/>
        <w:rPr>
          <w:rFonts w:eastAsiaTheme="minorEastAsia"/>
        </w:rPr>
      </w:pPr>
    </w:p>
    <w:p w:rsidR="00F10BAC" w:rsidRDefault="00F10BAC" w:rsidP="00C6538E">
      <w:pPr>
        <w:pStyle w:val="NoSpacing"/>
        <w:ind w:left="1440" w:hanging="1440"/>
        <w:rPr>
          <w:rFonts w:eastAsiaTheme="minorEastAsia"/>
        </w:rPr>
      </w:pPr>
      <w:r w:rsidRPr="00F0730A">
        <w:rPr>
          <w:rFonts w:eastAsiaTheme="minorEastAsia"/>
          <w:b/>
        </w:rPr>
        <w:t>TEST STATISTICS</w:t>
      </w:r>
      <w:r>
        <w:rPr>
          <w:rFonts w:eastAsiaTheme="minorEastAsia"/>
        </w:rPr>
        <w:t xml:space="preserve"> = zx, tx, </w:t>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oMath>
      <w:r>
        <w:rPr>
          <w:rFonts w:eastAsiaTheme="minorEastAsia"/>
        </w:rPr>
        <w:t xml:space="preserve">: A variable which has a known, theoretical probability distribution </w:t>
      </w:r>
    </w:p>
    <w:p w:rsidR="00F0730A" w:rsidRDefault="00F0730A" w:rsidP="00C6538E">
      <w:pPr>
        <w:pStyle w:val="NoSpacing"/>
        <w:ind w:left="1440" w:hanging="1440"/>
        <w:rPr>
          <w:rFonts w:eastAsiaTheme="minorEastAsia"/>
        </w:rPr>
      </w:pPr>
    </w:p>
    <w:p w:rsidR="00F10BAC" w:rsidRDefault="00F10BAC" w:rsidP="00C6538E">
      <w:pPr>
        <w:pStyle w:val="NoSpacing"/>
        <w:ind w:left="1440" w:hanging="1440"/>
        <w:rPr>
          <w:rFonts w:eastAsiaTheme="minorEastAsia"/>
        </w:rPr>
      </w:pPr>
      <w:r>
        <w:rPr>
          <w:rFonts w:eastAsiaTheme="minorEastAsia"/>
        </w:rPr>
        <w:lastRenderedPageBreak/>
        <w:t>Transform sample mean (104) to z-score (refer to z-table)</w:t>
      </w:r>
    </w:p>
    <w:p w:rsidR="00142DC7" w:rsidRDefault="00F10BAC" w:rsidP="00C6538E">
      <w:pPr>
        <w:pStyle w:val="NoSpacing"/>
        <w:ind w:left="1440" w:hanging="1440"/>
        <w:rPr>
          <w:rFonts w:eastAsiaTheme="minorEastAsia"/>
        </w:rPr>
      </w:pPr>
      <w:r>
        <w:rPr>
          <w:rFonts w:eastAsiaTheme="minorEastAsia"/>
        </w:rPr>
        <w:t xml:space="preserve">Value in z-table is the z-statistic – the probability associated with a set of values </w:t>
      </w:r>
      <w:r w:rsidR="00142DC7" w:rsidRPr="00142DC7">
        <w:rPr>
          <w:rFonts w:eastAsiaTheme="minorEastAsia"/>
        </w:rPr>
        <w:br/>
      </w:r>
    </w:p>
    <w:p w:rsidR="00F10BAC" w:rsidRDefault="00F10BAC" w:rsidP="00C86A3F">
      <w:pPr>
        <w:pStyle w:val="NoSpacing"/>
        <w:numPr>
          <w:ilvl w:val="0"/>
          <w:numId w:val="38"/>
        </w:numPr>
        <w:rPr>
          <w:rFonts w:eastAsiaTheme="minorEastAsia"/>
        </w:rPr>
      </w:pPr>
      <w:r>
        <w:rPr>
          <w:rFonts w:eastAsiaTheme="minorEastAsia"/>
        </w:rPr>
        <w:t xml:space="preserve">Before research is conducted , decide a level of significance </w:t>
      </w:r>
      <m:oMath>
        <m:r>
          <w:rPr>
            <w:rFonts w:ascii="Cambria Math" w:eastAsiaTheme="minorEastAsia" w:hAnsi="Cambria Math"/>
          </w:rPr>
          <m:t>∝</m:t>
        </m:r>
      </m:oMath>
    </w:p>
    <w:p w:rsidR="002F6314" w:rsidRDefault="002F6314" w:rsidP="00C86A3F">
      <w:pPr>
        <w:pStyle w:val="NoSpacing"/>
        <w:numPr>
          <w:ilvl w:val="0"/>
          <w:numId w:val="38"/>
        </w:numPr>
        <w:rPr>
          <w:rFonts w:eastAsiaTheme="minorEastAsia"/>
        </w:rPr>
      </w:pPr>
      <w:r>
        <w:rPr>
          <w:rFonts w:eastAsiaTheme="minorEastAsia"/>
        </w:rPr>
        <w:t>What size p-value is considered small enough to justify rejecting Ho</w:t>
      </w:r>
    </w:p>
    <w:p w:rsidR="002F6314" w:rsidRDefault="002F6314" w:rsidP="00C86A3F">
      <w:pPr>
        <w:pStyle w:val="NoSpacing"/>
        <w:numPr>
          <w:ilvl w:val="0"/>
          <w:numId w:val="38"/>
        </w:numPr>
        <w:rPr>
          <w:rFonts w:eastAsiaTheme="minorEastAsia"/>
        </w:rPr>
      </w:pPr>
      <w:r>
        <w:rPr>
          <w:rFonts w:eastAsiaTheme="minorEastAsia"/>
        </w:rPr>
        <w:t>A cut off value = 0.05 / 0.01</w:t>
      </w:r>
    </w:p>
    <w:p w:rsidR="002F6314" w:rsidRPr="00F0730A" w:rsidRDefault="002F6314" w:rsidP="00C86A3F">
      <w:pPr>
        <w:pStyle w:val="NoSpacing"/>
        <w:numPr>
          <w:ilvl w:val="0"/>
          <w:numId w:val="39"/>
        </w:numPr>
        <w:rPr>
          <w:rFonts w:ascii="Cambria Math" w:eastAsiaTheme="minorEastAsia" w:hAnsi="Cambria Math" w:cs="Cambria Math" w:hint="eastAsia"/>
          <w:b/>
        </w:rPr>
      </w:pPr>
      <w:r w:rsidRPr="00F0730A">
        <w:rPr>
          <w:rFonts w:eastAsiaTheme="minorEastAsia"/>
          <w:b/>
          <w:color w:val="FF0000"/>
        </w:rPr>
        <w:t>DECISION RULE</w:t>
      </w:r>
      <w:r>
        <w:rPr>
          <w:rFonts w:eastAsiaTheme="minorEastAsia"/>
        </w:rPr>
        <w:t xml:space="preserve">: </w:t>
      </w:r>
      <w:r w:rsidRPr="00F0730A">
        <w:rPr>
          <w:rFonts w:eastAsiaTheme="minorEastAsia"/>
          <w:b/>
        </w:rPr>
        <w:t xml:space="preserve">If p-value of sample results is SMALLER than </w:t>
      </w:r>
      <w:r w:rsidRPr="00F0730A">
        <w:rPr>
          <w:rFonts w:ascii="Cambria Math" w:eastAsiaTheme="minorEastAsia" w:hAnsi="Cambria Math" w:cs="Cambria Math"/>
          <w:b/>
        </w:rPr>
        <w:t>∝ - then reject Ho</w:t>
      </w:r>
    </w:p>
    <w:p w:rsidR="002F6314" w:rsidRPr="00F0730A" w:rsidRDefault="002F6314" w:rsidP="00F0730A">
      <w:pPr>
        <w:pStyle w:val="NoSpacing"/>
        <w:ind w:left="1440" w:hanging="720"/>
        <w:rPr>
          <w:rFonts w:eastAsiaTheme="minorEastAsia"/>
          <w:b/>
        </w:rPr>
      </w:pPr>
      <w:r w:rsidRPr="00F0730A">
        <w:rPr>
          <w:rFonts w:eastAsiaTheme="minorEastAsia"/>
          <w:b/>
        </w:rPr>
        <w:t xml:space="preserve">If P-value is not smaller, then Ho is NOT REJECTED / WE FAIL TO REJECT </w:t>
      </w:r>
    </w:p>
    <w:p w:rsidR="002F6314" w:rsidRDefault="002F6314" w:rsidP="00C86A3F">
      <w:pPr>
        <w:pStyle w:val="NoSpacing"/>
        <w:numPr>
          <w:ilvl w:val="0"/>
          <w:numId w:val="40"/>
        </w:numPr>
        <w:rPr>
          <w:rFonts w:eastAsiaTheme="minorEastAsia"/>
        </w:rPr>
      </w:pPr>
      <w:r>
        <w:rPr>
          <w:rFonts w:eastAsiaTheme="minorEastAsia"/>
        </w:rPr>
        <w:t xml:space="preserve">If Ho is rejected it implies that research hypothesis is CONFIRMED. </w:t>
      </w:r>
    </w:p>
    <w:p w:rsidR="00F0730A" w:rsidRDefault="00F0730A" w:rsidP="00F0730A">
      <w:pPr>
        <w:pStyle w:val="NoSpacing"/>
        <w:ind w:left="720"/>
        <w:rPr>
          <w:rFonts w:eastAsiaTheme="minorEastAsia"/>
        </w:rPr>
      </w:pPr>
    </w:p>
    <w:p w:rsidR="002F6314" w:rsidRPr="00F0730A" w:rsidRDefault="002F6314" w:rsidP="00C6538E">
      <w:pPr>
        <w:pStyle w:val="NoSpacing"/>
        <w:ind w:left="1440" w:hanging="1440"/>
        <w:rPr>
          <w:rFonts w:eastAsiaTheme="minorEastAsia"/>
          <w:b/>
        </w:rPr>
      </w:pPr>
      <w:r w:rsidRPr="00F0730A">
        <w:rPr>
          <w:rFonts w:eastAsiaTheme="minorEastAsia"/>
          <w:b/>
          <w:u w:val="single"/>
        </w:rPr>
        <w:t>P-value gives the probability that Ho is MISTAKENLY REJECTED –</w:t>
      </w:r>
      <w:r w:rsidRPr="00F0730A">
        <w:rPr>
          <w:rFonts w:eastAsiaTheme="minorEastAsia"/>
          <w:b/>
        </w:rPr>
        <w:t xml:space="preserve"> </w:t>
      </w:r>
      <w:r w:rsidRPr="00F0730A">
        <w:rPr>
          <w:rFonts w:eastAsiaTheme="minorEastAsia"/>
          <w:b/>
          <w:color w:val="FF0000"/>
        </w:rPr>
        <w:t>TYPE 1 ERROR</w:t>
      </w:r>
    </w:p>
    <w:p w:rsidR="002F6314" w:rsidRDefault="002F6314" w:rsidP="00C86A3F">
      <w:pPr>
        <w:pStyle w:val="NoSpacing"/>
        <w:numPr>
          <w:ilvl w:val="0"/>
          <w:numId w:val="41"/>
        </w:numPr>
        <w:rPr>
          <w:rFonts w:eastAsiaTheme="minorEastAsia"/>
        </w:rPr>
      </w:pPr>
      <w:r>
        <w:rPr>
          <w:rFonts w:eastAsiaTheme="minorEastAsia"/>
        </w:rPr>
        <w:t xml:space="preserve">We will never know if Ho is true or false as we cannot study an entire population </w:t>
      </w:r>
    </w:p>
    <w:p w:rsidR="002F6314" w:rsidRPr="002F6314" w:rsidRDefault="00F0730A" w:rsidP="00C86A3F">
      <w:pPr>
        <w:pStyle w:val="NoSpacing"/>
        <w:numPr>
          <w:ilvl w:val="0"/>
          <w:numId w:val="41"/>
        </w:numPr>
        <w:rPr>
          <w:rFonts w:eastAsiaTheme="minorEastAsia"/>
        </w:rPr>
      </w:pPr>
      <w:r>
        <w:rPr>
          <w:rFonts w:eastAsiaTheme="minorEastAsia"/>
        </w:rPr>
        <w:t>L</w:t>
      </w:r>
      <w:r w:rsidR="002F6314" w:rsidRPr="002F6314">
        <w:rPr>
          <w:rFonts w:eastAsiaTheme="minorEastAsia"/>
        </w:rPr>
        <w:t xml:space="preserve">evel of significance </w:t>
      </w:r>
      <w:r w:rsidR="002F6314" w:rsidRPr="002F6314">
        <w:rPr>
          <w:rFonts w:ascii="Cambria Math" w:eastAsiaTheme="minorEastAsia" w:hAnsi="Cambria Math" w:cs="Cambria Math"/>
        </w:rPr>
        <w:t>∝</w:t>
      </w:r>
      <w:r w:rsidR="002F6314">
        <w:rPr>
          <w:rFonts w:ascii="Cambria Math" w:eastAsiaTheme="minorEastAsia" w:hAnsi="Cambria Math" w:cs="Cambria Math"/>
        </w:rPr>
        <w:t xml:space="preserve"> </w:t>
      </w:r>
      <w:r w:rsidR="002F6314" w:rsidRPr="002F6314">
        <w:rPr>
          <w:rFonts w:eastAsiaTheme="minorEastAsia"/>
        </w:rPr>
        <w:t xml:space="preserve">limits the probability of making a Type 1 error as it sets the maximum   </w:t>
      </w:r>
    </w:p>
    <w:p w:rsidR="002F6314" w:rsidRPr="002F6314" w:rsidRDefault="002F6314" w:rsidP="00C86A3F">
      <w:pPr>
        <w:pStyle w:val="NoSpacing"/>
        <w:numPr>
          <w:ilvl w:val="0"/>
          <w:numId w:val="41"/>
        </w:numPr>
        <w:rPr>
          <w:rFonts w:eastAsiaTheme="minorEastAsia"/>
        </w:rPr>
      </w:pPr>
      <w:r w:rsidRPr="002F6314">
        <w:rPr>
          <w:rFonts w:eastAsiaTheme="minorEastAsia"/>
        </w:rPr>
        <w:t xml:space="preserve">probability </w:t>
      </w:r>
    </w:p>
    <w:p w:rsidR="002F6314" w:rsidRDefault="002F6314" w:rsidP="00C6538E">
      <w:pPr>
        <w:pStyle w:val="NoSpacing"/>
        <w:ind w:left="1440" w:hanging="1440"/>
        <w:rPr>
          <w:rFonts w:eastAsiaTheme="minorEastAsia"/>
        </w:rPr>
      </w:pPr>
      <w:r>
        <w:rPr>
          <w:rFonts w:ascii="Cambria Math" w:eastAsiaTheme="minorEastAsia" w:hAnsi="Cambria Math" w:cs="Cambria Math"/>
        </w:rPr>
        <w:t xml:space="preserve"> </w:t>
      </w:r>
    </w:p>
    <w:p w:rsidR="002F6314" w:rsidRPr="00F0730A" w:rsidRDefault="002F6314" w:rsidP="00C86A3F">
      <w:pPr>
        <w:pStyle w:val="NoSpacing"/>
        <w:numPr>
          <w:ilvl w:val="0"/>
          <w:numId w:val="42"/>
        </w:numPr>
        <w:rPr>
          <w:rFonts w:eastAsiaTheme="minorEastAsia"/>
          <w:b/>
        </w:rPr>
      </w:pPr>
      <w:r w:rsidRPr="00F0730A">
        <w:rPr>
          <w:rFonts w:eastAsiaTheme="minorEastAsia"/>
          <w:b/>
        </w:rPr>
        <w:t xml:space="preserve">If p-value greater than (&gt;) level of significance - Ho not rejected = research hypoth. NOT confirmed </w:t>
      </w:r>
    </w:p>
    <w:p w:rsidR="002F6314" w:rsidRDefault="002F6314" w:rsidP="00C86A3F">
      <w:pPr>
        <w:pStyle w:val="NoSpacing"/>
        <w:numPr>
          <w:ilvl w:val="0"/>
          <w:numId w:val="42"/>
        </w:numPr>
        <w:rPr>
          <w:rFonts w:eastAsiaTheme="minorEastAsia"/>
        </w:rPr>
      </w:pPr>
      <w:r>
        <w:rPr>
          <w:rFonts w:eastAsiaTheme="minorEastAsia"/>
        </w:rPr>
        <w:t xml:space="preserve">Then risk </w:t>
      </w:r>
      <w:r w:rsidRPr="00F0730A">
        <w:rPr>
          <w:rFonts w:eastAsiaTheme="minorEastAsia"/>
          <w:b/>
          <w:color w:val="FF0000"/>
        </w:rPr>
        <w:t>of TYPE 2 ERROR</w:t>
      </w:r>
      <w:r w:rsidRPr="00F0730A">
        <w:rPr>
          <w:rFonts w:eastAsiaTheme="minorEastAsia"/>
          <w:color w:val="FF0000"/>
        </w:rPr>
        <w:t xml:space="preserve"> </w:t>
      </w:r>
      <w:r w:rsidRPr="00F0730A">
        <w:rPr>
          <w:rFonts w:eastAsiaTheme="minorEastAsia"/>
          <w:u w:val="single"/>
        </w:rPr>
        <w:t xml:space="preserve">– </w:t>
      </w:r>
      <w:r w:rsidRPr="00F0730A">
        <w:rPr>
          <w:rFonts w:eastAsiaTheme="minorEastAsia"/>
          <w:b/>
          <w:u w:val="single"/>
        </w:rPr>
        <w:t>not rejecting Ho when Ho is actually false and H1 is true</w:t>
      </w:r>
      <w:r w:rsidRPr="00F0730A">
        <w:rPr>
          <w:rFonts w:eastAsiaTheme="minorEastAsia"/>
          <w:b/>
        </w:rPr>
        <w:t>.</w:t>
      </w:r>
      <w:r>
        <w:rPr>
          <w:rFonts w:eastAsiaTheme="minorEastAsia"/>
        </w:rPr>
        <w:t xml:space="preserve"> </w:t>
      </w:r>
    </w:p>
    <w:p w:rsidR="002F6314" w:rsidRDefault="002F6314" w:rsidP="00C86A3F">
      <w:pPr>
        <w:pStyle w:val="NoSpacing"/>
        <w:numPr>
          <w:ilvl w:val="0"/>
          <w:numId w:val="42"/>
        </w:numPr>
        <w:rPr>
          <w:rFonts w:eastAsiaTheme="minorEastAsia" w:cstheme="minorHAnsi"/>
        </w:rPr>
      </w:pPr>
      <w:r>
        <w:rPr>
          <w:rFonts w:eastAsiaTheme="minorEastAsia" w:cstheme="minorHAnsi"/>
        </w:rPr>
        <w:t xml:space="preserve">β indicates risk of Type 2 error. </w:t>
      </w:r>
    </w:p>
    <w:p w:rsidR="00A01CC4" w:rsidRDefault="00A01CC4" w:rsidP="00C86A3F">
      <w:pPr>
        <w:pStyle w:val="NoSpacing"/>
        <w:numPr>
          <w:ilvl w:val="0"/>
          <w:numId w:val="42"/>
        </w:numPr>
        <w:rPr>
          <w:rFonts w:eastAsiaTheme="minorEastAsia" w:cstheme="minorHAnsi"/>
        </w:rPr>
      </w:pPr>
      <w:r>
        <w:rPr>
          <w:rFonts w:eastAsiaTheme="minorEastAsia" w:cstheme="minorHAnsi"/>
        </w:rPr>
        <w:t xml:space="preserve">Cannot set β in advance because H1 does not specify a mean, therefore can’t get sampling </w:t>
      </w:r>
    </w:p>
    <w:p w:rsidR="00A01CC4" w:rsidRDefault="00A01CC4" w:rsidP="00C86A3F">
      <w:pPr>
        <w:pStyle w:val="NoSpacing"/>
        <w:numPr>
          <w:ilvl w:val="0"/>
          <w:numId w:val="42"/>
        </w:numPr>
        <w:rPr>
          <w:rFonts w:eastAsiaTheme="minorEastAsia" w:cstheme="minorHAnsi"/>
        </w:rPr>
      </w:pPr>
      <w:r>
        <w:rPr>
          <w:rFonts w:eastAsiaTheme="minorEastAsia" w:cstheme="minorHAnsi"/>
        </w:rPr>
        <w:t>distribution  of the mean under H1</w:t>
      </w:r>
    </w:p>
    <w:p w:rsidR="00A01CC4" w:rsidRDefault="00A01CC4" w:rsidP="00C86A3F">
      <w:pPr>
        <w:pStyle w:val="NoSpacing"/>
        <w:numPr>
          <w:ilvl w:val="0"/>
          <w:numId w:val="42"/>
        </w:numPr>
        <w:rPr>
          <w:rFonts w:ascii="Cambria Math" w:eastAsiaTheme="minorEastAsia" w:hAnsi="Cambria Math" w:cs="Cambria Math" w:hint="eastAsia"/>
        </w:rPr>
      </w:pPr>
      <w:r>
        <w:rPr>
          <w:rFonts w:eastAsiaTheme="minorEastAsia" w:cstheme="minorHAnsi"/>
        </w:rPr>
        <w:t xml:space="preserve">Smaller </w:t>
      </w:r>
      <w:r w:rsidRPr="00A01CC4">
        <w:rPr>
          <w:rFonts w:ascii="Cambria Math" w:eastAsiaTheme="minorEastAsia" w:hAnsi="Cambria Math" w:cs="Cambria Math"/>
        </w:rPr>
        <w:t>∝</w:t>
      </w:r>
      <w:r>
        <w:rPr>
          <w:rFonts w:ascii="Cambria Math" w:eastAsiaTheme="minorEastAsia" w:hAnsi="Cambria Math" w:cs="Cambria Math"/>
        </w:rPr>
        <w:t xml:space="preserve"> = larger β   </w:t>
      </w:r>
    </w:p>
    <w:p w:rsidR="00A01CC4" w:rsidRDefault="00A01CC4" w:rsidP="00A01CC4">
      <w:pPr>
        <w:pStyle w:val="NoSpacing"/>
        <w:ind w:left="1440" w:hanging="1440"/>
        <w:rPr>
          <w:rFonts w:ascii="Cambria Math" w:eastAsiaTheme="minorEastAsia" w:hAnsi="Cambria Math" w:cs="Cambria Math" w:hint="eastAsia"/>
        </w:rPr>
      </w:pPr>
    </w:p>
    <w:p w:rsidR="00A01CC4" w:rsidRDefault="00A01CC4" w:rsidP="00A01CC4">
      <w:pPr>
        <w:pStyle w:val="NoSpacing"/>
        <w:ind w:left="1440" w:hanging="1440"/>
        <w:rPr>
          <w:rFonts w:ascii="Cambria Math" w:eastAsiaTheme="minorEastAsia" w:hAnsi="Cambria Math" w:cs="Cambria Math" w:hint="eastAsia"/>
        </w:rPr>
      </w:pPr>
    </w:p>
    <w:p w:rsidR="00A01CC4" w:rsidRPr="00F0730A" w:rsidRDefault="00A01CC4" w:rsidP="00A01CC4">
      <w:pPr>
        <w:pStyle w:val="NoSpacing"/>
        <w:ind w:left="1440" w:hanging="1440"/>
        <w:rPr>
          <w:rFonts w:eastAsiaTheme="minorEastAsia" w:cstheme="minorHAnsi"/>
          <w:b/>
        </w:rPr>
      </w:pPr>
      <w:r w:rsidRPr="00F0730A">
        <w:rPr>
          <w:rFonts w:eastAsiaTheme="minorEastAsia" w:cstheme="minorHAnsi"/>
          <w:b/>
        </w:rPr>
        <w:t xml:space="preserve">Statistically significant </w:t>
      </w:r>
    </w:p>
    <w:p w:rsidR="00A01CC4" w:rsidRDefault="00A01CC4" w:rsidP="00A01CC4">
      <w:pPr>
        <w:pStyle w:val="NoSpacing"/>
        <w:ind w:left="1440" w:hanging="1440"/>
        <w:rPr>
          <w:rFonts w:ascii="Cambria Math" w:eastAsiaTheme="minorEastAsia" w:hAnsi="Cambria Math" w:cs="Cambria Math" w:hint="eastAsia"/>
        </w:rPr>
      </w:pPr>
    </w:p>
    <w:p w:rsidR="00A01CC4" w:rsidRPr="00F0730A" w:rsidRDefault="00A01CC4" w:rsidP="00C86A3F">
      <w:pPr>
        <w:pStyle w:val="NoSpacing"/>
        <w:numPr>
          <w:ilvl w:val="0"/>
          <w:numId w:val="43"/>
        </w:numPr>
        <w:rPr>
          <w:rFonts w:eastAsiaTheme="minorEastAsia" w:cstheme="minorHAnsi"/>
        </w:rPr>
      </w:pPr>
      <w:r w:rsidRPr="00F0730A">
        <w:rPr>
          <w:rFonts w:eastAsiaTheme="minorEastAsia" w:cstheme="minorHAnsi"/>
        </w:rPr>
        <w:t>This refers to the fact that a statistical result can be significant but not very useful from a practical</w:t>
      </w:r>
      <w:r w:rsidR="00F0730A" w:rsidRPr="00F0730A">
        <w:rPr>
          <w:rFonts w:eastAsiaTheme="minorEastAsia" w:cstheme="minorHAnsi"/>
        </w:rPr>
        <w:t xml:space="preserve"> </w:t>
      </w:r>
      <w:r w:rsidRPr="00F0730A">
        <w:rPr>
          <w:rFonts w:eastAsiaTheme="minorEastAsia" w:cstheme="minorHAnsi"/>
        </w:rPr>
        <w:t xml:space="preserve">point of view. </w:t>
      </w:r>
    </w:p>
    <w:p w:rsidR="00A01CC4" w:rsidRPr="00F0730A" w:rsidRDefault="00A01CC4" w:rsidP="00C86A3F">
      <w:pPr>
        <w:pStyle w:val="NoSpacing"/>
        <w:numPr>
          <w:ilvl w:val="0"/>
          <w:numId w:val="43"/>
        </w:numPr>
        <w:rPr>
          <w:rFonts w:eastAsiaTheme="minorEastAsia" w:cstheme="minorHAnsi"/>
        </w:rPr>
      </w:pPr>
      <w:r w:rsidRPr="00F0730A">
        <w:rPr>
          <w:rFonts w:eastAsiaTheme="minorEastAsia" w:cstheme="minorHAnsi"/>
        </w:rPr>
        <w:t>Statistical significance simply means that the result (for example, a difference between means or a correlation between variables) is greater than can be expe</w:t>
      </w:r>
      <w:r w:rsidR="00F0730A" w:rsidRPr="00F0730A">
        <w:rPr>
          <w:rFonts w:eastAsiaTheme="minorEastAsia" w:cstheme="minorHAnsi"/>
        </w:rPr>
        <w:t>cted by chance, but the actual e</w:t>
      </w:r>
      <w:r w:rsidRPr="00F0730A">
        <w:rPr>
          <w:rFonts w:eastAsiaTheme="minorEastAsia" w:cstheme="minorHAnsi"/>
        </w:rPr>
        <w:t>ffect can be very small. If you have a very large sample, like 10000 people, even a small difference or  relationship may be statistically significant, but it may be  unimportant from a practical point of view.</w:t>
      </w:r>
    </w:p>
    <w:p w:rsidR="00A01CC4" w:rsidRDefault="00A01CC4" w:rsidP="00A01CC4">
      <w:pPr>
        <w:pStyle w:val="NoSpacing"/>
        <w:ind w:left="1440" w:hanging="1440"/>
        <w:rPr>
          <w:rFonts w:eastAsiaTheme="minorEastAsia" w:cstheme="minorHAnsi"/>
        </w:rPr>
      </w:pPr>
    </w:p>
    <w:p w:rsidR="00A01CC4" w:rsidRPr="00F0730A" w:rsidRDefault="00A01CC4" w:rsidP="00A01CC4">
      <w:pPr>
        <w:pStyle w:val="NoSpacing"/>
        <w:ind w:left="1440" w:hanging="1440"/>
        <w:rPr>
          <w:rFonts w:eastAsiaTheme="minorEastAsia" w:cstheme="minorHAnsi"/>
          <w:b/>
        </w:rPr>
      </w:pPr>
      <w:r w:rsidRPr="00F0730A">
        <w:rPr>
          <w:rFonts w:eastAsiaTheme="minorEastAsia" w:cstheme="minorHAnsi"/>
          <w:b/>
        </w:rPr>
        <w:t>To INCREASE the power of a Statistical test we:</w:t>
      </w:r>
    </w:p>
    <w:p w:rsidR="00A01CC4" w:rsidRPr="00F0730A" w:rsidRDefault="00A01CC4" w:rsidP="00A01CC4">
      <w:pPr>
        <w:pStyle w:val="NoSpacing"/>
        <w:numPr>
          <w:ilvl w:val="0"/>
          <w:numId w:val="4"/>
        </w:numPr>
        <w:rPr>
          <w:rFonts w:eastAsiaTheme="minorEastAsia" w:cstheme="minorHAnsi"/>
          <w:u w:val="single"/>
        </w:rPr>
      </w:pPr>
      <w:r w:rsidRPr="00F0730A">
        <w:rPr>
          <w:rFonts w:eastAsiaTheme="minorEastAsia" w:cstheme="minorHAnsi"/>
          <w:u w:val="single"/>
        </w:rPr>
        <w:t xml:space="preserve">Increase the sample size </w:t>
      </w:r>
    </w:p>
    <w:p w:rsidR="00A01CC4" w:rsidRPr="00F0730A" w:rsidRDefault="00A01CC4" w:rsidP="00A01CC4">
      <w:pPr>
        <w:pStyle w:val="NoSpacing"/>
        <w:numPr>
          <w:ilvl w:val="0"/>
          <w:numId w:val="4"/>
        </w:numPr>
        <w:rPr>
          <w:rFonts w:eastAsiaTheme="minorEastAsia" w:cstheme="minorHAnsi"/>
          <w:u w:val="single"/>
        </w:rPr>
      </w:pPr>
      <w:r w:rsidRPr="00F0730A">
        <w:rPr>
          <w:rFonts w:eastAsiaTheme="minorEastAsia" w:cstheme="minorHAnsi"/>
          <w:u w:val="single"/>
        </w:rPr>
        <w:t>Decrease sampling error, measurement error, error due to external variables</w:t>
      </w:r>
    </w:p>
    <w:p w:rsidR="00A01CC4" w:rsidRDefault="00A01CC4" w:rsidP="00A01CC4">
      <w:pPr>
        <w:pStyle w:val="NoSpacing"/>
        <w:rPr>
          <w:rFonts w:eastAsiaTheme="minorEastAsia" w:cstheme="minorHAnsi"/>
        </w:rPr>
      </w:pPr>
    </w:p>
    <w:p w:rsidR="00E31C5C" w:rsidRDefault="00F0730A" w:rsidP="00A01CC4">
      <w:pPr>
        <w:pStyle w:val="NoSpacing"/>
        <w:rPr>
          <w:rFonts w:eastAsiaTheme="minorEastAsia" w:cstheme="minorHAnsi"/>
        </w:rPr>
      </w:pPr>
      <w:r>
        <w:rPr>
          <w:rFonts w:eastAsiaTheme="minorEastAsia" w:cstheme="minorHAnsi"/>
        </w:rPr>
        <w:t xml:space="preserve"> </w:t>
      </w:r>
    </w:p>
    <w:p w:rsidR="00E31C5C" w:rsidRDefault="00E31C5C" w:rsidP="00E31C5C">
      <w:pPr>
        <w:pStyle w:val="NoSpacing"/>
        <w:rPr>
          <w:rFonts w:eastAsiaTheme="minorEastAsia" w:cstheme="minorHAnsi"/>
          <w:lang w:val="en-US"/>
        </w:rPr>
      </w:pPr>
      <w:bookmarkStart w:id="1" w:name="t-tests"/>
      <w:r w:rsidRPr="00E31C5C">
        <w:rPr>
          <w:rFonts w:eastAsiaTheme="minorEastAsia" w:cstheme="minorHAnsi"/>
          <w:b/>
          <w:bCs/>
          <w:lang w:val="en-US"/>
        </w:rPr>
        <w:t xml:space="preserve">t-Test (for Independent and Dependent Samples). </w:t>
      </w:r>
      <w:bookmarkEnd w:id="1"/>
      <w:r w:rsidRPr="00E31C5C">
        <w:rPr>
          <w:rFonts w:eastAsiaTheme="minorEastAsia" w:cstheme="minorHAnsi"/>
          <w:lang w:val="en-US"/>
        </w:rPr>
        <w:t xml:space="preserve">The </w:t>
      </w:r>
      <w:r w:rsidRPr="00E31C5C">
        <w:rPr>
          <w:rFonts w:eastAsiaTheme="minorEastAsia" w:cstheme="minorHAnsi"/>
          <w:i/>
          <w:iCs/>
          <w:lang w:val="en-US"/>
        </w:rPr>
        <w:t>t-test</w:t>
      </w:r>
      <w:r w:rsidRPr="00E31C5C">
        <w:rPr>
          <w:rFonts w:eastAsiaTheme="minorEastAsia" w:cstheme="minorHAnsi"/>
          <w:lang w:val="en-US"/>
        </w:rPr>
        <w:t xml:space="preserve"> is the most commonly used method to evaluate the differences in means between two groups. The groups can be independent (e.g., blood pressure of patients who were given a drug vs. a control group who received a placebo) or dependent (e.g., blood pressure of patients "before" vs. "after" they received a drug, see below). Theoretically, the </w:t>
      </w:r>
      <w:r w:rsidRPr="00E31C5C">
        <w:rPr>
          <w:rFonts w:eastAsiaTheme="minorEastAsia" w:cstheme="minorHAnsi"/>
          <w:i/>
          <w:iCs/>
          <w:lang w:val="en-US"/>
        </w:rPr>
        <w:t>t-test</w:t>
      </w:r>
      <w:r w:rsidRPr="00E31C5C">
        <w:rPr>
          <w:rFonts w:eastAsiaTheme="minorEastAsia" w:cstheme="minorHAnsi"/>
          <w:lang w:val="en-US"/>
        </w:rPr>
        <w:t xml:space="preserve"> can be used even if the sample sizes are very small (e.g., as small as 10; some researchers claim that even smaller n's are possible), as long as the variables are approximately normally distributed and the variation of scores in the two groups is not reliably different </w:t>
      </w:r>
    </w:p>
    <w:p w:rsidR="00E31C5C" w:rsidRDefault="00E31C5C" w:rsidP="00E31C5C">
      <w:pPr>
        <w:pStyle w:val="NoSpacing"/>
        <w:rPr>
          <w:rFonts w:eastAsiaTheme="minorEastAsia" w:cstheme="minorHAnsi"/>
          <w:lang w:val="en-US"/>
        </w:rPr>
      </w:pPr>
    </w:p>
    <w:p w:rsidR="00E31C5C" w:rsidRPr="00E31C5C" w:rsidRDefault="00E31C5C" w:rsidP="00E31C5C">
      <w:pPr>
        <w:pStyle w:val="NoSpacing"/>
        <w:rPr>
          <w:rFonts w:eastAsiaTheme="minorEastAsia" w:cstheme="minorHAnsi"/>
          <w:lang w:val="en-US"/>
        </w:rPr>
      </w:pPr>
      <w:r w:rsidRPr="00E31C5C">
        <w:rPr>
          <w:rFonts w:eastAsiaTheme="minorEastAsia" w:cstheme="minorHAnsi"/>
          <w:b/>
          <w:bCs/>
          <w:lang w:val="en-US"/>
        </w:rPr>
        <w:t xml:space="preserve">Dependent samples test. </w:t>
      </w:r>
      <w:r w:rsidRPr="00F0730A">
        <w:rPr>
          <w:rFonts w:eastAsiaTheme="minorEastAsia" w:cstheme="minorHAnsi"/>
          <w:color w:val="FF0000"/>
          <w:lang w:val="en-US"/>
        </w:rPr>
        <w:t xml:space="preserve">The </w:t>
      </w:r>
      <w:r w:rsidRPr="00F0730A">
        <w:rPr>
          <w:rFonts w:eastAsiaTheme="minorEastAsia" w:cstheme="minorHAnsi"/>
          <w:i/>
          <w:iCs/>
          <w:color w:val="FF0000"/>
          <w:lang w:val="en-US"/>
        </w:rPr>
        <w:t>t-test for dependent samples</w:t>
      </w:r>
      <w:r w:rsidRPr="00F0730A">
        <w:rPr>
          <w:rFonts w:eastAsiaTheme="minorEastAsia" w:cstheme="minorHAnsi"/>
          <w:color w:val="FF0000"/>
          <w:lang w:val="en-US"/>
        </w:rPr>
        <w:t xml:space="preserve"> </w:t>
      </w:r>
      <w:r w:rsidRPr="00E31C5C">
        <w:rPr>
          <w:rFonts w:eastAsiaTheme="minorEastAsia" w:cstheme="minorHAnsi"/>
          <w:lang w:val="en-US"/>
        </w:rPr>
        <w:t xml:space="preserve">can be used to analyze designs in which the within-group variation (normally contributing to the error of the measurement) can be easily identified and excluded from the analysis. Specifically, if the two groups of measurements (that are to be compared) are based on the same sample of observation units (e.g., subjects) that were tested </w:t>
      </w:r>
      <w:r w:rsidRPr="00E31C5C">
        <w:rPr>
          <w:rFonts w:eastAsiaTheme="minorEastAsia" w:cstheme="minorHAnsi"/>
          <w:lang w:val="en-US"/>
        </w:rPr>
        <w:lastRenderedPageBreak/>
        <w:t>twice (</w:t>
      </w:r>
      <w:r w:rsidRPr="00F0730A">
        <w:rPr>
          <w:rFonts w:eastAsiaTheme="minorEastAsia" w:cstheme="minorHAnsi"/>
          <w:b/>
          <w:lang w:val="en-US"/>
        </w:rPr>
        <w:t>e.g., before and after a treatment</w:t>
      </w:r>
      <w:r w:rsidRPr="00E31C5C">
        <w:rPr>
          <w:rFonts w:eastAsiaTheme="minorEastAsia" w:cstheme="minorHAnsi"/>
          <w:lang w:val="en-US"/>
        </w:rPr>
        <w:t>), then a considerable part of the within-group variation in both groups of scores can be attributed to the initial individual differences between the observations and thus accounted for (i.e., subtracted from the error). This, in turn, increases the sensitivity of the design.</w:t>
      </w:r>
    </w:p>
    <w:p w:rsidR="00E31C5C" w:rsidRDefault="00E31C5C" w:rsidP="00E31C5C">
      <w:pPr>
        <w:pStyle w:val="NoSpacing"/>
        <w:rPr>
          <w:rFonts w:eastAsiaTheme="minorEastAsia" w:cstheme="minorHAnsi"/>
          <w:b/>
          <w:bCs/>
          <w:lang w:val="en-US"/>
        </w:rPr>
      </w:pPr>
    </w:p>
    <w:p w:rsidR="00E31C5C" w:rsidRPr="00E31C5C" w:rsidRDefault="00E31C5C" w:rsidP="00E31C5C">
      <w:pPr>
        <w:pStyle w:val="NoSpacing"/>
        <w:rPr>
          <w:rFonts w:eastAsiaTheme="minorEastAsia" w:cstheme="minorHAnsi"/>
          <w:lang w:val="en-US"/>
        </w:rPr>
      </w:pPr>
      <w:r w:rsidRPr="00E31C5C">
        <w:rPr>
          <w:rFonts w:eastAsiaTheme="minorEastAsia" w:cstheme="minorHAnsi"/>
          <w:b/>
          <w:bCs/>
          <w:lang w:val="en-US"/>
        </w:rPr>
        <w:t xml:space="preserve">One-sample test. </w:t>
      </w:r>
      <w:r w:rsidRPr="00E31C5C">
        <w:rPr>
          <w:rFonts w:eastAsiaTheme="minorEastAsia" w:cstheme="minorHAnsi"/>
          <w:lang w:val="en-US"/>
        </w:rPr>
        <w:t xml:space="preserve">In so-called </w:t>
      </w:r>
      <w:r w:rsidRPr="00F0730A">
        <w:rPr>
          <w:rFonts w:eastAsiaTheme="minorEastAsia" w:cstheme="minorHAnsi"/>
          <w:b/>
          <w:i/>
          <w:iCs/>
          <w:color w:val="FF0000"/>
          <w:lang w:val="en-US"/>
        </w:rPr>
        <w:t>one-sample t-test</w:t>
      </w:r>
      <w:r w:rsidRPr="00F0730A">
        <w:rPr>
          <w:rFonts w:eastAsiaTheme="minorEastAsia" w:cstheme="minorHAnsi"/>
          <w:b/>
          <w:color w:val="FF0000"/>
          <w:lang w:val="en-US"/>
        </w:rPr>
        <w:t xml:space="preserve">, </w:t>
      </w:r>
      <w:r w:rsidRPr="00F0730A">
        <w:rPr>
          <w:rFonts w:eastAsiaTheme="minorEastAsia" w:cstheme="minorHAnsi"/>
          <w:b/>
          <w:lang w:val="en-US"/>
        </w:rPr>
        <w:t>the observed mean</w:t>
      </w:r>
      <w:r w:rsidRPr="00E31C5C">
        <w:rPr>
          <w:rFonts w:eastAsiaTheme="minorEastAsia" w:cstheme="minorHAnsi"/>
          <w:lang w:val="en-US"/>
        </w:rPr>
        <w:t xml:space="preserve"> (from a single sample) is </w:t>
      </w:r>
      <w:r w:rsidRPr="00F0730A">
        <w:rPr>
          <w:rFonts w:eastAsiaTheme="minorEastAsia" w:cstheme="minorHAnsi"/>
          <w:b/>
          <w:lang w:val="en-US"/>
        </w:rPr>
        <w:t>compared to an expected</w:t>
      </w:r>
      <w:r w:rsidRPr="00E31C5C">
        <w:rPr>
          <w:rFonts w:eastAsiaTheme="minorEastAsia" w:cstheme="minorHAnsi"/>
          <w:lang w:val="en-US"/>
        </w:rPr>
        <w:t xml:space="preserve"> (or reference) </w:t>
      </w:r>
      <w:r w:rsidRPr="00F0730A">
        <w:rPr>
          <w:rFonts w:eastAsiaTheme="minorEastAsia" w:cstheme="minorHAnsi"/>
          <w:b/>
          <w:lang w:val="en-US"/>
        </w:rPr>
        <w:t>mean of the population</w:t>
      </w:r>
      <w:r w:rsidRPr="00E31C5C">
        <w:rPr>
          <w:rFonts w:eastAsiaTheme="minorEastAsia" w:cstheme="minorHAnsi"/>
          <w:lang w:val="en-US"/>
        </w:rPr>
        <w:t xml:space="preserve"> (e.g., some theoretical mean), and the variation in the population is estimated based on the variation in the observed sample.</w:t>
      </w:r>
    </w:p>
    <w:p w:rsidR="00E31C5C" w:rsidRDefault="00E31C5C" w:rsidP="00A01CC4">
      <w:pPr>
        <w:pStyle w:val="NoSpacing"/>
        <w:rPr>
          <w:rFonts w:eastAsiaTheme="minorEastAsia" w:cstheme="minorHAnsi"/>
        </w:rPr>
      </w:pPr>
    </w:p>
    <w:p w:rsidR="00E31C5C" w:rsidRDefault="00E31C5C" w:rsidP="00A01CC4">
      <w:pPr>
        <w:pStyle w:val="NoSpacing"/>
        <w:rPr>
          <w:rFonts w:eastAsiaTheme="minorEastAsia" w:cstheme="minorHAnsi"/>
        </w:rPr>
      </w:pPr>
    </w:p>
    <w:p w:rsidR="00A01CC4" w:rsidRPr="00F0730A" w:rsidRDefault="00007996" w:rsidP="00A01CC4">
      <w:pPr>
        <w:pStyle w:val="NoSpacing"/>
        <w:ind w:left="1440" w:hanging="1440"/>
        <w:rPr>
          <w:rFonts w:eastAsiaTheme="minorEastAsia" w:cstheme="minorHAnsi"/>
          <w:b/>
        </w:rPr>
      </w:pPr>
      <w:r w:rsidRPr="00F0730A">
        <w:rPr>
          <w:rFonts w:eastAsiaTheme="minorEastAsia" w:cstheme="minorHAnsi"/>
          <w:b/>
        </w:rPr>
        <w:t xml:space="preserve">Topic 4: Statistical Hypothesis Testing:  Single Sample Group Designs (tx) </w:t>
      </w:r>
    </w:p>
    <w:p w:rsidR="00472CDB" w:rsidRDefault="00472CDB" w:rsidP="00A01CC4">
      <w:pPr>
        <w:pStyle w:val="NoSpacing"/>
        <w:ind w:left="1440" w:hanging="1440"/>
        <w:rPr>
          <w:rFonts w:eastAsiaTheme="minorEastAsia" w:cstheme="minorHAnsi"/>
        </w:rPr>
      </w:pPr>
    </w:p>
    <w:p w:rsidR="00007996" w:rsidRDefault="00F0730A" w:rsidP="00A01CC4">
      <w:pPr>
        <w:pStyle w:val="NoSpacing"/>
        <w:ind w:left="1440" w:hanging="1440"/>
        <w:rPr>
          <w:rFonts w:eastAsiaTheme="minorEastAsia" w:cstheme="minorHAnsi"/>
        </w:rPr>
      </w:pPr>
      <w:r w:rsidRPr="00F0730A">
        <w:rPr>
          <w:rFonts w:eastAsiaTheme="minorEastAsia" w:cstheme="minorHAnsi"/>
          <w:b/>
        </w:rPr>
        <w:t xml:space="preserve">GROUPS DESIGN </w:t>
      </w:r>
      <w:r w:rsidRPr="00F0730A">
        <w:rPr>
          <w:rFonts w:eastAsiaTheme="minorEastAsia" w:cstheme="minorHAnsi"/>
          <w:b/>
          <w:u w:val="single"/>
        </w:rPr>
        <w:t>=</w:t>
      </w:r>
      <w:r w:rsidRPr="00F0730A">
        <w:rPr>
          <w:rFonts w:eastAsiaTheme="minorEastAsia" w:cstheme="minorHAnsi"/>
          <w:u w:val="single"/>
        </w:rPr>
        <w:t xml:space="preserve"> </w:t>
      </w:r>
      <w:r w:rsidR="00E16DB5" w:rsidRPr="00F0730A">
        <w:rPr>
          <w:rFonts w:eastAsiaTheme="minorEastAsia" w:cstheme="minorHAnsi"/>
          <w:u w:val="single"/>
        </w:rPr>
        <w:t>a design which compares 2 / more population means or proportions</w:t>
      </w:r>
    </w:p>
    <w:p w:rsidR="00E16DB5" w:rsidRDefault="00E16DB5" w:rsidP="00A01CC4">
      <w:pPr>
        <w:pStyle w:val="NoSpacing"/>
        <w:ind w:left="1440" w:hanging="1440"/>
        <w:rPr>
          <w:rFonts w:eastAsiaTheme="minorEastAsia" w:cstheme="minorHAnsi"/>
        </w:rPr>
      </w:pPr>
      <w:r>
        <w:rPr>
          <w:rFonts w:eastAsiaTheme="minorEastAsia" w:cstheme="minorHAnsi"/>
        </w:rPr>
        <w:t xml:space="preserve">Statistical hypoth. Must be stated in terms of parameters (means)- but actual comparison of </w:t>
      </w:r>
    </w:p>
    <w:p w:rsidR="00E16DB5" w:rsidRDefault="00E16DB5" w:rsidP="00A01CC4">
      <w:pPr>
        <w:pStyle w:val="NoSpacing"/>
        <w:ind w:left="1440" w:hanging="1440"/>
        <w:rPr>
          <w:rFonts w:eastAsiaTheme="minorEastAsia" w:cstheme="minorHAnsi"/>
        </w:rPr>
      </w:pPr>
      <w:r>
        <w:rPr>
          <w:rFonts w:eastAsiaTheme="minorEastAsia" w:cstheme="minorHAnsi"/>
        </w:rPr>
        <w:t>parameters is performed on samples selected from population</w:t>
      </w:r>
    </w:p>
    <w:p w:rsidR="00E16DB5" w:rsidRPr="00F0730A" w:rsidRDefault="00F0730A" w:rsidP="00A01CC4">
      <w:pPr>
        <w:pStyle w:val="NoSpacing"/>
        <w:ind w:left="1440" w:hanging="1440"/>
        <w:rPr>
          <w:rFonts w:eastAsiaTheme="minorEastAsia" w:cstheme="minorHAnsi"/>
          <w:color w:val="FF0000"/>
        </w:rPr>
      </w:pPr>
      <w:r w:rsidRPr="00F0730A">
        <w:rPr>
          <w:rFonts w:eastAsiaTheme="minorEastAsia" w:cstheme="minorHAnsi"/>
          <w:color w:val="FF0000"/>
        </w:rPr>
        <w:t>R</w:t>
      </w:r>
      <w:r w:rsidR="00E16DB5" w:rsidRPr="00F0730A">
        <w:rPr>
          <w:rFonts w:eastAsiaTheme="minorEastAsia" w:cstheme="minorHAnsi"/>
          <w:color w:val="FF0000"/>
        </w:rPr>
        <w:t xml:space="preserve">esearcher makes inferences about the population from the observation of the sample. </w:t>
      </w:r>
    </w:p>
    <w:p w:rsidR="00E16DB5" w:rsidRDefault="00E16DB5" w:rsidP="00A01CC4">
      <w:pPr>
        <w:pStyle w:val="NoSpacing"/>
        <w:ind w:left="1440" w:hanging="1440"/>
        <w:rPr>
          <w:rFonts w:eastAsiaTheme="minorEastAsia" w:cstheme="minorHAnsi"/>
        </w:rPr>
      </w:pPr>
    </w:p>
    <w:p w:rsidR="00E16DB5" w:rsidRPr="00F0730A" w:rsidRDefault="00E16DB5" w:rsidP="00C86A3F">
      <w:pPr>
        <w:pStyle w:val="NoSpacing"/>
        <w:numPr>
          <w:ilvl w:val="0"/>
          <w:numId w:val="44"/>
        </w:numPr>
        <w:rPr>
          <w:rFonts w:eastAsiaTheme="minorEastAsia" w:cstheme="minorHAnsi"/>
        </w:rPr>
      </w:pPr>
      <w:r w:rsidRPr="00F0730A">
        <w:rPr>
          <w:rFonts w:eastAsiaTheme="minorEastAsia" w:cstheme="minorHAnsi"/>
        </w:rPr>
        <w:t>When comparing two groups on some variable of interest (males and females and aggression)</w:t>
      </w:r>
      <w:r w:rsidR="00F0730A" w:rsidRPr="00F0730A">
        <w:rPr>
          <w:rFonts w:eastAsiaTheme="minorEastAsia" w:cstheme="minorHAnsi"/>
        </w:rPr>
        <w:t xml:space="preserve">: </w:t>
      </w:r>
      <w:r w:rsidRPr="00F0730A">
        <w:rPr>
          <w:rFonts w:eastAsiaTheme="minorEastAsia" w:cstheme="minorHAnsi"/>
        </w:rPr>
        <w:t>draw two samples from general research population</w:t>
      </w:r>
    </w:p>
    <w:p w:rsidR="00E16DB5" w:rsidRDefault="00E16DB5" w:rsidP="00C86A3F">
      <w:pPr>
        <w:pStyle w:val="NoSpacing"/>
        <w:numPr>
          <w:ilvl w:val="0"/>
          <w:numId w:val="44"/>
        </w:numPr>
        <w:rPr>
          <w:rFonts w:eastAsiaTheme="minorEastAsia" w:cstheme="minorHAnsi"/>
        </w:rPr>
      </w:pPr>
      <w:r>
        <w:rPr>
          <w:rFonts w:eastAsiaTheme="minorEastAsia" w:cstheme="minorHAnsi"/>
        </w:rPr>
        <w:t>Statistical procedure will be determining if 2 samples seem to come from different populations</w:t>
      </w:r>
    </w:p>
    <w:p w:rsidR="00007996" w:rsidRPr="00F0730A" w:rsidRDefault="00E16DB5" w:rsidP="00C86A3F">
      <w:pPr>
        <w:pStyle w:val="NoSpacing"/>
        <w:numPr>
          <w:ilvl w:val="0"/>
          <w:numId w:val="44"/>
        </w:numPr>
        <w:rPr>
          <w:rFonts w:eastAsiaTheme="minorEastAsia" w:cstheme="minorHAnsi"/>
        </w:rPr>
      </w:pPr>
      <w:r w:rsidRPr="00F0730A">
        <w:rPr>
          <w:rFonts w:eastAsiaTheme="minorEastAsia" w:cstheme="minorHAnsi"/>
          <w:b/>
        </w:rPr>
        <w:t>Researching if gender (independent variable) has sufficient effect on the dependent variable (aggression) =</w:t>
      </w:r>
      <w:r w:rsidRPr="00F0730A">
        <w:rPr>
          <w:rFonts w:eastAsiaTheme="minorEastAsia" w:cstheme="minorHAnsi"/>
        </w:rPr>
        <w:t xml:space="preserve"> </w:t>
      </w:r>
      <w:r w:rsidRPr="00F0730A">
        <w:rPr>
          <w:rFonts w:eastAsiaTheme="minorEastAsia" w:cstheme="minorHAnsi"/>
          <w:b/>
          <w:color w:val="FF0000"/>
        </w:rPr>
        <w:t>TWO GROUP GROUPS DESIGN</w:t>
      </w:r>
      <w:r w:rsidRPr="00F0730A">
        <w:rPr>
          <w:rFonts w:eastAsiaTheme="minorEastAsia" w:cstheme="minorHAnsi"/>
        </w:rPr>
        <w:t xml:space="preserve">: </w:t>
      </w:r>
      <w:r w:rsidR="00007996" w:rsidRPr="00F0730A">
        <w:rPr>
          <w:rFonts w:eastAsiaTheme="minorEastAsia" w:cstheme="minorHAnsi"/>
        </w:rPr>
        <w:t>When 2 samples selected from a popu</w:t>
      </w:r>
      <w:r w:rsidRPr="00F0730A">
        <w:rPr>
          <w:rFonts w:eastAsiaTheme="minorEastAsia" w:cstheme="minorHAnsi"/>
        </w:rPr>
        <w:t xml:space="preserve">lation i.e. males and females </w:t>
      </w:r>
      <w:r w:rsidR="00986387">
        <w:rPr>
          <w:rFonts w:eastAsiaTheme="minorEastAsia" w:cstheme="minorHAnsi"/>
        </w:rPr>
        <w:t xml:space="preserve"> - </w:t>
      </w:r>
      <w:r w:rsidR="00986387" w:rsidRPr="00986387">
        <w:rPr>
          <w:rFonts w:eastAsiaTheme="minorEastAsia" w:cstheme="minorHAnsi"/>
          <w:b/>
          <w:color w:val="FF0000"/>
        </w:rPr>
        <w:t>comparing samples from different groups</w:t>
      </w:r>
    </w:p>
    <w:p w:rsidR="00E16DB5" w:rsidRDefault="00E16DB5" w:rsidP="00A01CC4">
      <w:pPr>
        <w:pStyle w:val="NoSpacing"/>
        <w:ind w:left="1440" w:hanging="1440"/>
        <w:rPr>
          <w:rFonts w:eastAsiaTheme="minorEastAsia" w:cstheme="minorHAnsi"/>
        </w:rPr>
      </w:pPr>
    </w:p>
    <w:p w:rsidR="00E16DB5" w:rsidRPr="00F0730A" w:rsidRDefault="00E16DB5" w:rsidP="00C86A3F">
      <w:pPr>
        <w:pStyle w:val="NoSpacing"/>
        <w:numPr>
          <w:ilvl w:val="0"/>
          <w:numId w:val="45"/>
        </w:numPr>
        <w:rPr>
          <w:rFonts w:eastAsiaTheme="minorEastAsia" w:cstheme="minorHAnsi"/>
        </w:rPr>
      </w:pPr>
      <w:r w:rsidRPr="00F0730A">
        <w:rPr>
          <w:rFonts w:eastAsiaTheme="minorEastAsia" w:cstheme="minorHAnsi"/>
        </w:rPr>
        <w:t xml:space="preserve">When properties of </w:t>
      </w:r>
      <w:r w:rsidRPr="00F0730A">
        <w:rPr>
          <w:rFonts w:eastAsiaTheme="minorEastAsia" w:cstheme="minorHAnsi"/>
          <w:b/>
        </w:rPr>
        <w:t>one</w:t>
      </w:r>
      <w:r w:rsidRPr="00F0730A">
        <w:rPr>
          <w:rFonts w:eastAsiaTheme="minorEastAsia" w:cstheme="minorHAnsi"/>
        </w:rPr>
        <w:t xml:space="preserve"> group are known, then researcher would only select one sample from </w:t>
      </w:r>
      <w:r w:rsidR="00F1375D" w:rsidRPr="00F0730A">
        <w:rPr>
          <w:rFonts w:eastAsiaTheme="minorEastAsia" w:cstheme="minorHAnsi"/>
        </w:rPr>
        <w:t>w</w:t>
      </w:r>
      <w:r w:rsidRPr="00F0730A">
        <w:rPr>
          <w:rFonts w:eastAsiaTheme="minorEastAsia" w:cstheme="minorHAnsi"/>
        </w:rPr>
        <w:t xml:space="preserve">here the properties unknown </w:t>
      </w:r>
      <w:r w:rsidR="00F1375D" w:rsidRPr="00F0730A">
        <w:rPr>
          <w:rFonts w:eastAsiaTheme="minorEastAsia" w:cstheme="minorHAnsi"/>
        </w:rPr>
        <w:t xml:space="preserve">= </w:t>
      </w:r>
      <w:r w:rsidR="00F1375D" w:rsidRPr="00F0730A">
        <w:rPr>
          <w:rFonts w:eastAsiaTheme="minorEastAsia" w:cstheme="minorHAnsi"/>
          <w:b/>
          <w:color w:val="FF0000"/>
        </w:rPr>
        <w:t>SINGLE SAMPLE GROUPS DESIGN</w:t>
      </w:r>
      <w:r w:rsidR="00986387">
        <w:rPr>
          <w:rFonts w:eastAsiaTheme="minorEastAsia" w:cstheme="minorHAnsi"/>
          <w:b/>
          <w:color w:val="FF0000"/>
        </w:rPr>
        <w:t xml:space="preserve"> – interested in a single variable form a single sample </w:t>
      </w:r>
    </w:p>
    <w:p w:rsidR="00F1375D" w:rsidRDefault="00F1375D" w:rsidP="00A01CC4">
      <w:pPr>
        <w:pStyle w:val="NoSpacing"/>
        <w:ind w:left="1440" w:hanging="1440"/>
        <w:rPr>
          <w:rFonts w:eastAsiaTheme="minorEastAsia" w:cstheme="minorHAnsi"/>
        </w:rPr>
      </w:pPr>
    </w:p>
    <w:p w:rsidR="00F1375D" w:rsidRPr="00F0730A" w:rsidRDefault="00F1375D" w:rsidP="00C86A3F">
      <w:pPr>
        <w:pStyle w:val="NoSpacing"/>
        <w:numPr>
          <w:ilvl w:val="0"/>
          <w:numId w:val="46"/>
        </w:numPr>
        <w:rPr>
          <w:rFonts w:eastAsiaTheme="minorEastAsia" w:cstheme="minorHAnsi"/>
        </w:rPr>
      </w:pPr>
      <w:r w:rsidRPr="00F0730A">
        <w:rPr>
          <w:rFonts w:eastAsiaTheme="minorEastAsia" w:cstheme="minorHAnsi"/>
          <w:b/>
        </w:rPr>
        <w:t>CORRELATIONAL DESIGN:</w:t>
      </w:r>
      <w:r w:rsidRPr="00F0730A">
        <w:rPr>
          <w:rFonts w:eastAsiaTheme="minorEastAsia" w:cstheme="minorHAnsi"/>
        </w:rPr>
        <w:t xml:space="preserve"> emphasis i</w:t>
      </w:r>
      <w:r w:rsidR="00472CDB" w:rsidRPr="00F0730A">
        <w:rPr>
          <w:rFonts w:eastAsiaTheme="minorEastAsia" w:cstheme="minorHAnsi"/>
        </w:rPr>
        <w:t>s on measure of the relationshi</w:t>
      </w:r>
      <w:r w:rsidRPr="00F0730A">
        <w:rPr>
          <w:rFonts w:eastAsiaTheme="minorEastAsia" w:cstheme="minorHAnsi"/>
        </w:rPr>
        <w:t xml:space="preserve">p / </w:t>
      </w:r>
      <w:r w:rsidR="00472CDB" w:rsidRPr="00F0730A">
        <w:rPr>
          <w:rFonts w:eastAsiaTheme="minorEastAsia" w:cstheme="minorHAnsi"/>
        </w:rPr>
        <w:t xml:space="preserve">association between two </w:t>
      </w:r>
      <w:r w:rsidR="00F0730A">
        <w:rPr>
          <w:rFonts w:eastAsiaTheme="minorEastAsia" w:cstheme="minorHAnsi"/>
        </w:rPr>
        <w:t>v</w:t>
      </w:r>
      <w:r w:rsidR="00472CDB" w:rsidRPr="00F0730A">
        <w:rPr>
          <w:rFonts w:eastAsiaTheme="minorEastAsia" w:cstheme="minorHAnsi"/>
        </w:rPr>
        <w:t xml:space="preserve">ariables from a single sample in order to establish difference between 2 means. </w:t>
      </w:r>
    </w:p>
    <w:p w:rsidR="00A01CC4" w:rsidRDefault="00A01CC4" w:rsidP="00A01CC4">
      <w:pPr>
        <w:pStyle w:val="NoSpacing"/>
        <w:ind w:left="1440" w:hanging="1440"/>
        <w:rPr>
          <w:rFonts w:eastAsiaTheme="minorEastAsia" w:cstheme="minorHAnsi"/>
        </w:rPr>
      </w:pPr>
    </w:p>
    <w:p w:rsidR="00386136" w:rsidRPr="00F0730A" w:rsidRDefault="00386136" w:rsidP="00A01CC4">
      <w:pPr>
        <w:pStyle w:val="NoSpacing"/>
        <w:ind w:left="1440" w:hanging="1440"/>
        <w:rPr>
          <w:rFonts w:eastAsiaTheme="minorEastAsia" w:cstheme="minorHAnsi"/>
          <w:b/>
        </w:rPr>
      </w:pPr>
      <w:r w:rsidRPr="00F0730A">
        <w:rPr>
          <w:rFonts w:eastAsiaTheme="minorEastAsia" w:cstheme="minorHAnsi"/>
          <w:b/>
        </w:rPr>
        <w:t>Statistical test for means tx</w:t>
      </w:r>
    </w:p>
    <w:p w:rsidR="00DD6303" w:rsidRDefault="00DD6303" w:rsidP="00DD6303">
      <w:pPr>
        <w:pStyle w:val="NoSpacing"/>
        <w:ind w:left="1440" w:hanging="1440"/>
        <w:rPr>
          <w:rFonts w:eastAsiaTheme="minorEastAsia" w:cstheme="minorHAnsi"/>
          <w:lang w:val="en-US"/>
        </w:rPr>
      </w:pPr>
    </w:p>
    <w:p w:rsidR="00AC738B" w:rsidRDefault="00DD6303" w:rsidP="00DD6303">
      <w:pPr>
        <w:pStyle w:val="NoSpacing"/>
        <w:ind w:left="1440" w:hanging="1440"/>
        <w:rPr>
          <w:rFonts w:eastAsiaTheme="minorEastAsia" w:cstheme="minorHAnsi"/>
          <w:lang w:val="en-US"/>
        </w:rPr>
      </w:pPr>
      <w:r w:rsidRPr="00DD6303">
        <w:rPr>
          <w:rFonts w:eastAsiaTheme="minorEastAsia" w:cstheme="minorHAnsi"/>
          <w:lang w:val="en-US"/>
        </w:rPr>
        <w:t xml:space="preserve">A test statistic (such as a t-statistic) measures how far the </w:t>
      </w:r>
      <w:r w:rsidRPr="00DD6303">
        <w:rPr>
          <w:rFonts w:eastAsiaTheme="minorEastAsia" w:cstheme="minorHAnsi"/>
          <w:i/>
          <w:iCs/>
          <w:lang w:val="en-US"/>
        </w:rPr>
        <w:t>observed</w:t>
      </w:r>
      <w:r w:rsidRPr="00DD6303">
        <w:rPr>
          <w:rFonts w:eastAsiaTheme="minorEastAsia" w:cstheme="minorHAnsi"/>
          <w:lang w:val="en-US"/>
        </w:rPr>
        <w:t xml:space="preserve"> values differ from the </w:t>
      </w:r>
      <w:r w:rsidRPr="00DD6303">
        <w:rPr>
          <w:rFonts w:eastAsiaTheme="minorEastAsia" w:cstheme="minorHAnsi"/>
          <w:i/>
          <w:iCs/>
          <w:lang w:val="en-US"/>
        </w:rPr>
        <w:t>expected</w:t>
      </w:r>
      <w:r w:rsidRPr="00DD6303">
        <w:rPr>
          <w:rFonts w:eastAsiaTheme="minorEastAsia" w:cstheme="minorHAnsi"/>
          <w:lang w:val="en-US"/>
        </w:rPr>
        <w:t xml:space="preserve"> </w:t>
      </w:r>
    </w:p>
    <w:p w:rsidR="00DD6303" w:rsidRPr="00DD6303" w:rsidRDefault="00DD6303" w:rsidP="00DD6303">
      <w:pPr>
        <w:pStyle w:val="NoSpacing"/>
        <w:ind w:left="1440" w:hanging="1440"/>
        <w:rPr>
          <w:rFonts w:eastAsiaTheme="minorEastAsia" w:cstheme="minorHAnsi"/>
          <w:lang w:val="en-US"/>
        </w:rPr>
      </w:pPr>
      <w:r w:rsidRPr="00DD6303">
        <w:rPr>
          <w:rFonts w:eastAsiaTheme="minorEastAsia" w:cstheme="minorHAnsi"/>
          <w:lang w:val="en-US"/>
        </w:rPr>
        <w:t xml:space="preserve">values “under the null hypothesis.” </w:t>
      </w:r>
    </w:p>
    <w:p w:rsidR="00DD6303" w:rsidRPr="00DD6303" w:rsidRDefault="00DD6303" w:rsidP="00DD6303">
      <w:pPr>
        <w:pStyle w:val="NoSpacing"/>
        <w:ind w:left="1440" w:hanging="1440"/>
        <w:rPr>
          <w:rFonts w:eastAsiaTheme="minorEastAsia" w:cstheme="minorHAnsi"/>
          <w:lang w:val="en-US"/>
        </w:rPr>
      </w:pPr>
    </w:p>
    <w:p w:rsidR="00DD6303" w:rsidRDefault="00DD6303" w:rsidP="00DD6303">
      <w:pPr>
        <w:pStyle w:val="NoSpacing"/>
        <w:ind w:left="1440" w:hanging="1440"/>
        <w:rPr>
          <w:rFonts w:eastAsiaTheme="minorEastAsia" w:cstheme="minorHAnsi"/>
          <w:lang w:val="en-US"/>
        </w:rPr>
      </w:pPr>
      <w:r w:rsidRPr="00DD6303">
        <w:rPr>
          <w:rFonts w:eastAsiaTheme="minorEastAsia" w:cstheme="minorHAnsi"/>
          <w:lang w:val="en-US"/>
        </w:rPr>
        <w:t xml:space="preserve">That is to say, you compare the values (for example difference between means) which you find in </w:t>
      </w:r>
    </w:p>
    <w:p w:rsidR="00DD6303" w:rsidRDefault="00DD6303" w:rsidP="00DD6303">
      <w:pPr>
        <w:pStyle w:val="NoSpacing"/>
        <w:ind w:left="1440" w:hanging="1440"/>
        <w:rPr>
          <w:rFonts w:eastAsiaTheme="minorEastAsia" w:cstheme="minorHAnsi"/>
          <w:lang w:val="en-US"/>
        </w:rPr>
      </w:pPr>
      <w:r w:rsidRPr="00DD6303">
        <w:rPr>
          <w:rFonts w:eastAsiaTheme="minorEastAsia" w:cstheme="minorHAnsi"/>
          <w:lang w:val="en-US"/>
        </w:rPr>
        <w:t xml:space="preserve">your sample with what you would expect these values to be </w:t>
      </w:r>
      <w:r w:rsidRPr="00DD6303">
        <w:rPr>
          <w:rFonts w:eastAsiaTheme="minorEastAsia" w:cstheme="minorHAnsi"/>
          <w:i/>
          <w:iCs/>
          <w:lang w:val="en-US"/>
        </w:rPr>
        <w:t>if the null hypothesis were true</w:t>
      </w:r>
      <w:r w:rsidRPr="00DD6303">
        <w:rPr>
          <w:rFonts w:eastAsiaTheme="minorEastAsia" w:cstheme="minorHAnsi"/>
          <w:lang w:val="en-US"/>
        </w:rPr>
        <w:t xml:space="preserve">. The </w:t>
      </w:r>
    </w:p>
    <w:p w:rsidR="00DD6303" w:rsidRDefault="00DD6303" w:rsidP="00DD6303">
      <w:pPr>
        <w:pStyle w:val="NoSpacing"/>
        <w:ind w:left="1440" w:hanging="1440"/>
        <w:rPr>
          <w:rFonts w:eastAsiaTheme="minorEastAsia" w:cstheme="minorHAnsi"/>
          <w:lang w:val="en-US"/>
        </w:rPr>
      </w:pPr>
      <w:r w:rsidRPr="00DD6303">
        <w:rPr>
          <w:rFonts w:eastAsiaTheme="minorEastAsia" w:cstheme="minorHAnsi"/>
          <w:lang w:val="en-US"/>
        </w:rPr>
        <w:t xml:space="preserve">further the observed value differs from the expected value, the larger the test statistic is likely to </w:t>
      </w:r>
    </w:p>
    <w:p w:rsidR="00DD6303" w:rsidRDefault="00DD6303" w:rsidP="00DD6303">
      <w:pPr>
        <w:pStyle w:val="NoSpacing"/>
        <w:ind w:left="1440" w:hanging="1440"/>
        <w:rPr>
          <w:rFonts w:eastAsiaTheme="minorEastAsia" w:cstheme="minorHAnsi"/>
          <w:lang w:val="en-US"/>
        </w:rPr>
      </w:pPr>
      <w:r w:rsidRPr="00DD6303">
        <w:rPr>
          <w:rFonts w:eastAsiaTheme="minorEastAsia" w:cstheme="minorHAnsi"/>
          <w:lang w:val="en-US"/>
        </w:rPr>
        <w:t>be.  For example, if you are comparing two means with a t-test, you expect the difference to be zero</w:t>
      </w:r>
    </w:p>
    <w:p w:rsidR="00DD6303" w:rsidRDefault="00DD6303" w:rsidP="00DD6303">
      <w:pPr>
        <w:pStyle w:val="NoSpacing"/>
        <w:ind w:left="1440" w:hanging="1440"/>
        <w:rPr>
          <w:rFonts w:eastAsiaTheme="minorEastAsia" w:cstheme="minorHAnsi"/>
          <w:lang w:val="en-US"/>
        </w:rPr>
      </w:pPr>
      <w:r w:rsidRPr="00DD6303">
        <w:rPr>
          <w:rFonts w:eastAsiaTheme="minorEastAsia" w:cstheme="minorHAnsi"/>
          <w:lang w:val="en-US"/>
        </w:rPr>
        <w:t xml:space="preserve"> if the null hypothesis were true, so you compare the observed difference between the two means in </w:t>
      </w:r>
    </w:p>
    <w:p w:rsidR="00DD6303" w:rsidRDefault="00DD6303" w:rsidP="00DD6303">
      <w:pPr>
        <w:pStyle w:val="NoSpacing"/>
        <w:ind w:left="1440" w:hanging="1440"/>
        <w:rPr>
          <w:rFonts w:eastAsiaTheme="minorEastAsia" w:cstheme="minorHAnsi"/>
          <w:lang w:val="en-US"/>
        </w:rPr>
      </w:pPr>
      <w:r w:rsidRPr="00DD6303">
        <w:rPr>
          <w:rFonts w:eastAsiaTheme="minorEastAsia" w:cstheme="minorHAnsi"/>
          <w:lang w:val="en-US"/>
        </w:rPr>
        <w:t xml:space="preserve">your two samples with an expected difference of zero. The further from zero this is, the bigger your </w:t>
      </w:r>
    </w:p>
    <w:p w:rsidR="00DD6303" w:rsidRPr="00DD6303" w:rsidRDefault="00DD6303" w:rsidP="00DD6303">
      <w:pPr>
        <w:pStyle w:val="NoSpacing"/>
        <w:ind w:left="1440" w:hanging="1440"/>
        <w:rPr>
          <w:rFonts w:eastAsiaTheme="minorEastAsia" w:cstheme="minorHAnsi"/>
          <w:lang w:val="en-US"/>
        </w:rPr>
      </w:pPr>
      <w:r w:rsidRPr="00DD6303">
        <w:rPr>
          <w:rFonts w:eastAsiaTheme="minorEastAsia" w:cstheme="minorHAnsi"/>
          <w:lang w:val="en-US"/>
        </w:rPr>
        <w:t xml:space="preserve">t-statistic would be. </w:t>
      </w:r>
    </w:p>
    <w:p w:rsidR="00DD6303" w:rsidRPr="00DD6303" w:rsidRDefault="00DD6303" w:rsidP="00DD6303">
      <w:pPr>
        <w:pStyle w:val="NoSpacing"/>
        <w:ind w:left="1440" w:hanging="1440"/>
        <w:rPr>
          <w:rFonts w:eastAsiaTheme="minorEastAsia" w:cstheme="minorHAnsi"/>
          <w:lang w:val="en-US"/>
        </w:rPr>
      </w:pPr>
    </w:p>
    <w:p w:rsidR="00DD6303" w:rsidRDefault="00DD6303" w:rsidP="00DD6303">
      <w:pPr>
        <w:pStyle w:val="NoSpacing"/>
        <w:ind w:left="720" w:hanging="720"/>
        <w:rPr>
          <w:rFonts w:eastAsiaTheme="minorEastAsia" w:cstheme="minorHAnsi"/>
          <w:lang w:val="en-US"/>
        </w:rPr>
      </w:pPr>
      <w:r w:rsidRPr="00DD6303">
        <w:rPr>
          <w:rFonts w:eastAsiaTheme="minorEastAsia" w:cstheme="minorHAnsi"/>
          <w:lang w:val="en-US"/>
        </w:rPr>
        <w:t xml:space="preserve">The p-value is the probability of this outcome (getting a test statistic of the particular size which you </w:t>
      </w:r>
    </w:p>
    <w:p w:rsidR="00DD6303" w:rsidRDefault="00DD6303" w:rsidP="00DD6303">
      <w:pPr>
        <w:pStyle w:val="NoSpacing"/>
        <w:ind w:left="720" w:hanging="720"/>
        <w:rPr>
          <w:rFonts w:eastAsiaTheme="minorEastAsia" w:cstheme="minorHAnsi"/>
          <w:lang w:val="en-US"/>
        </w:rPr>
      </w:pPr>
      <w:r w:rsidRPr="00DD6303">
        <w:rPr>
          <w:rFonts w:eastAsiaTheme="minorEastAsia" w:cstheme="minorHAnsi"/>
          <w:lang w:val="en-US"/>
        </w:rPr>
        <w:t xml:space="preserve">calculated). A larger value for the test statistic is less probable than a smaller one. The greater the </w:t>
      </w:r>
    </w:p>
    <w:p w:rsidR="00DD6303" w:rsidRDefault="00DD6303" w:rsidP="00DD6303">
      <w:pPr>
        <w:pStyle w:val="NoSpacing"/>
        <w:ind w:left="720" w:hanging="720"/>
        <w:rPr>
          <w:rFonts w:eastAsiaTheme="minorEastAsia" w:cstheme="minorHAnsi"/>
          <w:lang w:val="en-US"/>
        </w:rPr>
      </w:pPr>
      <w:r w:rsidRPr="00DD6303">
        <w:rPr>
          <w:rFonts w:eastAsiaTheme="minorEastAsia" w:cstheme="minorHAnsi"/>
          <w:lang w:val="en-US"/>
        </w:rPr>
        <w:t xml:space="preserve">test statistic is, the less likely (or less probable) it is that this is purely a chance event. This implies </w:t>
      </w:r>
    </w:p>
    <w:p w:rsidR="00DD6303" w:rsidRPr="00DD6303" w:rsidRDefault="00DD6303" w:rsidP="00DD6303">
      <w:pPr>
        <w:pStyle w:val="NoSpacing"/>
        <w:ind w:left="720" w:hanging="720"/>
        <w:rPr>
          <w:rFonts w:eastAsiaTheme="minorEastAsia" w:cstheme="minorHAnsi"/>
          <w:lang w:val="en-US"/>
        </w:rPr>
      </w:pPr>
      <w:r w:rsidRPr="00DD6303">
        <w:rPr>
          <w:rFonts w:eastAsiaTheme="minorEastAsia" w:cstheme="minorHAnsi"/>
          <w:lang w:val="en-US"/>
        </w:rPr>
        <w:t xml:space="preserve">that the smaller the p-value, the more probable that the null hypothesis is </w:t>
      </w:r>
      <w:r w:rsidRPr="00DD6303">
        <w:rPr>
          <w:rFonts w:eastAsiaTheme="minorEastAsia" w:cstheme="minorHAnsi"/>
          <w:i/>
          <w:iCs/>
          <w:lang w:val="en-US"/>
        </w:rPr>
        <w:t>not</w:t>
      </w:r>
      <w:r w:rsidRPr="00DD6303">
        <w:rPr>
          <w:rFonts w:eastAsiaTheme="minorEastAsia" w:cstheme="minorHAnsi"/>
          <w:lang w:val="en-US"/>
        </w:rPr>
        <w:t xml:space="preserve"> true. </w:t>
      </w:r>
    </w:p>
    <w:p w:rsidR="00DD6303" w:rsidRPr="00DD6303" w:rsidRDefault="00DD6303" w:rsidP="00DD6303">
      <w:pPr>
        <w:pStyle w:val="NoSpacing"/>
        <w:ind w:left="1440" w:hanging="1440"/>
        <w:rPr>
          <w:rFonts w:eastAsiaTheme="minorEastAsia" w:cstheme="minorHAnsi"/>
          <w:lang w:val="en-US"/>
        </w:rPr>
      </w:pPr>
    </w:p>
    <w:p w:rsidR="00DD6303" w:rsidRDefault="00DD6303" w:rsidP="00DD6303">
      <w:pPr>
        <w:pStyle w:val="NoSpacing"/>
        <w:ind w:left="1440" w:hanging="1440"/>
        <w:rPr>
          <w:rFonts w:eastAsiaTheme="minorEastAsia" w:cstheme="minorHAnsi"/>
          <w:lang w:val="en-US"/>
        </w:rPr>
      </w:pPr>
      <w:r w:rsidRPr="00DD6303">
        <w:rPr>
          <w:rFonts w:eastAsiaTheme="minorEastAsia" w:cstheme="minorHAnsi"/>
          <w:lang w:val="en-US"/>
        </w:rPr>
        <w:t xml:space="preserve">In summary: in general, the bigger the test statistic, the smaller the p-value, and the more likely it </w:t>
      </w:r>
    </w:p>
    <w:p w:rsidR="00DD6303" w:rsidRPr="00DD6303" w:rsidRDefault="00DD6303" w:rsidP="00DD6303">
      <w:pPr>
        <w:pStyle w:val="NoSpacing"/>
        <w:ind w:left="1440" w:hanging="1440"/>
        <w:rPr>
          <w:rFonts w:eastAsiaTheme="minorEastAsia" w:cstheme="minorHAnsi"/>
          <w:lang w:val="en-US"/>
        </w:rPr>
      </w:pPr>
      <w:r w:rsidRPr="00DD6303">
        <w:rPr>
          <w:rFonts w:eastAsiaTheme="minorEastAsia" w:cstheme="minorHAnsi"/>
          <w:lang w:val="en-US"/>
        </w:rPr>
        <w:lastRenderedPageBreak/>
        <w:t>becomes that the alternative hypothesis is valid.</w:t>
      </w:r>
    </w:p>
    <w:p w:rsidR="00007996" w:rsidRPr="00F0730A" w:rsidRDefault="00472CDB" w:rsidP="00A01CC4">
      <w:pPr>
        <w:pStyle w:val="NoSpacing"/>
        <w:ind w:left="1440" w:hanging="1440"/>
        <w:rPr>
          <w:rFonts w:eastAsiaTheme="minorEastAsia" w:cstheme="minorHAnsi"/>
          <w:u w:val="single"/>
        </w:rPr>
      </w:pPr>
      <w:r w:rsidRPr="00F0730A">
        <w:rPr>
          <w:rFonts w:eastAsiaTheme="minorEastAsia" w:cstheme="minorHAnsi"/>
          <w:u w:val="single"/>
        </w:rPr>
        <w:t xml:space="preserve">Effect of anxiety on performance </w:t>
      </w:r>
    </w:p>
    <w:p w:rsidR="00B95828" w:rsidRPr="00F0730A" w:rsidRDefault="00472CDB" w:rsidP="00472CDB">
      <w:pPr>
        <w:pStyle w:val="NoSpacing"/>
        <w:ind w:left="1440" w:hanging="1440"/>
        <w:jc w:val="both"/>
        <w:rPr>
          <w:rFonts w:eastAsiaTheme="minorEastAsia" w:cstheme="minorHAnsi"/>
          <w:i/>
        </w:rPr>
      </w:pPr>
      <w:r>
        <w:rPr>
          <w:rFonts w:eastAsiaTheme="minorEastAsia" w:cstheme="minorHAnsi"/>
        </w:rPr>
        <w:t xml:space="preserve">Hypothesis – </w:t>
      </w:r>
      <w:r w:rsidRPr="00F0730A">
        <w:rPr>
          <w:rFonts w:eastAsiaTheme="minorEastAsia" w:cstheme="minorHAnsi"/>
          <w:i/>
        </w:rPr>
        <w:t xml:space="preserve">students with high anxiety (dependent variable) do less well in exams </w:t>
      </w:r>
      <w:r w:rsidR="00B95828" w:rsidRPr="00F0730A">
        <w:rPr>
          <w:rFonts w:eastAsiaTheme="minorEastAsia" w:cstheme="minorHAnsi"/>
          <w:i/>
        </w:rPr>
        <w:t xml:space="preserve">(performance </w:t>
      </w:r>
    </w:p>
    <w:p w:rsidR="00F0730A" w:rsidRDefault="00B95828" w:rsidP="00472CDB">
      <w:pPr>
        <w:pStyle w:val="NoSpacing"/>
        <w:ind w:left="1440" w:hanging="1440"/>
        <w:jc w:val="both"/>
        <w:rPr>
          <w:rFonts w:eastAsiaTheme="minorEastAsia" w:cstheme="minorHAnsi"/>
        </w:rPr>
      </w:pPr>
      <w:r w:rsidRPr="00F0730A">
        <w:rPr>
          <w:rFonts w:eastAsiaTheme="minorEastAsia" w:cstheme="minorHAnsi"/>
          <w:i/>
        </w:rPr>
        <w:t xml:space="preserve">independent variable) </w:t>
      </w:r>
      <w:r w:rsidR="00472CDB" w:rsidRPr="00F0730A">
        <w:rPr>
          <w:rFonts w:eastAsiaTheme="minorEastAsia" w:cstheme="minorHAnsi"/>
          <w:i/>
        </w:rPr>
        <w:t>than the population of students in general.</w:t>
      </w:r>
      <w:r w:rsidR="00472CDB">
        <w:rPr>
          <w:rFonts w:eastAsiaTheme="minorEastAsia" w:cstheme="minorHAnsi"/>
        </w:rPr>
        <w:t xml:space="preserve"> </w:t>
      </w:r>
    </w:p>
    <w:p w:rsidR="00472CDB" w:rsidRDefault="00472CDB" w:rsidP="00472CDB">
      <w:pPr>
        <w:pStyle w:val="NoSpacing"/>
        <w:ind w:left="1440" w:hanging="1440"/>
        <w:jc w:val="both"/>
        <w:rPr>
          <w:rFonts w:eastAsiaTheme="minorEastAsia" w:cstheme="minorHAnsi"/>
        </w:rPr>
      </w:pPr>
      <w:r>
        <w:rPr>
          <w:rFonts w:eastAsiaTheme="minorEastAsia" w:cstheme="minorHAnsi"/>
        </w:rPr>
        <w:t>Exam result for general population µ = 60%</w:t>
      </w:r>
      <w:r w:rsidR="00B95828">
        <w:rPr>
          <w:rFonts w:eastAsiaTheme="minorEastAsia" w:cstheme="minorHAnsi"/>
        </w:rPr>
        <w:t xml:space="preserve"> (</w:t>
      </w:r>
      <w:r w:rsidR="00B95828" w:rsidRPr="002E242A">
        <w:rPr>
          <w:rFonts w:eastAsiaTheme="minorEastAsia" w:cstheme="minorHAnsi"/>
          <w:b/>
        </w:rPr>
        <w:t>expected value</w:t>
      </w:r>
      <w:r w:rsidR="00B95828">
        <w:rPr>
          <w:rFonts w:eastAsiaTheme="minorEastAsia" w:cstheme="minorHAnsi"/>
        </w:rPr>
        <w:t>)</w:t>
      </w:r>
    </w:p>
    <w:p w:rsidR="00472CDB" w:rsidRDefault="00472CDB" w:rsidP="00472CDB">
      <w:pPr>
        <w:pStyle w:val="NoSpacing"/>
        <w:ind w:left="1440" w:hanging="1440"/>
        <w:jc w:val="both"/>
        <w:rPr>
          <w:rFonts w:eastAsiaTheme="minorEastAsia" w:cstheme="minorHAnsi"/>
        </w:rPr>
      </w:pPr>
      <w:r>
        <w:rPr>
          <w:rFonts w:eastAsiaTheme="minorEastAsia" w:cstheme="minorHAnsi"/>
        </w:rPr>
        <w:t xml:space="preserve">score of 7+ = high anxiety </w:t>
      </w:r>
    </w:p>
    <w:p w:rsidR="00472CDB" w:rsidRDefault="00472CDB" w:rsidP="00472CDB">
      <w:pPr>
        <w:pStyle w:val="NoSpacing"/>
        <w:ind w:left="1440" w:hanging="1440"/>
        <w:jc w:val="both"/>
        <w:rPr>
          <w:rFonts w:eastAsiaTheme="minorEastAsia" w:cstheme="minorHAnsi"/>
        </w:rPr>
      </w:pPr>
      <w:r>
        <w:rPr>
          <w:rFonts w:eastAsiaTheme="minorEastAsia" w:cstheme="minorHAnsi"/>
        </w:rPr>
        <w:t>Statistical hypothesis</w:t>
      </w:r>
    </w:p>
    <w:p w:rsidR="00472CDB" w:rsidRDefault="00472CDB" w:rsidP="00472CDB">
      <w:pPr>
        <w:pStyle w:val="NoSpacing"/>
        <w:ind w:left="1440" w:hanging="1440"/>
        <w:jc w:val="both"/>
        <w:rPr>
          <w:rFonts w:eastAsiaTheme="minorEastAsia" w:cstheme="minorHAnsi"/>
        </w:rPr>
      </w:pPr>
      <w:r>
        <w:rPr>
          <w:rFonts w:eastAsiaTheme="minorEastAsia" w:cstheme="minorHAnsi"/>
        </w:rPr>
        <w:t xml:space="preserve">Ho: </w:t>
      </w:r>
      <w:r w:rsidRPr="00472CDB">
        <w:rPr>
          <w:rFonts w:eastAsiaTheme="minorEastAsia" w:cstheme="minorHAnsi"/>
        </w:rPr>
        <w:t>µ = 60%</w:t>
      </w:r>
      <w:r w:rsidR="00B95828">
        <w:rPr>
          <w:rFonts w:eastAsiaTheme="minorEastAsia" w:cstheme="minorHAnsi"/>
        </w:rPr>
        <w:t xml:space="preserve"> (high anxiety group will not achieve a mean exam score that differs from 60%)</w:t>
      </w:r>
    </w:p>
    <w:p w:rsidR="00472CDB" w:rsidRDefault="00472CDB" w:rsidP="00472CDB">
      <w:pPr>
        <w:pStyle w:val="NoSpacing"/>
        <w:ind w:left="1440" w:hanging="1440"/>
        <w:jc w:val="both"/>
        <w:rPr>
          <w:rFonts w:eastAsiaTheme="minorEastAsia" w:cstheme="minorHAnsi"/>
        </w:rPr>
      </w:pPr>
      <w:r>
        <w:rPr>
          <w:rFonts w:eastAsiaTheme="minorEastAsia" w:cstheme="minorHAnsi"/>
        </w:rPr>
        <w:t xml:space="preserve">H1: µ </w:t>
      </w:r>
      <m:oMath>
        <m:r>
          <w:rPr>
            <w:rFonts w:ascii="Cambria Math" w:eastAsiaTheme="minorEastAsia" w:hAnsi="Cambria Math" w:cstheme="minorHAnsi"/>
          </w:rPr>
          <m:t>&lt;</m:t>
        </m:r>
      </m:oMath>
      <w:r>
        <w:rPr>
          <w:rFonts w:eastAsiaTheme="minorEastAsia" w:cstheme="minorHAnsi"/>
        </w:rPr>
        <w:t xml:space="preserve"> 60% </w:t>
      </w:r>
      <w:r w:rsidR="00B95828">
        <w:rPr>
          <w:rFonts w:eastAsiaTheme="minorEastAsia" w:cstheme="minorHAnsi"/>
        </w:rPr>
        <w:t>(direction – asserting high anxiety students will achieve score less than this)</w:t>
      </w:r>
    </w:p>
    <w:p w:rsidR="00472CDB" w:rsidRDefault="00472CDB" w:rsidP="00472CDB">
      <w:pPr>
        <w:pStyle w:val="NoSpacing"/>
        <w:ind w:left="1440" w:hanging="1440"/>
        <w:jc w:val="both"/>
        <w:rPr>
          <w:rFonts w:eastAsiaTheme="minorEastAsia" w:cstheme="minorHAnsi"/>
        </w:rPr>
      </w:pPr>
      <w:r w:rsidRPr="00472CDB">
        <w:rPr>
          <w:rFonts w:ascii="Cambria Math" w:eastAsiaTheme="minorEastAsia" w:hAnsi="Cambria Math" w:cs="Cambria Math"/>
        </w:rPr>
        <w:t>∝</w:t>
      </w:r>
      <w:r>
        <w:rPr>
          <w:rFonts w:eastAsiaTheme="minorEastAsia" w:cstheme="minorHAnsi"/>
        </w:rPr>
        <w:t xml:space="preserve"> = 0.05</w:t>
      </w:r>
    </w:p>
    <w:p w:rsidR="00472CDB" w:rsidRDefault="00B95828" w:rsidP="00472CDB">
      <w:pPr>
        <w:pStyle w:val="NoSpacing"/>
        <w:ind w:left="1440" w:hanging="1440"/>
        <w:jc w:val="both"/>
        <w:rPr>
          <w:rFonts w:eastAsiaTheme="minorEastAsia" w:cstheme="minorHAnsi"/>
        </w:rPr>
      </w:pPr>
      <w:r>
        <w:rPr>
          <w:rFonts w:eastAsiaTheme="minorEastAsia" w:cstheme="minorHAnsi"/>
        </w:rPr>
        <w:t>Based on:</w:t>
      </w:r>
      <w:r>
        <w:rPr>
          <w:rFonts w:eastAsiaTheme="minorEastAsia" w:cstheme="minorHAnsi"/>
        </w:rPr>
        <w:tab/>
      </w:r>
      <w:r w:rsidR="00472CDB">
        <w:rPr>
          <w:rFonts w:eastAsiaTheme="minorEastAsia" w:cstheme="minorHAnsi"/>
        </w:rPr>
        <w:t>n = 25 (random sample), mean of x = 55%</w:t>
      </w:r>
      <w:r>
        <w:rPr>
          <w:rFonts w:eastAsiaTheme="minorEastAsia" w:cstheme="minorHAnsi"/>
        </w:rPr>
        <w:t xml:space="preserve"> (</w:t>
      </w:r>
      <w:r w:rsidRPr="002E242A">
        <w:rPr>
          <w:rFonts w:eastAsiaTheme="minorEastAsia" w:cstheme="minorHAnsi"/>
          <w:b/>
        </w:rPr>
        <w:t>observed value</w:t>
      </w:r>
      <w:r w:rsidR="002E242A">
        <w:rPr>
          <w:rFonts w:eastAsiaTheme="minorEastAsia" w:cstheme="minorHAnsi"/>
        </w:rPr>
        <w:t>)</w:t>
      </w:r>
      <w:r w:rsidR="00472CDB">
        <w:rPr>
          <w:rFonts w:eastAsiaTheme="minorEastAsia" w:cstheme="minorHAnsi"/>
        </w:rPr>
        <w:t>, s = 15</w:t>
      </w:r>
      <w:r>
        <w:rPr>
          <w:rFonts w:eastAsiaTheme="minorEastAsia" w:cstheme="minorHAnsi"/>
        </w:rPr>
        <w:t xml:space="preserve"> </w:t>
      </w:r>
    </w:p>
    <w:p w:rsidR="00472CDB" w:rsidRDefault="00472CDB" w:rsidP="00472CDB">
      <w:pPr>
        <w:pStyle w:val="NoSpacing"/>
        <w:ind w:left="1440" w:hanging="1440"/>
        <w:jc w:val="both"/>
        <w:rPr>
          <w:rFonts w:eastAsiaTheme="minorEastAsia" w:cstheme="minorHAnsi"/>
        </w:rPr>
      </w:pPr>
    </w:p>
    <w:p w:rsidR="00472CDB" w:rsidRDefault="00472CDB" w:rsidP="00472CDB">
      <w:pPr>
        <w:pStyle w:val="NoSpacing"/>
        <w:ind w:left="1440" w:hanging="1440"/>
        <w:jc w:val="both"/>
        <w:rPr>
          <w:rFonts w:eastAsiaTheme="minorEastAsia" w:cstheme="minorHAnsi"/>
        </w:rPr>
      </w:pPr>
      <w:r>
        <w:rPr>
          <w:rFonts w:eastAsiaTheme="minorEastAsia" w:cstheme="minorHAnsi"/>
        </w:rPr>
        <w:t>Standard error: 15/square root of 25 = 3 (std. error of the mean)</w:t>
      </w:r>
    </w:p>
    <w:p w:rsidR="00472CDB" w:rsidRDefault="00472CDB" w:rsidP="00472CDB">
      <w:pPr>
        <w:pStyle w:val="NoSpacing"/>
        <w:ind w:left="1440" w:hanging="1440"/>
        <w:jc w:val="both"/>
        <w:rPr>
          <w:rFonts w:eastAsiaTheme="minorEastAsia" w:cstheme="minorHAnsi"/>
        </w:rPr>
      </w:pPr>
      <w:r>
        <w:rPr>
          <w:rFonts w:eastAsiaTheme="minorEastAsia" w:cstheme="minorHAnsi"/>
        </w:rPr>
        <w:t>The mean of the sampling distribution of the mean = 60%</w:t>
      </w:r>
    </w:p>
    <w:p w:rsidR="00472CDB" w:rsidRDefault="00472CDB" w:rsidP="00472CDB">
      <w:pPr>
        <w:pStyle w:val="NoSpacing"/>
        <w:ind w:left="1440" w:hanging="1440"/>
        <w:jc w:val="both"/>
        <w:rPr>
          <w:rFonts w:eastAsiaTheme="minorEastAsia" w:cstheme="minorHAnsi"/>
        </w:rPr>
      </w:pPr>
      <w:r>
        <w:rPr>
          <w:rFonts w:eastAsiaTheme="minorEastAsia" w:cstheme="minorHAnsi"/>
        </w:rPr>
        <w:t xml:space="preserve">Therefore 55% </w:t>
      </w:r>
      <w:r w:rsidRPr="00472CDB">
        <w:rPr>
          <w:rFonts w:eastAsiaTheme="minorEastAsia" w:cstheme="minorHAnsi"/>
        </w:rPr>
        <w:t>&lt;</w:t>
      </w:r>
      <w:r>
        <w:rPr>
          <w:rFonts w:eastAsiaTheme="minorEastAsia" w:cstheme="minorHAnsi"/>
        </w:rPr>
        <w:t xml:space="preserve"> 60% </w:t>
      </w:r>
      <w:r w:rsidR="00386136">
        <w:rPr>
          <w:rFonts w:eastAsiaTheme="minorEastAsia" w:cstheme="minorHAnsi"/>
        </w:rPr>
        <w:t>but is this statistically significant?</w:t>
      </w:r>
    </w:p>
    <w:p w:rsidR="00B95828" w:rsidRDefault="00B95828" w:rsidP="00472CDB">
      <w:pPr>
        <w:pStyle w:val="NoSpacing"/>
        <w:ind w:left="1440" w:hanging="1440"/>
        <w:jc w:val="both"/>
        <w:rPr>
          <w:rFonts w:eastAsiaTheme="minorEastAsia" w:cstheme="minorHAnsi"/>
        </w:rPr>
      </w:pPr>
    </w:p>
    <w:p w:rsidR="00386136" w:rsidRPr="002E242A" w:rsidRDefault="002E242A" w:rsidP="00472CDB">
      <w:pPr>
        <w:pStyle w:val="NoSpacing"/>
        <w:ind w:left="1440" w:hanging="1440"/>
        <w:jc w:val="both"/>
        <w:rPr>
          <w:rFonts w:eastAsiaTheme="minorEastAsia" w:cstheme="minorHAnsi"/>
          <w:b/>
          <w:color w:val="FF0000"/>
        </w:rPr>
      </w:pPr>
      <w:r w:rsidRPr="002E242A">
        <w:rPr>
          <w:rFonts w:eastAsiaTheme="minorEastAsia" w:cstheme="minorHAnsi"/>
          <w:b/>
          <w:color w:val="FF0000"/>
        </w:rPr>
        <w:t>T-TEST TO DETERMINE IF SAMPLE MEAN DIFFERS SIGNIFICANTLY FROM POPULATION MEAN</w:t>
      </w:r>
    </w:p>
    <w:p w:rsidR="00386136" w:rsidRDefault="002E242A" w:rsidP="002E242A">
      <w:pPr>
        <w:pStyle w:val="NoSpacing"/>
        <w:jc w:val="both"/>
        <w:rPr>
          <w:rFonts w:eastAsiaTheme="minorEastAsia" w:cstheme="minorHAnsi"/>
        </w:rPr>
      </w:pPr>
      <w:r>
        <w:rPr>
          <w:rFonts w:eastAsiaTheme="minorEastAsia" w:cstheme="minorHAnsi"/>
        </w:rPr>
        <w:t>T</w:t>
      </w:r>
      <w:r w:rsidR="00386136">
        <w:rPr>
          <w:rFonts w:eastAsiaTheme="minorEastAsia" w:cstheme="minorHAnsi"/>
        </w:rPr>
        <w:t xml:space="preserve">ransform 55% to a t-score </w:t>
      </w:r>
    </w:p>
    <w:p w:rsidR="00386136" w:rsidRDefault="00386136" w:rsidP="00472CDB">
      <w:pPr>
        <w:pStyle w:val="NoSpacing"/>
        <w:ind w:left="1440" w:hanging="1440"/>
        <w:jc w:val="both"/>
        <w:rPr>
          <w:rFonts w:eastAsiaTheme="minorEastAsia" w:cstheme="minorHAnsi"/>
        </w:rPr>
      </w:pPr>
      <w:r>
        <w:rPr>
          <w:rFonts w:eastAsiaTheme="minorEastAsia" w:cstheme="minorHAnsi"/>
        </w:rPr>
        <w:t>tx = mean of x less ux / sx = 55-60/3 = -1.66</w:t>
      </w:r>
    </w:p>
    <w:p w:rsidR="00386136" w:rsidRDefault="00386136" w:rsidP="00472CDB">
      <w:pPr>
        <w:pStyle w:val="NoSpacing"/>
        <w:ind w:left="1440" w:hanging="1440"/>
        <w:jc w:val="both"/>
        <w:rPr>
          <w:rFonts w:eastAsiaTheme="minorEastAsia" w:cstheme="minorHAnsi"/>
        </w:rPr>
      </w:pPr>
      <w:r>
        <w:rPr>
          <w:rFonts w:eastAsiaTheme="minorEastAsia" w:cstheme="minorHAnsi"/>
        </w:rPr>
        <w:t xml:space="preserve">p-value = 0.054 – bigger then level of sig. so we don’t reject Ho – therefore sample result does not </w:t>
      </w:r>
    </w:p>
    <w:p w:rsidR="00386136" w:rsidRDefault="00386136" w:rsidP="00472CDB">
      <w:pPr>
        <w:pStyle w:val="NoSpacing"/>
        <w:ind w:left="1440" w:hanging="1440"/>
        <w:jc w:val="both"/>
        <w:rPr>
          <w:rFonts w:eastAsiaTheme="minorEastAsia" w:cstheme="minorHAnsi"/>
        </w:rPr>
      </w:pPr>
      <w:r>
        <w:rPr>
          <w:rFonts w:eastAsiaTheme="minorEastAsia" w:cstheme="minorHAnsi"/>
        </w:rPr>
        <w:t xml:space="preserve">support research hypothesis – therefore not statistically significant. Score of 55% is not sufficiently </w:t>
      </w:r>
    </w:p>
    <w:p w:rsidR="00386136" w:rsidRDefault="00386136" w:rsidP="00472CDB">
      <w:pPr>
        <w:pStyle w:val="NoSpacing"/>
        <w:ind w:left="1440" w:hanging="1440"/>
        <w:jc w:val="both"/>
        <w:rPr>
          <w:rFonts w:eastAsiaTheme="minorEastAsia" w:cstheme="minorHAnsi"/>
        </w:rPr>
      </w:pPr>
      <w:r>
        <w:rPr>
          <w:rFonts w:eastAsiaTheme="minorEastAsia" w:cstheme="minorHAnsi"/>
        </w:rPr>
        <w:t xml:space="preserve">smaller than 60% to conclude that students with high anxiety do not perform worse than students </w:t>
      </w:r>
    </w:p>
    <w:p w:rsidR="00386136" w:rsidRDefault="00386136" w:rsidP="00472CDB">
      <w:pPr>
        <w:pStyle w:val="NoSpacing"/>
        <w:ind w:left="1440" w:hanging="1440"/>
        <w:jc w:val="both"/>
        <w:rPr>
          <w:rFonts w:eastAsiaTheme="minorEastAsia" w:cstheme="minorHAnsi"/>
        </w:rPr>
      </w:pPr>
      <w:r>
        <w:rPr>
          <w:rFonts w:eastAsiaTheme="minorEastAsia" w:cstheme="minorHAnsi"/>
        </w:rPr>
        <w:t>with low anxiety scores</w:t>
      </w:r>
    </w:p>
    <w:p w:rsidR="00386136" w:rsidRDefault="00386136" w:rsidP="00472CDB">
      <w:pPr>
        <w:pStyle w:val="NoSpacing"/>
        <w:ind w:left="1440" w:hanging="1440"/>
        <w:jc w:val="both"/>
        <w:rPr>
          <w:rFonts w:eastAsiaTheme="minorEastAsia" w:cstheme="minorHAnsi"/>
        </w:rPr>
      </w:pPr>
    </w:p>
    <w:p w:rsidR="00007996" w:rsidRDefault="00B95828" w:rsidP="00A01CC4">
      <w:pPr>
        <w:pStyle w:val="NoSpacing"/>
        <w:ind w:left="1440" w:hanging="1440"/>
        <w:rPr>
          <w:rFonts w:eastAsiaTheme="minorEastAsia" w:cstheme="minorHAnsi"/>
        </w:rPr>
      </w:pPr>
      <w:r>
        <w:rPr>
          <w:rFonts w:eastAsiaTheme="minorEastAsia" w:cstheme="minorHAnsi"/>
        </w:rPr>
        <w:t>two-tailed value given – shown by ≠ - p-value must be divided by 2</w:t>
      </w:r>
    </w:p>
    <w:p w:rsidR="00007996" w:rsidRDefault="00007996" w:rsidP="00A01CC4">
      <w:pPr>
        <w:pStyle w:val="NoSpacing"/>
        <w:ind w:left="1440" w:hanging="1440"/>
        <w:rPr>
          <w:rFonts w:eastAsiaTheme="minorEastAsia" w:cstheme="minorHAnsi"/>
        </w:rPr>
      </w:pPr>
    </w:p>
    <w:p w:rsidR="00DD4CCA" w:rsidRPr="00AC738B" w:rsidRDefault="002E242A" w:rsidP="00A01CC4">
      <w:pPr>
        <w:pStyle w:val="NoSpacing"/>
        <w:ind w:left="1440" w:hanging="1440"/>
        <w:rPr>
          <w:rFonts w:eastAsiaTheme="minorEastAsia" w:cstheme="minorHAnsi"/>
          <w:b/>
          <w:color w:val="FF0000"/>
        </w:rPr>
      </w:pPr>
      <w:r w:rsidRPr="00AC738B">
        <w:rPr>
          <w:rFonts w:eastAsiaTheme="minorEastAsia" w:cstheme="minorHAnsi"/>
          <w:b/>
          <w:color w:val="FF0000"/>
        </w:rPr>
        <w:t>STATISTICAL TEST FOR PROPORTIONS: SINGLE SAMPLE GROUPS DESIGN (ZP)</w:t>
      </w:r>
    </w:p>
    <w:p w:rsidR="00DD4CCA" w:rsidRDefault="00DD4CCA" w:rsidP="00A01CC4">
      <w:pPr>
        <w:pStyle w:val="NoSpacing"/>
        <w:ind w:left="1440" w:hanging="1440"/>
        <w:rPr>
          <w:rFonts w:eastAsiaTheme="minorEastAsia" w:cstheme="minorHAnsi"/>
        </w:rPr>
      </w:pPr>
      <w:r>
        <w:rPr>
          <w:rFonts w:eastAsiaTheme="minorEastAsia" w:cstheme="minorHAnsi"/>
        </w:rPr>
        <w:t xml:space="preserve">P = Population proportion / p = sample proportion </w:t>
      </w:r>
    </w:p>
    <w:p w:rsidR="00DD4CCA" w:rsidRDefault="00DD4CCA" w:rsidP="00A01CC4">
      <w:pPr>
        <w:pStyle w:val="NoSpacing"/>
        <w:ind w:left="1440" w:hanging="1440"/>
        <w:rPr>
          <w:rFonts w:eastAsiaTheme="minorEastAsia" w:cstheme="minorHAnsi"/>
        </w:rPr>
      </w:pPr>
    </w:p>
    <w:p w:rsidR="00DD4CCA" w:rsidRPr="002E242A" w:rsidRDefault="00DD4CCA" w:rsidP="00A01CC4">
      <w:pPr>
        <w:pStyle w:val="NoSpacing"/>
        <w:ind w:left="1440" w:hanging="1440"/>
        <w:rPr>
          <w:rFonts w:eastAsiaTheme="minorEastAsia" w:cstheme="minorHAnsi"/>
          <w:i/>
        </w:rPr>
      </w:pPr>
      <w:r w:rsidRPr="002E242A">
        <w:rPr>
          <w:rFonts w:eastAsiaTheme="minorEastAsia" w:cstheme="minorHAnsi"/>
          <w:i/>
        </w:rPr>
        <w:t xml:space="preserve">“The proportion of students at Unisa who are male is great than 0.6” </w:t>
      </w:r>
    </w:p>
    <w:p w:rsidR="002E242A" w:rsidRDefault="002E242A" w:rsidP="002E242A">
      <w:pPr>
        <w:pStyle w:val="NoSpacing"/>
        <w:ind w:left="1440" w:hanging="1440"/>
        <w:rPr>
          <w:rFonts w:eastAsiaTheme="minorEastAsia" w:cstheme="minorHAnsi"/>
        </w:rPr>
      </w:pPr>
    </w:p>
    <w:p w:rsidR="002E242A" w:rsidRDefault="00DD4CCA" w:rsidP="00C86A3F">
      <w:pPr>
        <w:pStyle w:val="NoSpacing"/>
        <w:numPr>
          <w:ilvl w:val="0"/>
          <w:numId w:val="47"/>
        </w:numPr>
        <w:rPr>
          <w:rFonts w:eastAsiaTheme="minorEastAsia" w:cstheme="minorHAnsi"/>
        </w:rPr>
      </w:pPr>
      <w:r>
        <w:rPr>
          <w:rFonts w:eastAsiaTheme="minorEastAsia" w:cstheme="minorHAnsi"/>
        </w:rPr>
        <w:t>Population proportion = P</w:t>
      </w:r>
    </w:p>
    <w:p w:rsidR="00DD4CCA" w:rsidRDefault="00DD4CCA" w:rsidP="00C86A3F">
      <w:pPr>
        <w:pStyle w:val="NoSpacing"/>
        <w:numPr>
          <w:ilvl w:val="0"/>
          <w:numId w:val="47"/>
        </w:numPr>
        <w:rPr>
          <w:rFonts w:eastAsiaTheme="minorEastAsia" w:cstheme="minorHAnsi"/>
        </w:rPr>
      </w:pPr>
      <w:r>
        <w:rPr>
          <w:rFonts w:eastAsiaTheme="minorEastAsia" w:cstheme="minorHAnsi"/>
        </w:rPr>
        <w:t>P = # of male students / # of students in total</w:t>
      </w:r>
    </w:p>
    <w:p w:rsidR="00DD4CCA" w:rsidRDefault="00DD4CCA" w:rsidP="00A01CC4">
      <w:pPr>
        <w:pStyle w:val="NoSpacing"/>
        <w:ind w:left="1440" w:hanging="1440"/>
        <w:rPr>
          <w:rFonts w:eastAsiaTheme="minorEastAsia" w:cstheme="minorHAnsi"/>
        </w:rPr>
      </w:pPr>
    </w:p>
    <w:p w:rsidR="00DD4CCA" w:rsidRPr="002E242A" w:rsidRDefault="00DD4CCA" w:rsidP="00A01CC4">
      <w:pPr>
        <w:pStyle w:val="NoSpacing"/>
        <w:ind w:left="1440" w:hanging="1440"/>
        <w:rPr>
          <w:rFonts w:eastAsiaTheme="minorEastAsia" w:cstheme="minorHAnsi"/>
          <w:u w:val="single"/>
        </w:rPr>
      </w:pPr>
      <w:r w:rsidRPr="002E242A">
        <w:rPr>
          <w:rFonts w:eastAsiaTheme="minorEastAsia" w:cstheme="minorHAnsi"/>
          <w:u w:val="single"/>
        </w:rPr>
        <w:t>Statistical Hypothesis:</w:t>
      </w:r>
    </w:p>
    <w:p w:rsidR="00DD4CCA" w:rsidRDefault="00DD4CCA" w:rsidP="00A01CC4">
      <w:pPr>
        <w:pStyle w:val="NoSpacing"/>
        <w:ind w:left="1440" w:hanging="1440"/>
        <w:rPr>
          <w:rFonts w:eastAsiaTheme="minorEastAsia" w:cstheme="minorHAnsi"/>
        </w:rPr>
      </w:pPr>
      <w:r>
        <w:rPr>
          <w:rFonts w:eastAsiaTheme="minorEastAsia" w:cstheme="minorHAnsi"/>
        </w:rPr>
        <w:t>Ho: P = 0.6</w:t>
      </w:r>
    </w:p>
    <w:p w:rsidR="00DD4CCA" w:rsidRDefault="00DD4CCA" w:rsidP="00A01CC4">
      <w:pPr>
        <w:pStyle w:val="NoSpacing"/>
        <w:ind w:left="1440" w:hanging="1440"/>
        <w:rPr>
          <w:rFonts w:eastAsiaTheme="minorEastAsia" w:cstheme="minorHAnsi"/>
        </w:rPr>
      </w:pPr>
      <w:r>
        <w:rPr>
          <w:rFonts w:eastAsiaTheme="minorEastAsia" w:cstheme="minorHAnsi"/>
        </w:rPr>
        <w:t>H1: P &gt; 0.6</w:t>
      </w:r>
    </w:p>
    <w:p w:rsidR="00DD4CCA" w:rsidRDefault="00DD4CCA" w:rsidP="00A01CC4">
      <w:pPr>
        <w:pStyle w:val="NoSpacing"/>
        <w:ind w:left="1440" w:hanging="1440"/>
        <w:rPr>
          <w:rFonts w:eastAsiaTheme="minorEastAsia" w:cstheme="minorHAnsi"/>
        </w:rPr>
      </w:pPr>
      <w:r>
        <w:rPr>
          <w:rFonts w:eastAsiaTheme="minorEastAsia" w:cstheme="minorHAnsi"/>
        </w:rPr>
        <w:t xml:space="preserve">Assume sample of n = 200 &amp; 130 males: 130/200 = sample proportion (p) = 0.65 – which is bigger </w:t>
      </w:r>
    </w:p>
    <w:p w:rsidR="00DD4CCA" w:rsidRDefault="00DD4CCA" w:rsidP="00A01CC4">
      <w:pPr>
        <w:pStyle w:val="NoSpacing"/>
        <w:ind w:left="1440" w:hanging="1440"/>
        <w:rPr>
          <w:rFonts w:eastAsiaTheme="minorEastAsia" w:cstheme="minorHAnsi"/>
        </w:rPr>
      </w:pPr>
      <w:r>
        <w:rPr>
          <w:rFonts w:eastAsiaTheme="minorEastAsia" w:cstheme="minorHAnsi"/>
        </w:rPr>
        <w:t>than population proportion of 0.6 – therefore cannot reject Ho</w:t>
      </w:r>
      <w:r w:rsidR="00A25248">
        <w:rPr>
          <w:rFonts w:eastAsiaTheme="minorEastAsia" w:cstheme="minorHAnsi"/>
        </w:rPr>
        <w:t xml:space="preserve">, therefore cannot conclude that </w:t>
      </w:r>
    </w:p>
    <w:p w:rsidR="00A25248" w:rsidRDefault="00A25248" w:rsidP="00A01CC4">
      <w:pPr>
        <w:pStyle w:val="NoSpacing"/>
        <w:ind w:left="1440" w:hanging="1440"/>
        <w:rPr>
          <w:rFonts w:eastAsiaTheme="minorEastAsia" w:cstheme="minorHAnsi"/>
        </w:rPr>
      </w:pPr>
      <w:r>
        <w:rPr>
          <w:rFonts w:eastAsiaTheme="minorEastAsia" w:cstheme="minorHAnsi"/>
        </w:rPr>
        <w:t>proportion of male students at Unisa is &gt; 0.6</w:t>
      </w:r>
    </w:p>
    <w:p w:rsidR="00007996" w:rsidRDefault="00A25248" w:rsidP="00A01CC4">
      <w:pPr>
        <w:pStyle w:val="NoSpacing"/>
        <w:ind w:left="1440" w:hanging="1440"/>
        <w:rPr>
          <w:rFonts w:eastAsiaTheme="minorEastAsia" w:cstheme="minorHAnsi"/>
        </w:rPr>
      </w:pPr>
      <w:r>
        <w:rPr>
          <w:rFonts w:eastAsiaTheme="minorEastAsia" w:cstheme="minorHAnsi"/>
        </w:rPr>
        <w:t>We therefore must test Ho against H1 using Zp test  (pg 99)</w:t>
      </w:r>
    </w:p>
    <w:p w:rsidR="00A25248" w:rsidRDefault="00A25248" w:rsidP="00A01CC4">
      <w:pPr>
        <w:pStyle w:val="NoSpacing"/>
        <w:ind w:left="1440" w:hanging="1440"/>
        <w:rPr>
          <w:rFonts w:eastAsiaTheme="minorEastAsia" w:cstheme="minorHAnsi"/>
        </w:rPr>
      </w:pPr>
      <w:r>
        <w:rPr>
          <w:rFonts w:eastAsiaTheme="minorEastAsia" w:cstheme="minorHAnsi"/>
        </w:rPr>
        <w:t xml:space="preserve">Zp = 1.445 / p-value is 0.0742. </w:t>
      </w:r>
    </w:p>
    <w:p w:rsidR="00A25248" w:rsidRPr="00A01CC4" w:rsidRDefault="00A25248" w:rsidP="00A01CC4">
      <w:pPr>
        <w:pStyle w:val="NoSpacing"/>
        <w:ind w:left="1440" w:hanging="1440"/>
        <w:rPr>
          <w:rFonts w:eastAsiaTheme="minorEastAsia" w:cstheme="minorHAnsi"/>
        </w:rPr>
      </w:pPr>
      <w:r>
        <w:rPr>
          <w:rFonts w:eastAsiaTheme="minorEastAsia" w:cstheme="minorHAnsi"/>
        </w:rPr>
        <w:t xml:space="preserve">If </w:t>
      </w:r>
      <m:oMath>
        <m:r>
          <w:rPr>
            <w:rFonts w:ascii="Cambria Math" w:eastAsiaTheme="minorEastAsia" w:hAnsi="Cambria Math" w:cstheme="minorHAnsi"/>
          </w:rPr>
          <m:t>∝</m:t>
        </m:r>
      </m:oMath>
      <w:r>
        <w:rPr>
          <w:rFonts w:eastAsiaTheme="minorEastAsia" w:cstheme="minorHAnsi"/>
        </w:rPr>
        <w:t xml:space="preserve"> is 5% - then p-value is &gt; than level of sig and we cannot reject Ho. </w:t>
      </w:r>
    </w:p>
    <w:p w:rsidR="00142DC7" w:rsidRDefault="00142DC7" w:rsidP="004A51A0">
      <w:pPr>
        <w:pStyle w:val="NoSpacing"/>
        <w:ind w:left="1440" w:hanging="1440"/>
        <w:rPr>
          <w:lang w:val="en"/>
        </w:rPr>
      </w:pPr>
    </w:p>
    <w:p w:rsidR="00A25248" w:rsidRPr="002E242A" w:rsidRDefault="002E242A" w:rsidP="004A51A0">
      <w:pPr>
        <w:pStyle w:val="NoSpacing"/>
        <w:ind w:left="1440" w:hanging="1440"/>
        <w:rPr>
          <w:b/>
          <w:lang w:val="en"/>
        </w:rPr>
      </w:pPr>
      <w:r w:rsidRPr="002E242A">
        <w:rPr>
          <w:b/>
          <w:lang w:val="en"/>
        </w:rPr>
        <w:t xml:space="preserve">TOPIC 5: STATISTICAL HYPOTHESIS TESTING: TWO SAMPLE GROUPS DESIGN </w:t>
      </w:r>
    </w:p>
    <w:p w:rsidR="00A25248" w:rsidRDefault="00A25248" w:rsidP="004A51A0">
      <w:pPr>
        <w:pStyle w:val="NoSpacing"/>
        <w:ind w:left="1440" w:hanging="1440"/>
        <w:rPr>
          <w:lang w:val="en"/>
        </w:rPr>
      </w:pPr>
    </w:p>
    <w:p w:rsidR="00A25248" w:rsidRDefault="00E31C5C" w:rsidP="004A51A0">
      <w:pPr>
        <w:pStyle w:val="NoSpacing"/>
        <w:ind w:left="1440" w:hanging="1440"/>
        <w:rPr>
          <w:lang w:val="en"/>
        </w:rPr>
      </w:pPr>
      <w:r>
        <w:rPr>
          <w:lang w:val="en"/>
        </w:rPr>
        <w:t>The comparison of two population groups on the basis of a random sample from each group</w:t>
      </w:r>
    </w:p>
    <w:p w:rsidR="00E31C5C" w:rsidRDefault="00E31C5C" w:rsidP="004A51A0">
      <w:pPr>
        <w:pStyle w:val="NoSpacing"/>
        <w:ind w:left="1440" w:hanging="1440"/>
        <w:rPr>
          <w:lang w:val="en"/>
        </w:rPr>
      </w:pPr>
    </w:p>
    <w:p w:rsidR="007551A4" w:rsidRPr="002E242A" w:rsidRDefault="002E242A" w:rsidP="004A51A0">
      <w:pPr>
        <w:pStyle w:val="NoSpacing"/>
        <w:ind w:left="1440" w:hanging="1440"/>
        <w:rPr>
          <w:b/>
          <w:color w:val="FF0000"/>
          <w:lang w:val="en"/>
        </w:rPr>
      </w:pPr>
      <w:r w:rsidRPr="002E242A">
        <w:rPr>
          <w:b/>
          <w:color w:val="FF0000"/>
          <w:lang w:val="en"/>
        </w:rPr>
        <w:t>THE T-TEST OF DIFFERENCES BETWEEN THE MEANS OF TWO INDEPENDENT GROUPS (TC)</w:t>
      </w:r>
    </w:p>
    <w:p w:rsidR="00E31C5C" w:rsidRDefault="00E31C5C" w:rsidP="004A51A0">
      <w:pPr>
        <w:pStyle w:val="NoSpacing"/>
        <w:ind w:left="1440" w:hanging="1440"/>
        <w:rPr>
          <w:lang w:val="en"/>
        </w:rPr>
      </w:pPr>
    </w:p>
    <w:p w:rsidR="000649AC" w:rsidRPr="002E242A" w:rsidRDefault="000649AC" w:rsidP="004A51A0">
      <w:pPr>
        <w:pStyle w:val="NoSpacing"/>
        <w:ind w:left="1440" w:hanging="1440"/>
        <w:rPr>
          <w:i/>
          <w:lang w:val="en"/>
        </w:rPr>
      </w:pPr>
      <w:r>
        <w:rPr>
          <w:lang w:val="en"/>
        </w:rPr>
        <w:t>Hypothesis: “</w:t>
      </w:r>
      <w:r w:rsidRPr="002E242A">
        <w:rPr>
          <w:i/>
          <w:lang w:val="en"/>
        </w:rPr>
        <w:t xml:space="preserve">Training (independent) increases employees’ knowledge (dependent) of Aids  </w:t>
      </w:r>
    </w:p>
    <w:p w:rsidR="000649AC" w:rsidRDefault="000649AC" w:rsidP="004A51A0">
      <w:pPr>
        <w:pStyle w:val="NoSpacing"/>
        <w:ind w:left="1440" w:hanging="1440"/>
        <w:rPr>
          <w:i/>
          <w:lang w:val="en"/>
        </w:rPr>
      </w:pPr>
      <w:r w:rsidRPr="002E242A">
        <w:rPr>
          <w:i/>
          <w:lang w:val="en"/>
        </w:rPr>
        <w:lastRenderedPageBreak/>
        <w:t>compared with those employees who do not receive the training”</w:t>
      </w:r>
    </w:p>
    <w:p w:rsidR="00AC738B" w:rsidRDefault="00AC738B" w:rsidP="004A51A0">
      <w:pPr>
        <w:pStyle w:val="NoSpacing"/>
        <w:ind w:left="1440" w:hanging="1440"/>
        <w:rPr>
          <w:i/>
          <w:lang w:val="en"/>
        </w:rPr>
      </w:pPr>
    </w:p>
    <w:p w:rsidR="00AC738B" w:rsidRPr="00AC738B" w:rsidRDefault="00AC738B" w:rsidP="004A51A0">
      <w:pPr>
        <w:pStyle w:val="NoSpacing"/>
        <w:ind w:left="1440" w:hanging="1440"/>
        <w:rPr>
          <w:b/>
          <w:i/>
          <w:lang w:val="en"/>
        </w:rPr>
      </w:pPr>
      <w:r w:rsidRPr="00AC738B">
        <w:rPr>
          <w:b/>
          <w:i/>
          <w:lang w:val="en"/>
        </w:rPr>
        <w:t xml:space="preserve">NB – DEPENDENT VARIABLE IS INTERVAL OR RATIO </w:t>
      </w:r>
    </w:p>
    <w:p w:rsidR="000649AC" w:rsidRDefault="000649AC" w:rsidP="004A51A0">
      <w:pPr>
        <w:pStyle w:val="NoSpacing"/>
        <w:ind w:left="1440" w:hanging="1440"/>
        <w:rPr>
          <w:lang w:val="en"/>
        </w:rPr>
      </w:pPr>
    </w:p>
    <w:p w:rsidR="00E31C5C" w:rsidRDefault="000649AC" w:rsidP="004A51A0">
      <w:pPr>
        <w:pStyle w:val="NoSpacing"/>
        <w:ind w:left="1440" w:hanging="1440"/>
        <w:rPr>
          <w:lang w:val="en"/>
        </w:rPr>
      </w:pPr>
      <w:r>
        <w:rPr>
          <w:lang w:val="en"/>
        </w:rPr>
        <w:t xml:space="preserve">The independent variable has two levels </w:t>
      </w:r>
    </w:p>
    <w:p w:rsidR="000649AC" w:rsidRDefault="000649AC" w:rsidP="000649AC">
      <w:pPr>
        <w:pStyle w:val="NoSpacing"/>
        <w:numPr>
          <w:ilvl w:val="0"/>
          <w:numId w:val="5"/>
        </w:numPr>
        <w:rPr>
          <w:lang w:val="en"/>
        </w:rPr>
      </w:pPr>
      <w:r>
        <w:rPr>
          <w:lang w:val="en"/>
        </w:rPr>
        <w:t>Those who receive training – Pop. A</w:t>
      </w:r>
      <w:r w:rsidR="00DD1CAF">
        <w:rPr>
          <w:lang w:val="en"/>
        </w:rPr>
        <w:t xml:space="preserve"> (</w:t>
      </w:r>
      <w:r w:rsidR="00DD1CAF">
        <w:rPr>
          <w:rFonts w:cstheme="minorHAnsi"/>
          <w:lang w:val="en"/>
        </w:rPr>
        <w:t>µ</w:t>
      </w:r>
      <w:r w:rsidR="00DD1CAF">
        <w:rPr>
          <w:lang w:val="en"/>
        </w:rPr>
        <w:t>1)</w:t>
      </w:r>
    </w:p>
    <w:p w:rsidR="000649AC" w:rsidRDefault="000649AC" w:rsidP="000649AC">
      <w:pPr>
        <w:pStyle w:val="NoSpacing"/>
        <w:numPr>
          <w:ilvl w:val="0"/>
          <w:numId w:val="5"/>
        </w:numPr>
        <w:rPr>
          <w:lang w:val="en"/>
        </w:rPr>
      </w:pPr>
      <w:r>
        <w:rPr>
          <w:lang w:val="en"/>
        </w:rPr>
        <w:t>Those who don’t receive training – Pop.</w:t>
      </w:r>
      <w:r w:rsidR="002E242A">
        <w:rPr>
          <w:lang w:val="en"/>
        </w:rPr>
        <w:t xml:space="preserve"> </w:t>
      </w:r>
      <w:r>
        <w:rPr>
          <w:lang w:val="en"/>
        </w:rPr>
        <w:t>B</w:t>
      </w:r>
      <w:r w:rsidR="00DD1CAF">
        <w:rPr>
          <w:lang w:val="en"/>
        </w:rPr>
        <w:t xml:space="preserve"> (</w:t>
      </w:r>
      <w:r w:rsidR="00DD1CAF">
        <w:rPr>
          <w:rFonts w:cstheme="minorHAnsi"/>
          <w:lang w:val="en"/>
        </w:rPr>
        <w:t>µ</w:t>
      </w:r>
      <w:r w:rsidR="00DD1CAF">
        <w:rPr>
          <w:lang w:val="en"/>
        </w:rPr>
        <w:t xml:space="preserve">2) </w:t>
      </w:r>
    </w:p>
    <w:p w:rsidR="000649AC" w:rsidRDefault="000649AC" w:rsidP="000649AC">
      <w:pPr>
        <w:pStyle w:val="NoSpacing"/>
        <w:rPr>
          <w:lang w:val="en"/>
        </w:rPr>
      </w:pPr>
      <w:r>
        <w:rPr>
          <w:lang w:val="en"/>
        </w:rPr>
        <w:t>These two populations have to be compared with regards to their scores on the dependent variable (knowledge scores)</w:t>
      </w:r>
    </w:p>
    <w:p w:rsidR="00E31C5C" w:rsidRDefault="00E31C5C" w:rsidP="004A51A0">
      <w:pPr>
        <w:pStyle w:val="NoSpacing"/>
        <w:ind w:left="1440" w:hanging="1440"/>
        <w:rPr>
          <w:lang w:val="en"/>
        </w:rPr>
      </w:pPr>
    </w:p>
    <w:p w:rsidR="000649AC" w:rsidRDefault="000649AC" w:rsidP="004A51A0">
      <w:pPr>
        <w:pStyle w:val="NoSpacing"/>
        <w:ind w:left="1440" w:hanging="1440"/>
        <w:rPr>
          <w:lang w:val="en"/>
        </w:rPr>
      </w:pPr>
      <w:r>
        <w:rPr>
          <w:lang w:val="en"/>
        </w:rPr>
        <w:t>To test this – assume the two groups had same knowledge before testing</w:t>
      </w:r>
    </w:p>
    <w:p w:rsidR="00DD1CAF" w:rsidRDefault="00DD1CAF" w:rsidP="004A51A0">
      <w:pPr>
        <w:pStyle w:val="NoSpacing"/>
        <w:ind w:left="1440" w:hanging="1440"/>
        <w:rPr>
          <w:lang w:val="en"/>
        </w:rPr>
      </w:pPr>
      <w:r>
        <w:rPr>
          <w:lang w:val="en"/>
        </w:rPr>
        <w:t xml:space="preserve">Need to show that the group who received training scored higher </w:t>
      </w:r>
    </w:p>
    <w:p w:rsidR="00DD1CAF" w:rsidRDefault="00DD1CAF" w:rsidP="004A51A0">
      <w:pPr>
        <w:pStyle w:val="NoSpacing"/>
        <w:ind w:left="1440" w:hanging="1440"/>
        <w:rPr>
          <w:lang w:val="en"/>
        </w:rPr>
      </w:pPr>
      <w:r>
        <w:rPr>
          <w:lang w:val="en"/>
        </w:rPr>
        <w:t>Statistical hypothesis</w:t>
      </w:r>
    </w:p>
    <w:p w:rsidR="00DD1CAF" w:rsidRDefault="00DD1CAF" w:rsidP="004A51A0">
      <w:pPr>
        <w:pStyle w:val="NoSpacing"/>
        <w:ind w:left="1440" w:hanging="1440"/>
        <w:rPr>
          <w:lang w:val="en"/>
        </w:rPr>
      </w:pPr>
      <w:r>
        <w:rPr>
          <w:lang w:val="en"/>
        </w:rPr>
        <w:t xml:space="preserve">Ho: </w:t>
      </w:r>
      <w:r>
        <w:rPr>
          <w:rFonts w:cstheme="minorHAnsi"/>
          <w:lang w:val="en"/>
        </w:rPr>
        <w:t>µ</w:t>
      </w:r>
      <w:r>
        <w:rPr>
          <w:lang w:val="en"/>
        </w:rPr>
        <w:t xml:space="preserve">1 = </w:t>
      </w:r>
      <w:r>
        <w:rPr>
          <w:rFonts w:cstheme="minorHAnsi"/>
          <w:lang w:val="en"/>
        </w:rPr>
        <w:t>µ</w:t>
      </w:r>
      <w:r>
        <w:rPr>
          <w:lang w:val="en"/>
        </w:rPr>
        <w:t>2</w:t>
      </w:r>
    </w:p>
    <w:p w:rsidR="00DD1CAF" w:rsidRDefault="00DD1CAF" w:rsidP="004A51A0">
      <w:pPr>
        <w:pStyle w:val="NoSpacing"/>
        <w:ind w:left="1440" w:hanging="1440"/>
        <w:rPr>
          <w:lang w:val="en"/>
        </w:rPr>
      </w:pPr>
      <w:r>
        <w:rPr>
          <w:lang w:val="en"/>
        </w:rPr>
        <w:t xml:space="preserve">H1: </w:t>
      </w:r>
      <w:r>
        <w:rPr>
          <w:rFonts w:cstheme="minorHAnsi"/>
          <w:lang w:val="en"/>
        </w:rPr>
        <w:t>µ</w:t>
      </w:r>
      <w:r>
        <w:rPr>
          <w:lang w:val="en"/>
        </w:rPr>
        <w:t xml:space="preserve">1 &gt; </w:t>
      </w:r>
      <w:r>
        <w:rPr>
          <w:rFonts w:cstheme="minorHAnsi"/>
          <w:lang w:val="en"/>
        </w:rPr>
        <w:t>µ</w:t>
      </w:r>
      <w:r>
        <w:rPr>
          <w:lang w:val="en"/>
        </w:rPr>
        <w:t>2</w:t>
      </w:r>
    </w:p>
    <w:p w:rsidR="00DD1CAF" w:rsidRDefault="00DD1CAF" w:rsidP="004A51A0">
      <w:pPr>
        <w:pStyle w:val="NoSpacing"/>
        <w:ind w:left="1440" w:hanging="1440"/>
        <w:rPr>
          <w:lang w:val="en"/>
        </w:rPr>
      </w:pPr>
      <m:oMath>
        <m:r>
          <w:rPr>
            <w:rFonts w:ascii="Cambria Math" w:hAnsi="Cambria Math"/>
            <w:lang w:val="en"/>
          </w:rPr>
          <m:t xml:space="preserve">α </m:t>
        </m:r>
      </m:oMath>
      <w:r>
        <w:rPr>
          <w:rFonts w:eastAsiaTheme="minorEastAsia"/>
          <w:lang w:val="en"/>
        </w:rPr>
        <w:t>= 0.01</w:t>
      </w:r>
    </w:p>
    <w:p w:rsidR="00E31C5C" w:rsidRDefault="00E31C5C" w:rsidP="004A51A0">
      <w:pPr>
        <w:pStyle w:val="NoSpacing"/>
        <w:ind w:left="1440" w:hanging="1440"/>
        <w:rPr>
          <w:lang w:val="en"/>
        </w:rPr>
      </w:pPr>
    </w:p>
    <w:p w:rsidR="00E31C5C" w:rsidRPr="002E242A" w:rsidRDefault="00DD1CAF" w:rsidP="004A51A0">
      <w:pPr>
        <w:pStyle w:val="NoSpacing"/>
        <w:ind w:left="1440" w:hanging="1440"/>
        <w:rPr>
          <w:b/>
          <w:lang w:val="en"/>
        </w:rPr>
      </w:pPr>
      <w:r w:rsidRPr="002E242A">
        <w:rPr>
          <w:b/>
          <w:lang w:val="en"/>
        </w:rPr>
        <w:t>Assumptions</w:t>
      </w:r>
    </w:p>
    <w:p w:rsidR="00DD1CAF" w:rsidRDefault="00DD1CAF" w:rsidP="00C86A3F">
      <w:pPr>
        <w:pStyle w:val="NoSpacing"/>
        <w:numPr>
          <w:ilvl w:val="0"/>
          <w:numId w:val="48"/>
        </w:numPr>
        <w:rPr>
          <w:lang w:val="en"/>
        </w:rPr>
      </w:pPr>
      <w:r>
        <w:rPr>
          <w:lang w:val="en"/>
        </w:rPr>
        <w:t xml:space="preserve">Normally distributed with the same std. deviation </w:t>
      </w:r>
    </w:p>
    <w:p w:rsidR="00DD1CAF" w:rsidRDefault="00DD1CAF" w:rsidP="00C86A3F">
      <w:pPr>
        <w:pStyle w:val="NoSpacing"/>
        <w:numPr>
          <w:ilvl w:val="0"/>
          <w:numId w:val="48"/>
        </w:numPr>
        <w:rPr>
          <w:lang w:val="en"/>
        </w:rPr>
      </w:pPr>
      <w:r>
        <w:rPr>
          <w:lang w:val="en"/>
        </w:rPr>
        <w:t xml:space="preserve">Two samples are independent samples </w:t>
      </w:r>
    </w:p>
    <w:p w:rsidR="00E31C5C" w:rsidRDefault="00E31C5C" w:rsidP="004A51A0">
      <w:pPr>
        <w:pStyle w:val="NoSpacing"/>
        <w:ind w:left="1440" w:hanging="1440"/>
        <w:rPr>
          <w:lang w:val="en"/>
        </w:rPr>
      </w:pPr>
    </w:p>
    <w:p w:rsidR="00DD1CAF" w:rsidRDefault="00DD1CAF" w:rsidP="004A51A0">
      <w:pPr>
        <w:pStyle w:val="NoSpacing"/>
        <w:ind w:left="1440" w:hanging="1440"/>
        <w:rPr>
          <w:lang w:val="en"/>
        </w:rPr>
      </w:pPr>
      <w:r>
        <w:rPr>
          <w:lang w:val="en"/>
        </w:rPr>
        <w:t xml:space="preserve">Calc the mean and std. deviation of both samples </w:t>
      </w:r>
    </w:p>
    <w:p w:rsidR="00DD1CAF" w:rsidRDefault="00DD1CAF" w:rsidP="004A51A0">
      <w:pPr>
        <w:pStyle w:val="NoSpacing"/>
        <w:ind w:left="1440" w:hanging="1440"/>
        <w:rPr>
          <w:lang w:val="en"/>
        </w:rPr>
      </w:pPr>
      <w:r>
        <w:rPr>
          <w:lang w:val="en"/>
        </w:rPr>
        <w:t>Difference of two means  = mean of X1 minus mean of X2 = 4.5</w:t>
      </w:r>
    </w:p>
    <w:p w:rsidR="00DD1CAF" w:rsidRDefault="00DD1CAF" w:rsidP="006329EF">
      <w:pPr>
        <w:pStyle w:val="NoSpacing"/>
        <w:ind w:left="1440" w:hanging="1440"/>
        <w:rPr>
          <w:lang w:val="en"/>
        </w:rPr>
      </w:pPr>
      <w:r>
        <w:rPr>
          <w:lang w:val="en"/>
        </w:rPr>
        <w:t>Is this statisticall</w:t>
      </w:r>
      <w:r w:rsidR="006329EF">
        <w:rPr>
          <w:lang w:val="en"/>
        </w:rPr>
        <w:t xml:space="preserve">y significant? We do the t-test (pg 110) </w:t>
      </w:r>
    </w:p>
    <w:p w:rsidR="006329EF" w:rsidRDefault="006329EF" w:rsidP="006329EF">
      <w:pPr>
        <w:pStyle w:val="NoSpacing"/>
        <w:ind w:left="1440" w:hanging="1440"/>
        <w:rPr>
          <w:lang w:val="en"/>
        </w:rPr>
      </w:pPr>
      <w:r>
        <w:rPr>
          <w:lang w:val="en"/>
        </w:rPr>
        <w:t xml:space="preserve">Tc = 5.5323 / P-value 0.0000 – which is smaller than level of sig. so we reject Ho and H1 is accepted.  </w:t>
      </w:r>
    </w:p>
    <w:p w:rsidR="006329EF" w:rsidRDefault="006329EF" w:rsidP="006329EF">
      <w:pPr>
        <w:pStyle w:val="NoSpacing"/>
        <w:ind w:left="1440" w:hanging="1440"/>
        <w:rPr>
          <w:lang w:val="en"/>
        </w:rPr>
      </w:pPr>
      <w:r>
        <w:rPr>
          <w:lang w:val="en"/>
        </w:rPr>
        <w:t xml:space="preserve">This confirms the research hypoth.  – training increases knowledge </w:t>
      </w:r>
    </w:p>
    <w:p w:rsidR="00FF7322" w:rsidRDefault="00FF7322" w:rsidP="006329EF">
      <w:pPr>
        <w:pStyle w:val="NoSpacing"/>
        <w:ind w:left="1440" w:hanging="1440"/>
        <w:rPr>
          <w:lang w:val="en"/>
        </w:rPr>
      </w:pPr>
    </w:p>
    <w:p w:rsidR="006329EF" w:rsidRDefault="006329EF" w:rsidP="006329EF">
      <w:pPr>
        <w:pStyle w:val="NoSpacing"/>
        <w:ind w:left="1440" w:hanging="1440"/>
        <w:rPr>
          <w:lang w:val="en"/>
        </w:rPr>
      </w:pPr>
    </w:p>
    <w:p w:rsidR="006329EF" w:rsidRPr="002E242A" w:rsidRDefault="002E242A" w:rsidP="006329EF">
      <w:pPr>
        <w:pStyle w:val="NoSpacing"/>
        <w:ind w:left="1440" w:hanging="1440"/>
        <w:rPr>
          <w:b/>
          <w:color w:val="FF0000"/>
          <w:lang w:val="en"/>
        </w:rPr>
      </w:pPr>
      <w:r w:rsidRPr="002E242A">
        <w:rPr>
          <w:b/>
          <w:color w:val="FF0000"/>
          <w:lang w:val="en"/>
        </w:rPr>
        <w:t xml:space="preserve">THE T-TEST OF DIFFERENCES BETWEEN THE MEANS OF TWO DEPENDENT GROUPS (TD) </w:t>
      </w:r>
    </w:p>
    <w:p w:rsidR="006329EF" w:rsidRDefault="006329EF" w:rsidP="006329EF">
      <w:pPr>
        <w:pStyle w:val="NoSpacing"/>
        <w:ind w:left="1440" w:hanging="1440"/>
        <w:rPr>
          <w:lang w:val="en"/>
        </w:rPr>
      </w:pPr>
    </w:p>
    <w:p w:rsidR="006329EF" w:rsidRPr="002E242A" w:rsidRDefault="006329EF" w:rsidP="00C86A3F">
      <w:pPr>
        <w:pStyle w:val="NoSpacing"/>
        <w:numPr>
          <w:ilvl w:val="0"/>
          <w:numId w:val="49"/>
        </w:numPr>
        <w:rPr>
          <w:lang w:val="en"/>
        </w:rPr>
      </w:pPr>
      <w:r w:rsidRPr="002E242A">
        <w:rPr>
          <w:lang w:val="en"/>
        </w:rPr>
        <w:t xml:space="preserve">When each subject in one sample is matched with regards to some </w:t>
      </w:r>
      <w:r w:rsidR="002E242A">
        <w:rPr>
          <w:lang w:val="en"/>
        </w:rPr>
        <w:t xml:space="preserve">characteristic to a particular </w:t>
      </w:r>
      <w:r w:rsidRPr="002E242A">
        <w:rPr>
          <w:lang w:val="en"/>
        </w:rPr>
        <w:t xml:space="preserve">subject in the other sample </w:t>
      </w:r>
    </w:p>
    <w:p w:rsidR="006329EF" w:rsidRPr="002E242A" w:rsidRDefault="006329EF" w:rsidP="00C86A3F">
      <w:pPr>
        <w:pStyle w:val="NoSpacing"/>
        <w:numPr>
          <w:ilvl w:val="0"/>
          <w:numId w:val="49"/>
        </w:numPr>
        <w:rPr>
          <w:b/>
          <w:lang w:val="en"/>
        </w:rPr>
      </w:pPr>
      <w:r w:rsidRPr="002E242A">
        <w:rPr>
          <w:b/>
          <w:lang w:val="en"/>
        </w:rPr>
        <w:t xml:space="preserve">two sets of scores – pre-training and post-training scores (before and after) </w:t>
      </w:r>
    </w:p>
    <w:p w:rsidR="006329EF" w:rsidRPr="002E242A" w:rsidRDefault="006329EF" w:rsidP="00C86A3F">
      <w:pPr>
        <w:pStyle w:val="NoSpacing"/>
        <w:numPr>
          <w:ilvl w:val="0"/>
          <w:numId w:val="49"/>
        </w:numPr>
        <w:rPr>
          <w:u w:val="single"/>
          <w:lang w:val="en"/>
        </w:rPr>
      </w:pPr>
      <w:r w:rsidRPr="002E242A">
        <w:rPr>
          <w:u w:val="single"/>
          <w:lang w:val="en"/>
        </w:rPr>
        <w:t xml:space="preserve">pre and post scores are correlated / dependent measures. </w:t>
      </w:r>
    </w:p>
    <w:p w:rsidR="006329EF" w:rsidRDefault="006329EF" w:rsidP="00C86A3F">
      <w:pPr>
        <w:pStyle w:val="NoSpacing"/>
        <w:numPr>
          <w:ilvl w:val="0"/>
          <w:numId w:val="49"/>
        </w:numPr>
        <w:rPr>
          <w:lang w:val="en"/>
        </w:rPr>
      </w:pPr>
      <w:r w:rsidRPr="002E242A">
        <w:rPr>
          <w:b/>
          <w:color w:val="FF0000"/>
          <w:lang w:val="en"/>
        </w:rPr>
        <w:t>Difference score ‘d’</w:t>
      </w:r>
      <w:r w:rsidRPr="002E242A">
        <w:rPr>
          <w:color w:val="FF0000"/>
          <w:lang w:val="en"/>
        </w:rPr>
        <w:t xml:space="preserve"> </w:t>
      </w:r>
      <w:r>
        <w:rPr>
          <w:lang w:val="en"/>
        </w:rPr>
        <w:t>= x1 (pre-training) minus x2 (post-training)</w:t>
      </w:r>
    </w:p>
    <w:p w:rsidR="006329EF" w:rsidRDefault="009515B6" w:rsidP="00C86A3F">
      <w:pPr>
        <w:pStyle w:val="NoSpacing"/>
        <w:numPr>
          <w:ilvl w:val="0"/>
          <w:numId w:val="49"/>
        </w:numPr>
        <w:rPr>
          <w:lang w:val="en"/>
        </w:rPr>
      </w:pPr>
      <w:r>
        <w:rPr>
          <w:lang w:val="en"/>
        </w:rPr>
        <w:t>D = population mean</w:t>
      </w:r>
      <w:r w:rsidRPr="009515B6">
        <w:rPr>
          <w:lang w:val="en"/>
        </w:rPr>
        <w:t xml:space="preserve"> </w:t>
      </w:r>
      <w:r>
        <w:rPr>
          <w:lang w:val="en"/>
        </w:rPr>
        <w:t>of difference scores</w:t>
      </w:r>
    </w:p>
    <w:p w:rsidR="009515B6" w:rsidRDefault="009515B6" w:rsidP="006329EF">
      <w:pPr>
        <w:pStyle w:val="NoSpacing"/>
        <w:ind w:left="1440" w:hanging="1440"/>
        <w:rPr>
          <w:lang w:val="en"/>
        </w:rPr>
      </w:pPr>
    </w:p>
    <w:p w:rsidR="006329EF" w:rsidRDefault="006329EF" w:rsidP="006329EF">
      <w:pPr>
        <w:pStyle w:val="NoSpacing"/>
        <w:ind w:left="1440" w:hanging="1440"/>
        <w:rPr>
          <w:lang w:val="en"/>
        </w:rPr>
      </w:pPr>
      <w:r>
        <w:rPr>
          <w:lang w:val="en"/>
        </w:rPr>
        <w:t>Statistical hypothesis:</w:t>
      </w:r>
    </w:p>
    <w:p w:rsidR="009515B6" w:rsidRDefault="009515B6" w:rsidP="006329EF">
      <w:pPr>
        <w:pStyle w:val="NoSpacing"/>
        <w:ind w:left="1440" w:hanging="1440"/>
        <w:rPr>
          <w:lang w:val="en"/>
        </w:rPr>
      </w:pPr>
      <w:r>
        <w:rPr>
          <w:lang w:val="en"/>
        </w:rPr>
        <w:t>Ho: D = 0</w:t>
      </w:r>
    </w:p>
    <w:p w:rsidR="009515B6" w:rsidRDefault="009515B6" w:rsidP="006329EF">
      <w:pPr>
        <w:pStyle w:val="NoSpacing"/>
        <w:ind w:left="1440" w:hanging="1440"/>
        <w:rPr>
          <w:lang w:val="en"/>
        </w:rPr>
      </w:pPr>
      <w:r>
        <w:rPr>
          <w:lang w:val="en"/>
        </w:rPr>
        <w:t xml:space="preserve">H1: D &gt; 0 </w:t>
      </w:r>
    </w:p>
    <w:p w:rsidR="009515B6" w:rsidRDefault="009515B6" w:rsidP="006329EF">
      <w:pPr>
        <w:pStyle w:val="NoSpacing"/>
        <w:ind w:left="1440" w:hanging="1440"/>
        <w:rPr>
          <w:lang w:val="en"/>
        </w:rPr>
      </w:pPr>
      <w:r>
        <w:rPr>
          <w:lang w:val="en"/>
        </w:rPr>
        <w:t>Pg 113 for t-test</w:t>
      </w:r>
    </w:p>
    <w:p w:rsidR="009515B6" w:rsidRDefault="009515B6" w:rsidP="006329EF">
      <w:pPr>
        <w:pStyle w:val="NoSpacing"/>
        <w:ind w:left="1440" w:hanging="1440"/>
        <w:rPr>
          <w:lang w:val="en"/>
        </w:rPr>
      </w:pPr>
      <w:r>
        <w:rPr>
          <w:lang w:val="en"/>
        </w:rPr>
        <w:t>Td = 7.97</w:t>
      </w:r>
    </w:p>
    <w:p w:rsidR="006329EF" w:rsidRDefault="006329EF" w:rsidP="006329EF">
      <w:pPr>
        <w:pStyle w:val="NoSpacing"/>
        <w:ind w:left="1440" w:hanging="1440"/>
        <w:rPr>
          <w:lang w:val="en"/>
        </w:rPr>
      </w:pPr>
    </w:p>
    <w:p w:rsidR="00DD1CAF" w:rsidRDefault="00BC282E" w:rsidP="004A51A0">
      <w:pPr>
        <w:pStyle w:val="NoSpacing"/>
        <w:ind w:left="1440" w:hanging="1440"/>
        <w:rPr>
          <w:lang w:val="en"/>
        </w:rPr>
      </w:pPr>
      <w:r>
        <w:rPr>
          <w:lang w:val="en"/>
        </w:rPr>
        <w:t xml:space="preserve">‘d’ or X the knowledge or change score ) = post-score – pre-score </w:t>
      </w:r>
    </w:p>
    <w:p w:rsidR="002E242A" w:rsidRDefault="002E242A" w:rsidP="004A51A0">
      <w:pPr>
        <w:pStyle w:val="NoSpacing"/>
        <w:ind w:left="1440" w:hanging="1440"/>
        <w:rPr>
          <w:lang w:val="en"/>
        </w:rPr>
      </w:pPr>
    </w:p>
    <w:p w:rsidR="00BC282E" w:rsidRPr="00C86A3F" w:rsidRDefault="00BC282E" w:rsidP="00C86A3F">
      <w:pPr>
        <w:pStyle w:val="NoSpacing"/>
        <w:numPr>
          <w:ilvl w:val="0"/>
          <w:numId w:val="50"/>
        </w:numPr>
        <w:rPr>
          <w:b/>
          <w:lang w:val="en"/>
        </w:rPr>
      </w:pPr>
      <w:r w:rsidRPr="00C86A3F">
        <w:rPr>
          <w:b/>
          <w:lang w:val="en"/>
        </w:rPr>
        <w:t>Ad hoc issues:</w:t>
      </w:r>
    </w:p>
    <w:p w:rsidR="00BC282E" w:rsidRDefault="00BC282E" w:rsidP="00C86A3F">
      <w:pPr>
        <w:pStyle w:val="NoSpacing"/>
        <w:numPr>
          <w:ilvl w:val="0"/>
          <w:numId w:val="50"/>
        </w:numPr>
        <w:rPr>
          <w:lang w:val="en"/>
        </w:rPr>
      </w:pPr>
      <w:r>
        <w:rPr>
          <w:lang w:val="en"/>
        </w:rPr>
        <w:t xml:space="preserve">‘t’ is termed a parametric statistical test. </w:t>
      </w:r>
    </w:p>
    <w:p w:rsidR="00BC282E" w:rsidRDefault="00BC282E" w:rsidP="00C86A3F">
      <w:pPr>
        <w:pStyle w:val="NoSpacing"/>
        <w:numPr>
          <w:ilvl w:val="0"/>
          <w:numId w:val="50"/>
        </w:numPr>
        <w:rPr>
          <w:lang w:val="en"/>
        </w:rPr>
      </w:pPr>
      <w:r>
        <w:rPr>
          <w:lang w:val="en"/>
        </w:rPr>
        <w:t xml:space="preserve">It is based on the assumption that the dependent variable should be a continuous variable with </w:t>
      </w:r>
    </w:p>
    <w:p w:rsidR="00BC282E" w:rsidRDefault="00BC282E" w:rsidP="00C86A3F">
      <w:pPr>
        <w:pStyle w:val="NoSpacing"/>
        <w:numPr>
          <w:ilvl w:val="0"/>
          <w:numId w:val="50"/>
        </w:numPr>
        <w:rPr>
          <w:lang w:val="en"/>
        </w:rPr>
      </w:pPr>
      <w:r>
        <w:rPr>
          <w:lang w:val="en"/>
        </w:rPr>
        <w:t>normal distribution and equal variance (scores have the same distribution around the mean)</w:t>
      </w:r>
    </w:p>
    <w:p w:rsidR="00BC282E" w:rsidRDefault="00BC282E" w:rsidP="00C86A3F">
      <w:pPr>
        <w:pStyle w:val="NoSpacing"/>
        <w:numPr>
          <w:ilvl w:val="0"/>
          <w:numId w:val="50"/>
        </w:numPr>
        <w:rPr>
          <w:lang w:val="en"/>
        </w:rPr>
      </w:pPr>
      <w:r>
        <w:rPr>
          <w:lang w:val="en"/>
        </w:rPr>
        <w:t>If you have 15 + people in each sample, you can use ‘t’</w:t>
      </w:r>
    </w:p>
    <w:p w:rsidR="002E242A" w:rsidRDefault="00BC282E" w:rsidP="00C86A3F">
      <w:pPr>
        <w:pStyle w:val="NoSpacing"/>
        <w:numPr>
          <w:ilvl w:val="0"/>
          <w:numId w:val="50"/>
        </w:numPr>
        <w:rPr>
          <w:lang w:val="en"/>
        </w:rPr>
      </w:pPr>
      <w:r>
        <w:rPr>
          <w:lang w:val="en"/>
        </w:rPr>
        <w:lastRenderedPageBreak/>
        <w:t>t-statistic will be larger (and therefore more significant) if:</w:t>
      </w:r>
    </w:p>
    <w:p w:rsidR="00BC282E" w:rsidRDefault="00BC282E" w:rsidP="00BC282E">
      <w:pPr>
        <w:pStyle w:val="NoSpacing"/>
        <w:numPr>
          <w:ilvl w:val="0"/>
          <w:numId w:val="2"/>
        </w:numPr>
        <w:rPr>
          <w:lang w:val="en"/>
        </w:rPr>
      </w:pPr>
      <w:r>
        <w:rPr>
          <w:lang w:val="en"/>
        </w:rPr>
        <w:t>Sample size increases</w:t>
      </w:r>
    </w:p>
    <w:p w:rsidR="00BC282E" w:rsidRDefault="00BC282E" w:rsidP="00BC282E">
      <w:pPr>
        <w:pStyle w:val="NoSpacing"/>
        <w:numPr>
          <w:ilvl w:val="0"/>
          <w:numId w:val="2"/>
        </w:numPr>
        <w:rPr>
          <w:lang w:val="en"/>
        </w:rPr>
      </w:pPr>
      <w:r>
        <w:rPr>
          <w:lang w:val="en"/>
        </w:rPr>
        <w:t>Error (sampling error, measurement error) is decreased</w:t>
      </w:r>
    </w:p>
    <w:p w:rsidR="00DD6303" w:rsidRDefault="00DD6303" w:rsidP="00DD6303">
      <w:pPr>
        <w:pStyle w:val="NoSpacing"/>
        <w:rPr>
          <w:lang w:val="en"/>
        </w:rPr>
      </w:pPr>
    </w:p>
    <w:p w:rsidR="00AC738B" w:rsidRPr="00AC738B" w:rsidRDefault="00AC738B" w:rsidP="00AC738B">
      <w:pPr>
        <w:pStyle w:val="NoSpacing"/>
        <w:rPr>
          <w:b/>
          <w:i/>
          <w:lang w:val="en"/>
        </w:rPr>
      </w:pPr>
      <w:r w:rsidRPr="00AC738B">
        <w:rPr>
          <w:b/>
          <w:i/>
          <w:lang w:val="en"/>
        </w:rPr>
        <w:t xml:space="preserve">NB – DEPENDENT VARIABLE IS INTERVAL OR RATIO </w:t>
      </w:r>
    </w:p>
    <w:p w:rsidR="00AC738B" w:rsidRDefault="00AC738B" w:rsidP="00DD6303">
      <w:pPr>
        <w:pStyle w:val="NoSpacing"/>
        <w:rPr>
          <w:lang w:val="en"/>
        </w:rPr>
      </w:pPr>
    </w:p>
    <w:p w:rsidR="00DD6303" w:rsidRPr="00DD6303" w:rsidRDefault="00DD6303" w:rsidP="00DD6303">
      <w:pPr>
        <w:pStyle w:val="NoSpacing"/>
        <w:rPr>
          <w:b/>
          <w:color w:val="FF0000"/>
          <w:lang w:val="en"/>
        </w:rPr>
      </w:pPr>
      <w:r w:rsidRPr="00DD6303">
        <w:rPr>
          <w:b/>
          <w:color w:val="FF0000"/>
          <w:lang w:val="en"/>
        </w:rPr>
        <w:t xml:space="preserve">THE Z-TEST (Zc) FOR DIFFERENCES BETWEEN PROPORTIONS IN TWO INDEPENDENT GROUPS </w:t>
      </w:r>
    </w:p>
    <w:p w:rsidR="00DD6303" w:rsidRDefault="00DD6303" w:rsidP="00DD6303">
      <w:pPr>
        <w:pStyle w:val="NoSpacing"/>
        <w:rPr>
          <w:lang w:val="en"/>
        </w:rPr>
      </w:pPr>
    </w:p>
    <w:p w:rsidR="00DD6303" w:rsidRDefault="00AC738B" w:rsidP="00DD6303">
      <w:pPr>
        <w:pStyle w:val="NoSpacing"/>
        <w:rPr>
          <w:lang w:val="en"/>
        </w:rPr>
      </w:pPr>
      <w:r>
        <w:rPr>
          <w:lang w:val="en"/>
        </w:rPr>
        <w:t xml:space="preserve">Example when dependent variable is dichotomous (consisting of 2 categories only – nominal) </w:t>
      </w:r>
    </w:p>
    <w:p w:rsidR="00AC738B" w:rsidRDefault="00AC738B" w:rsidP="00DD6303">
      <w:pPr>
        <w:pStyle w:val="NoSpacing"/>
        <w:rPr>
          <w:lang w:val="en"/>
        </w:rPr>
      </w:pPr>
    </w:p>
    <w:p w:rsidR="00AC738B" w:rsidRPr="00AC738B" w:rsidRDefault="00AC738B" w:rsidP="00DD6303">
      <w:pPr>
        <w:pStyle w:val="NoSpacing"/>
        <w:rPr>
          <w:i/>
          <w:lang w:val="en"/>
        </w:rPr>
      </w:pPr>
      <w:r w:rsidRPr="00AC738B">
        <w:rPr>
          <w:i/>
          <w:lang w:val="en"/>
        </w:rPr>
        <w:t>“Male employees differ from female employees on whether HIV testing should be compulsory or not”</w:t>
      </w:r>
    </w:p>
    <w:p w:rsidR="00AC738B" w:rsidRDefault="00AC738B" w:rsidP="00BC282E">
      <w:pPr>
        <w:pStyle w:val="NoSpacing"/>
        <w:rPr>
          <w:b/>
          <w:color w:val="FF0000"/>
          <w:lang w:val="en"/>
        </w:rPr>
      </w:pPr>
    </w:p>
    <w:p w:rsidR="00AC738B" w:rsidRDefault="00AC738B" w:rsidP="00BC282E">
      <w:pPr>
        <w:pStyle w:val="NoSpacing"/>
        <w:rPr>
          <w:lang w:val="en"/>
        </w:rPr>
      </w:pPr>
      <w:r w:rsidRPr="00C86A3F">
        <w:rPr>
          <w:u w:val="single"/>
          <w:lang w:val="en"/>
        </w:rPr>
        <w:t>Question asked</w:t>
      </w:r>
      <w:r>
        <w:rPr>
          <w:lang w:val="en"/>
        </w:rPr>
        <w:t xml:space="preserve">: </w:t>
      </w:r>
      <w:r w:rsidRPr="00C86A3F">
        <w:rPr>
          <w:u w:val="single"/>
          <w:lang w:val="en"/>
        </w:rPr>
        <w:t>should HIV testing be compulsory</w:t>
      </w:r>
      <w:r>
        <w:rPr>
          <w:lang w:val="en"/>
        </w:rPr>
        <w:t>. Two categories of answers ‘Yes’ or ‘No’ – mutually exclusive</w:t>
      </w:r>
    </w:p>
    <w:p w:rsidR="00AC738B" w:rsidRDefault="00AC738B" w:rsidP="00BC282E">
      <w:pPr>
        <w:pStyle w:val="NoSpacing"/>
        <w:rPr>
          <w:lang w:val="en"/>
        </w:rPr>
      </w:pPr>
      <w:r>
        <w:rPr>
          <w:lang w:val="en"/>
        </w:rPr>
        <w:t xml:space="preserve">The </w:t>
      </w:r>
      <w:r w:rsidR="00B11B7B" w:rsidRPr="00B11B7B">
        <w:rPr>
          <w:b/>
          <w:color w:val="FF0000"/>
          <w:lang w:val="en"/>
        </w:rPr>
        <w:t>P</w:t>
      </w:r>
      <w:r w:rsidR="00B11B7B">
        <w:rPr>
          <w:lang w:val="en"/>
        </w:rPr>
        <w:t xml:space="preserve">opulation </w:t>
      </w:r>
      <w:r>
        <w:rPr>
          <w:lang w:val="en"/>
        </w:rPr>
        <w:t>proportion</w:t>
      </w:r>
      <w:r w:rsidR="00C86A3F">
        <w:rPr>
          <w:lang w:val="en"/>
        </w:rPr>
        <w:t xml:space="preserve"> (</w:t>
      </w:r>
      <w:r w:rsidR="00C86A3F" w:rsidRPr="00C86A3F">
        <w:rPr>
          <w:b/>
          <w:color w:val="FF0000"/>
          <w:lang w:val="en"/>
        </w:rPr>
        <w:t>P</w:t>
      </w:r>
      <w:r w:rsidR="00C86A3F">
        <w:rPr>
          <w:lang w:val="en"/>
        </w:rPr>
        <w:t>)</w:t>
      </w:r>
      <w:r>
        <w:rPr>
          <w:lang w:val="en"/>
        </w:rPr>
        <w:t xml:space="preserve"> of subject</w:t>
      </w:r>
      <w:r w:rsidR="00B11B7B">
        <w:rPr>
          <w:lang w:val="en"/>
        </w:rPr>
        <w:t>s</w:t>
      </w:r>
      <w:r>
        <w:rPr>
          <w:lang w:val="en"/>
        </w:rPr>
        <w:t xml:space="preserve"> who belongs to one category will be compared to the </w:t>
      </w:r>
      <w:r w:rsidR="00B11B7B" w:rsidRPr="00B11B7B">
        <w:rPr>
          <w:b/>
          <w:color w:val="FF0000"/>
          <w:lang w:val="en"/>
        </w:rPr>
        <w:t>P</w:t>
      </w:r>
      <w:r w:rsidR="00B11B7B">
        <w:rPr>
          <w:lang w:val="en"/>
        </w:rPr>
        <w:t xml:space="preserve">opulation </w:t>
      </w:r>
      <w:r>
        <w:rPr>
          <w:lang w:val="en"/>
        </w:rPr>
        <w:t xml:space="preserve">proportion of subjects from another group for that same category. </w:t>
      </w:r>
    </w:p>
    <w:p w:rsidR="00B11B7B" w:rsidRDefault="00B11B7B" w:rsidP="00BC282E">
      <w:pPr>
        <w:pStyle w:val="NoSpacing"/>
        <w:rPr>
          <w:lang w:val="en"/>
        </w:rPr>
      </w:pPr>
    </w:p>
    <w:p w:rsidR="00AC738B" w:rsidRDefault="00AC738B" w:rsidP="00BC282E">
      <w:pPr>
        <w:pStyle w:val="NoSpacing"/>
        <w:rPr>
          <w:lang w:val="en"/>
        </w:rPr>
      </w:pPr>
      <w:r>
        <w:rPr>
          <w:lang w:val="en"/>
        </w:rPr>
        <w:t>Proportion of males vs. females in each group</w:t>
      </w:r>
    </w:p>
    <w:p w:rsidR="00B11B7B" w:rsidRDefault="00AC738B" w:rsidP="00BC282E">
      <w:pPr>
        <w:pStyle w:val="NoSpacing"/>
        <w:rPr>
          <w:lang w:val="en"/>
        </w:rPr>
      </w:pPr>
      <w:r>
        <w:rPr>
          <w:lang w:val="en"/>
        </w:rPr>
        <w:t>Proportion of males who said ‘yes’: p1 = 5/20 = 0.25 (</w:t>
      </w:r>
      <w:r w:rsidR="00B11B7B" w:rsidRPr="00B11B7B">
        <w:rPr>
          <w:b/>
          <w:color w:val="FF0000"/>
          <w:lang w:val="en"/>
        </w:rPr>
        <w:t>p</w:t>
      </w:r>
      <w:r w:rsidR="00B11B7B">
        <w:rPr>
          <w:lang w:val="en"/>
        </w:rPr>
        <w:t xml:space="preserve"> = </w:t>
      </w:r>
      <w:r>
        <w:rPr>
          <w:lang w:val="en"/>
        </w:rPr>
        <w:t>sample proportion)</w:t>
      </w:r>
    </w:p>
    <w:p w:rsidR="00B11B7B" w:rsidRDefault="00B11B7B" w:rsidP="00BC282E">
      <w:pPr>
        <w:pStyle w:val="NoSpacing"/>
        <w:rPr>
          <w:lang w:val="en"/>
        </w:rPr>
      </w:pPr>
      <w:r>
        <w:rPr>
          <w:lang w:val="en"/>
        </w:rPr>
        <w:t>Proportion of females who said ‘yes’ : p2 = 14/20 = 0.70</w:t>
      </w:r>
    </w:p>
    <w:p w:rsidR="00B11B7B" w:rsidRDefault="00B11B7B" w:rsidP="00BC282E">
      <w:pPr>
        <w:pStyle w:val="NoSpacing"/>
        <w:rPr>
          <w:lang w:val="en"/>
        </w:rPr>
      </w:pPr>
    </w:p>
    <w:p w:rsidR="00B11B7B" w:rsidRDefault="00B11B7B" w:rsidP="00BC282E">
      <w:pPr>
        <w:pStyle w:val="NoSpacing"/>
        <w:rPr>
          <w:lang w:val="en"/>
        </w:rPr>
      </w:pPr>
      <w:r>
        <w:rPr>
          <w:lang w:val="en"/>
        </w:rPr>
        <w:t>Statistical hypothesis:</w:t>
      </w:r>
    </w:p>
    <w:p w:rsidR="00B11B7B" w:rsidRDefault="00B11B7B" w:rsidP="00BC282E">
      <w:pPr>
        <w:pStyle w:val="NoSpacing"/>
        <w:rPr>
          <w:lang w:val="en"/>
        </w:rPr>
      </w:pPr>
      <w:r>
        <w:rPr>
          <w:lang w:val="en"/>
        </w:rPr>
        <w:t>Ho: P1 = P2</w:t>
      </w:r>
    </w:p>
    <w:p w:rsidR="00AC738B" w:rsidRPr="00AC738B" w:rsidRDefault="00B11B7B" w:rsidP="00BC282E">
      <w:pPr>
        <w:pStyle w:val="NoSpacing"/>
        <w:rPr>
          <w:lang w:val="en"/>
        </w:rPr>
      </w:pPr>
      <w:r>
        <w:rPr>
          <w:lang w:val="en"/>
        </w:rPr>
        <w:t xml:space="preserve">H1: P1 </w:t>
      </w:r>
      <w:r>
        <w:rPr>
          <w:rFonts w:cstheme="minorHAnsi"/>
          <w:lang w:val="en"/>
        </w:rPr>
        <w:t>≠</w:t>
      </w:r>
      <w:r>
        <w:rPr>
          <w:lang w:val="en"/>
        </w:rPr>
        <w:t xml:space="preserve"> P2</w:t>
      </w:r>
    </w:p>
    <w:p w:rsidR="00AC738B" w:rsidRDefault="00AC738B" w:rsidP="00BC282E">
      <w:pPr>
        <w:pStyle w:val="NoSpacing"/>
        <w:rPr>
          <w:b/>
          <w:color w:val="FF0000"/>
          <w:lang w:val="en"/>
        </w:rPr>
      </w:pPr>
    </w:p>
    <w:p w:rsidR="00B11B7B" w:rsidRPr="00D2327F" w:rsidRDefault="00B11B7B" w:rsidP="00BC282E">
      <w:pPr>
        <w:pStyle w:val="NoSpacing"/>
        <w:rPr>
          <w:color w:val="FF0000"/>
          <w:lang w:val="en"/>
        </w:rPr>
      </w:pPr>
      <w:r w:rsidRPr="00D2327F">
        <w:rPr>
          <w:color w:val="FF0000"/>
          <w:lang w:val="en"/>
        </w:rPr>
        <w:t>The sample statistic is the difference between the two sample proportions p1 and p2 (p1 – p2)</w:t>
      </w:r>
    </w:p>
    <w:p w:rsidR="00AC738B" w:rsidRDefault="00AC738B" w:rsidP="00BC282E">
      <w:pPr>
        <w:pStyle w:val="NoSpacing"/>
        <w:rPr>
          <w:b/>
          <w:color w:val="FF0000"/>
          <w:lang w:val="en"/>
        </w:rPr>
      </w:pPr>
    </w:p>
    <w:p w:rsidR="00B11B7B" w:rsidRPr="00B11B7B" w:rsidRDefault="00B11B7B" w:rsidP="00BC282E">
      <w:pPr>
        <w:pStyle w:val="NoSpacing"/>
        <w:rPr>
          <w:lang w:val="en"/>
        </w:rPr>
      </w:pPr>
      <w:r w:rsidRPr="00B11B7B">
        <w:rPr>
          <w:lang w:val="en"/>
        </w:rPr>
        <w:t xml:space="preserve">                                       Zc = </w:t>
      </w:r>
      <w:r w:rsidRPr="00B11B7B">
        <w:rPr>
          <w:lang w:val="en"/>
        </w:rPr>
        <w:tab/>
      </w:r>
      <w:r w:rsidRPr="00B11B7B">
        <w:rPr>
          <w:lang w:val="en"/>
        </w:rPr>
        <w:tab/>
        <w:t xml:space="preserve">         p1-p2</w:t>
      </w:r>
    </w:p>
    <w:p w:rsidR="00B11B7B" w:rsidRPr="00B11B7B" w:rsidRDefault="00B11B7B" w:rsidP="00BC282E">
      <w:pPr>
        <w:pStyle w:val="NoSpacing"/>
        <w:rPr>
          <w:lang w:val="en"/>
        </w:rPr>
      </w:pPr>
      <w:r w:rsidRPr="00B11B7B">
        <w:rPr>
          <w:lang w:val="en"/>
        </w:rPr>
        <w:t xml:space="preserve">                                                       ________________________________</w:t>
      </w:r>
    </w:p>
    <w:p w:rsidR="00B11B7B" w:rsidRPr="00B11B7B" w:rsidRDefault="001426C0" w:rsidP="00BC282E">
      <w:pPr>
        <w:pStyle w:val="NoSpacing"/>
        <w:rPr>
          <w:rFonts w:eastAsiaTheme="minorEastAsia"/>
          <w:lang w:val="en"/>
        </w:rPr>
      </w:pPr>
      <m:oMathPara>
        <m:oMath>
          <m:rad>
            <m:radPr>
              <m:degHide m:val="1"/>
              <m:ctrlPr>
                <w:rPr>
                  <w:rFonts w:ascii="Cambria Math" w:hAnsi="Cambria Math"/>
                  <w:i/>
                  <w:lang w:val="en"/>
                </w:rPr>
              </m:ctrlPr>
            </m:radPr>
            <m:deg/>
            <m:e>
              <m:eqArr>
                <m:eqArrPr>
                  <m:ctrlPr>
                    <w:rPr>
                      <w:rFonts w:ascii="Cambria Math" w:hAnsi="Cambria Math"/>
                      <w:i/>
                      <w:lang w:val="en"/>
                    </w:rPr>
                  </m:ctrlPr>
                </m:eqArrPr>
                <m:e>
                  <m:r>
                    <w:rPr>
                      <w:rFonts w:ascii="Cambria Math" w:hAnsi="Cambria Math"/>
                      <w:lang w:val="en"/>
                    </w:rPr>
                    <m:t>p1</m:t>
                  </m:r>
                  <m:d>
                    <m:dPr>
                      <m:ctrlPr>
                        <w:rPr>
                          <w:rFonts w:ascii="Cambria Math" w:hAnsi="Cambria Math"/>
                          <w:i/>
                          <w:lang w:val="en"/>
                        </w:rPr>
                      </m:ctrlPr>
                    </m:dPr>
                    <m:e>
                      <m:r>
                        <w:rPr>
                          <w:rFonts w:ascii="Cambria Math" w:hAnsi="Cambria Math"/>
                          <w:lang w:val="en"/>
                        </w:rPr>
                        <m:t>1-p1</m:t>
                      </m:r>
                    </m:e>
                  </m:d>
                  <m:r>
                    <w:rPr>
                      <w:rFonts w:ascii="Cambria Math" w:hAnsi="Cambria Math"/>
                      <w:lang w:val="en"/>
                    </w:rPr>
                    <m:t>+p2</m:t>
                  </m:r>
                  <m:d>
                    <m:dPr>
                      <m:ctrlPr>
                        <w:rPr>
                          <w:rFonts w:ascii="Cambria Math" w:hAnsi="Cambria Math"/>
                          <w:i/>
                          <w:lang w:val="en"/>
                        </w:rPr>
                      </m:ctrlPr>
                    </m:dPr>
                    <m:e>
                      <m:r>
                        <w:rPr>
                          <w:rFonts w:ascii="Cambria Math" w:hAnsi="Cambria Math"/>
                          <w:lang w:val="en"/>
                        </w:rPr>
                        <m:t>1-p2</m:t>
                      </m:r>
                    </m:e>
                  </m:d>
                </m:e>
                <m:e>
                  <m:r>
                    <w:rPr>
                      <w:rFonts w:ascii="Cambria Math" w:hAnsi="Cambria Math"/>
                      <w:lang w:val="en"/>
                    </w:rPr>
                    <m:t>__________________________</m:t>
                  </m:r>
                </m:e>
              </m:eqArr>
            </m:e>
          </m:rad>
        </m:oMath>
      </m:oMathPara>
    </w:p>
    <w:p w:rsidR="00B11B7B" w:rsidRDefault="00B11B7B" w:rsidP="00BC282E">
      <w:pPr>
        <w:pStyle w:val="NoSpacing"/>
        <w:rPr>
          <w:rFonts w:eastAsiaTheme="minorEastAsia"/>
          <w:lang w:val="en"/>
        </w:rPr>
      </w:pPr>
      <w:r w:rsidRPr="00B11B7B">
        <w:rPr>
          <w:rFonts w:eastAsiaTheme="minorEastAsia"/>
          <w:lang w:val="en"/>
        </w:rPr>
        <w:tab/>
      </w:r>
      <w:r w:rsidRPr="00B11B7B">
        <w:rPr>
          <w:rFonts w:eastAsiaTheme="minorEastAsia"/>
          <w:lang w:val="en"/>
        </w:rPr>
        <w:tab/>
      </w:r>
      <w:r w:rsidRPr="00B11B7B">
        <w:rPr>
          <w:rFonts w:eastAsiaTheme="minorEastAsia"/>
          <w:lang w:val="en"/>
        </w:rPr>
        <w:tab/>
      </w:r>
      <w:r w:rsidRPr="00B11B7B">
        <w:rPr>
          <w:rFonts w:eastAsiaTheme="minorEastAsia"/>
          <w:lang w:val="en"/>
        </w:rPr>
        <w:tab/>
      </w:r>
      <w:r w:rsidRPr="00B11B7B">
        <w:rPr>
          <w:rFonts w:eastAsiaTheme="minorEastAsia"/>
          <w:lang w:val="en"/>
        </w:rPr>
        <w:tab/>
        <w:t>n1</w:t>
      </w:r>
      <w:r w:rsidRPr="00B11B7B">
        <w:rPr>
          <w:rFonts w:eastAsiaTheme="minorEastAsia"/>
          <w:lang w:val="en"/>
        </w:rPr>
        <w:tab/>
      </w:r>
      <w:r w:rsidRPr="00B11B7B">
        <w:rPr>
          <w:rFonts w:eastAsiaTheme="minorEastAsia"/>
          <w:lang w:val="en"/>
        </w:rPr>
        <w:tab/>
        <w:t>n2</w:t>
      </w:r>
    </w:p>
    <w:p w:rsidR="00B11B7B" w:rsidRDefault="00B11B7B" w:rsidP="00BC282E">
      <w:pPr>
        <w:pStyle w:val="NoSpacing"/>
        <w:rPr>
          <w:rFonts w:eastAsiaTheme="minorEastAsia"/>
          <w:lang w:val="en"/>
        </w:rPr>
      </w:pPr>
    </w:p>
    <w:p w:rsidR="00B11B7B" w:rsidRDefault="00B11B7B" w:rsidP="00BC282E">
      <w:pPr>
        <w:pStyle w:val="NoSpacing"/>
        <w:rPr>
          <w:rFonts w:eastAsiaTheme="minorEastAsia"/>
          <w:lang w:val="en"/>
        </w:rPr>
      </w:pPr>
      <w:r>
        <w:rPr>
          <w:rFonts w:eastAsiaTheme="minorEastAsia"/>
          <w:lang w:val="en"/>
        </w:rPr>
        <w:t>Pg. 119 = -3.19</w:t>
      </w:r>
    </w:p>
    <w:p w:rsidR="00B11B7B" w:rsidRDefault="00B11B7B" w:rsidP="00BC282E">
      <w:pPr>
        <w:pStyle w:val="NoSpacing"/>
        <w:rPr>
          <w:rFonts w:eastAsiaTheme="minorEastAsia"/>
          <w:lang w:val="en"/>
        </w:rPr>
      </w:pPr>
    </w:p>
    <w:p w:rsidR="00D2327F" w:rsidRPr="00B11B7B" w:rsidRDefault="00B11B7B" w:rsidP="00BC282E">
      <w:pPr>
        <w:pStyle w:val="NoSpacing"/>
        <w:rPr>
          <w:rFonts w:eastAsiaTheme="minorEastAsia"/>
          <w:lang w:val="en"/>
        </w:rPr>
      </w:pPr>
      <w:r>
        <w:rPr>
          <w:rFonts w:eastAsiaTheme="minorEastAsia"/>
          <w:lang w:val="en"/>
        </w:rPr>
        <w:t>z-table gives p-value of 0.0006 for Zc of -3.19</w:t>
      </w:r>
      <w:r w:rsidR="00D2327F">
        <w:rPr>
          <w:rFonts w:eastAsiaTheme="minorEastAsia"/>
          <w:lang w:val="en"/>
        </w:rPr>
        <w:t xml:space="preserve"> (one tailed testing, therefore we need to x 2 for two tailed as this is a non-directional hypoth) = 0.0012, which is smaller than level of sig of 0.01. therefore reject Ho</w:t>
      </w:r>
    </w:p>
    <w:p w:rsidR="00B11B7B" w:rsidRDefault="00B11B7B" w:rsidP="00BC282E">
      <w:pPr>
        <w:pStyle w:val="NoSpacing"/>
        <w:rPr>
          <w:b/>
          <w:color w:val="FF0000"/>
          <w:lang w:val="en"/>
        </w:rPr>
      </w:pPr>
    </w:p>
    <w:p w:rsidR="00BC282E" w:rsidRPr="00D2327F" w:rsidRDefault="00D2327F" w:rsidP="00BC282E">
      <w:pPr>
        <w:pStyle w:val="NoSpacing"/>
        <w:rPr>
          <w:b/>
          <w:lang w:val="en"/>
        </w:rPr>
      </w:pPr>
      <w:r w:rsidRPr="00D2327F">
        <w:rPr>
          <w:b/>
          <w:lang w:val="en"/>
        </w:rPr>
        <w:t xml:space="preserve">Zc test not designed for dependent measures, only independent </w:t>
      </w:r>
    </w:p>
    <w:p w:rsidR="00D2327F" w:rsidRDefault="00D2327F" w:rsidP="00BC282E">
      <w:pPr>
        <w:pStyle w:val="NoSpacing"/>
        <w:rPr>
          <w:lang w:val="en"/>
        </w:rPr>
      </w:pPr>
    </w:p>
    <w:p w:rsidR="00D2327F" w:rsidRPr="00D2327F" w:rsidRDefault="00D2327F" w:rsidP="00BC282E">
      <w:pPr>
        <w:pStyle w:val="NoSpacing"/>
        <w:rPr>
          <w:b/>
          <w:color w:val="FF0000"/>
          <w:lang w:val="en"/>
        </w:rPr>
      </w:pPr>
      <w:r w:rsidRPr="00D2327F">
        <w:rPr>
          <w:b/>
          <w:color w:val="FF0000"/>
          <w:lang w:val="en"/>
        </w:rPr>
        <w:t>Topic 6: Statistical Hypothesis testing: Correlational Designs</w:t>
      </w:r>
      <w:r w:rsidR="00986387">
        <w:rPr>
          <w:b/>
          <w:color w:val="FF0000"/>
          <w:lang w:val="en"/>
        </w:rPr>
        <w:t xml:space="preserve">: relationship between variables in a single sample </w:t>
      </w:r>
    </w:p>
    <w:p w:rsidR="00D2327F" w:rsidRDefault="00D2327F" w:rsidP="00BC282E">
      <w:pPr>
        <w:pStyle w:val="NoSpacing"/>
        <w:rPr>
          <w:lang w:val="en"/>
        </w:rPr>
      </w:pPr>
    </w:p>
    <w:p w:rsidR="009D558F" w:rsidRDefault="009D558F" w:rsidP="00BC282E">
      <w:pPr>
        <w:pStyle w:val="NoSpacing"/>
        <w:rPr>
          <w:lang w:val="en"/>
        </w:rPr>
      </w:pPr>
      <w:r>
        <w:rPr>
          <w:lang w:val="en"/>
        </w:rPr>
        <w:t xml:space="preserve">Does a relationship exist between two variables, and can the relationship found in the sample data be generalized to the population? </w:t>
      </w:r>
    </w:p>
    <w:p w:rsidR="00D2327F" w:rsidRDefault="00D2327F" w:rsidP="00BC282E">
      <w:pPr>
        <w:pStyle w:val="NoSpacing"/>
        <w:rPr>
          <w:lang w:val="en"/>
        </w:rPr>
      </w:pPr>
    </w:p>
    <w:p w:rsidR="006101F2" w:rsidRDefault="006101F2" w:rsidP="00BC282E">
      <w:pPr>
        <w:pStyle w:val="NoSpacing"/>
        <w:rPr>
          <w:b/>
          <w:color w:val="FF0000"/>
          <w:lang w:val="en"/>
        </w:rPr>
      </w:pPr>
    </w:p>
    <w:p w:rsidR="006101F2" w:rsidRDefault="006101F2" w:rsidP="00BC282E">
      <w:pPr>
        <w:pStyle w:val="NoSpacing"/>
        <w:rPr>
          <w:b/>
          <w:color w:val="FF0000"/>
          <w:lang w:val="en"/>
        </w:rPr>
      </w:pPr>
    </w:p>
    <w:p w:rsidR="006101F2" w:rsidRDefault="006101F2" w:rsidP="00BC282E">
      <w:pPr>
        <w:pStyle w:val="NoSpacing"/>
        <w:rPr>
          <w:b/>
          <w:color w:val="FF0000"/>
          <w:lang w:val="en"/>
        </w:rPr>
      </w:pPr>
    </w:p>
    <w:p w:rsidR="006101F2" w:rsidRDefault="006101F2" w:rsidP="00BC282E">
      <w:pPr>
        <w:pStyle w:val="NoSpacing"/>
        <w:rPr>
          <w:b/>
          <w:color w:val="FF0000"/>
          <w:lang w:val="en"/>
        </w:rPr>
      </w:pPr>
    </w:p>
    <w:p w:rsidR="006101F2" w:rsidRPr="006101F2" w:rsidRDefault="006101F2" w:rsidP="00BC282E">
      <w:pPr>
        <w:pStyle w:val="NoSpacing"/>
        <w:rPr>
          <w:b/>
          <w:color w:val="FF0000"/>
          <w:lang w:val="en"/>
        </w:rPr>
      </w:pPr>
      <w:r w:rsidRPr="006101F2">
        <w:rPr>
          <w:b/>
          <w:color w:val="FF0000"/>
          <w:lang w:val="en"/>
        </w:rPr>
        <w:lastRenderedPageBreak/>
        <w:t>A TEST OF CORRELATION BETWEEN TWO VARIABLES (TR) – WHERE VARIABLES ARE INTERVAL / RATIO</w:t>
      </w:r>
    </w:p>
    <w:p w:rsidR="006101F2" w:rsidRDefault="006101F2" w:rsidP="00BC282E">
      <w:pPr>
        <w:pStyle w:val="NoSpacing"/>
        <w:rPr>
          <w:lang w:val="en"/>
        </w:rPr>
      </w:pPr>
    </w:p>
    <w:p w:rsidR="00BC282E" w:rsidRDefault="006101F2" w:rsidP="00C86A3F">
      <w:pPr>
        <w:pStyle w:val="NoSpacing"/>
        <w:numPr>
          <w:ilvl w:val="0"/>
          <w:numId w:val="51"/>
        </w:numPr>
        <w:rPr>
          <w:lang w:val="en"/>
        </w:rPr>
      </w:pPr>
      <w:r>
        <w:rPr>
          <w:lang w:val="en"/>
        </w:rPr>
        <w:t>Variables are observable attributes of events or conditions that we have measured</w:t>
      </w:r>
    </w:p>
    <w:p w:rsidR="006101F2" w:rsidRDefault="006101F2" w:rsidP="00C86A3F">
      <w:pPr>
        <w:pStyle w:val="NoSpacing"/>
        <w:numPr>
          <w:ilvl w:val="0"/>
          <w:numId w:val="51"/>
        </w:numPr>
        <w:rPr>
          <w:lang w:val="en"/>
        </w:rPr>
      </w:pPr>
      <w:r>
        <w:rPr>
          <w:lang w:val="en"/>
        </w:rPr>
        <w:t>Correlation is a measurement of the extent to which a measurement on one variable is related to the measurement on another variable for the same sample</w:t>
      </w:r>
      <w:r w:rsidR="008C3AE5">
        <w:rPr>
          <w:lang w:val="en"/>
        </w:rPr>
        <w:t xml:space="preserve"> </w:t>
      </w:r>
    </w:p>
    <w:p w:rsidR="008C3AE5" w:rsidRDefault="008C3AE5" w:rsidP="00C86A3F">
      <w:pPr>
        <w:pStyle w:val="NoSpacing"/>
        <w:numPr>
          <w:ilvl w:val="0"/>
          <w:numId w:val="51"/>
        </w:numPr>
        <w:rPr>
          <w:lang w:val="en"/>
        </w:rPr>
      </w:pPr>
      <w:r>
        <w:rPr>
          <w:lang w:val="en"/>
        </w:rPr>
        <w:t xml:space="preserve">In a correlational design we study the relationship between variables from a single sample of data </w:t>
      </w:r>
    </w:p>
    <w:p w:rsidR="006101F2" w:rsidRDefault="006101F2" w:rsidP="00C86A3F">
      <w:pPr>
        <w:pStyle w:val="NoSpacing"/>
        <w:numPr>
          <w:ilvl w:val="0"/>
          <w:numId w:val="51"/>
        </w:numPr>
        <w:rPr>
          <w:lang w:val="en"/>
        </w:rPr>
      </w:pPr>
      <w:r>
        <w:rPr>
          <w:lang w:val="en"/>
        </w:rPr>
        <w:t xml:space="preserve">Visualized on a scatter plot </w:t>
      </w:r>
    </w:p>
    <w:p w:rsidR="006101F2" w:rsidRDefault="006101F2" w:rsidP="00C86A3F">
      <w:pPr>
        <w:pStyle w:val="NoSpacing"/>
        <w:numPr>
          <w:ilvl w:val="0"/>
          <w:numId w:val="51"/>
        </w:numPr>
        <w:rPr>
          <w:lang w:val="en"/>
        </w:rPr>
      </w:pPr>
      <w:r>
        <w:rPr>
          <w:lang w:val="en"/>
        </w:rPr>
        <w:t>X-axis = HORIZONTAL / ABSCISSA</w:t>
      </w:r>
    </w:p>
    <w:p w:rsidR="006101F2" w:rsidRDefault="006101F2" w:rsidP="00C86A3F">
      <w:pPr>
        <w:pStyle w:val="NoSpacing"/>
        <w:numPr>
          <w:ilvl w:val="0"/>
          <w:numId w:val="51"/>
        </w:numPr>
        <w:rPr>
          <w:lang w:val="en"/>
        </w:rPr>
      </w:pPr>
      <w:r>
        <w:rPr>
          <w:lang w:val="en"/>
        </w:rPr>
        <w:t xml:space="preserve">Y-axis = VERTICAL / ORDINATE </w:t>
      </w:r>
    </w:p>
    <w:p w:rsidR="005A6915" w:rsidRDefault="005A6915" w:rsidP="00BC282E">
      <w:pPr>
        <w:pStyle w:val="NoSpacing"/>
        <w:rPr>
          <w:lang w:val="en"/>
        </w:rPr>
      </w:pPr>
    </w:p>
    <w:p w:rsidR="006101F2" w:rsidRDefault="006101F2" w:rsidP="00BC282E">
      <w:pPr>
        <w:pStyle w:val="NoSpacing"/>
        <w:rPr>
          <w:i/>
          <w:lang w:val="en"/>
        </w:rPr>
      </w:pPr>
      <w:r w:rsidRPr="006101F2">
        <w:rPr>
          <w:i/>
          <w:lang w:val="en"/>
        </w:rPr>
        <w:t xml:space="preserve">Use variables of pre-attitude and post-attitude (before and after AIDS workshop) </w:t>
      </w:r>
      <w:r>
        <w:rPr>
          <w:i/>
          <w:lang w:val="en"/>
        </w:rPr>
        <w:t>pg 128</w:t>
      </w:r>
    </w:p>
    <w:p w:rsidR="006101F2" w:rsidRDefault="006101F2" w:rsidP="00BC282E">
      <w:pPr>
        <w:pStyle w:val="NoSpacing"/>
        <w:rPr>
          <w:i/>
          <w:lang w:val="en"/>
        </w:rPr>
      </w:pPr>
    </w:p>
    <w:p w:rsidR="006101F2" w:rsidRDefault="006101F2" w:rsidP="00C86A3F">
      <w:pPr>
        <w:pStyle w:val="NoSpacing"/>
        <w:numPr>
          <w:ilvl w:val="0"/>
          <w:numId w:val="52"/>
        </w:numPr>
        <w:rPr>
          <w:lang w:val="en"/>
        </w:rPr>
      </w:pPr>
      <w:r w:rsidRPr="00C86A3F">
        <w:rPr>
          <w:color w:val="FF0000"/>
          <w:lang w:val="en"/>
        </w:rPr>
        <w:t xml:space="preserve">Tendency of plotted dots to form a line </w:t>
      </w:r>
      <w:r>
        <w:rPr>
          <w:lang w:val="en"/>
        </w:rPr>
        <w:t xml:space="preserve">= </w:t>
      </w:r>
      <w:r w:rsidRPr="00C86A3F">
        <w:rPr>
          <w:b/>
          <w:lang w:val="en"/>
        </w:rPr>
        <w:t>LINEARITY OF THE RELATION</w:t>
      </w:r>
    </w:p>
    <w:p w:rsidR="006101F2" w:rsidRDefault="006101F2" w:rsidP="00C86A3F">
      <w:pPr>
        <w:pStyle w:val="NoSpacing"/>
        <w:numPr>
          <w:ilvl w:val="0"/>
          <w:numId w:val="52"/>
        </w:numPr>
        <w:rPr>
          <w:lang w:val="en"/>
        </w:rPr>
      </w:pPr>
      <w:r>
        <w:rPr>
          <w:lang w:val="en"/>
        </w:rPr>
        <w:t>Closer the line is to being straight = correlation coefficients closer to 1 (+ or -)</w:t>
      </w:r>
    </w:p>
    <w:p w:rsidR="006101F2" w:rsidRDefault="006101F2" w:rsidP="00C86A3F">
      <w:pPr>
        <w:pStyle w:val="NoSpacing"/>
        <w:numPr>
          <w:ilvl w:val="0"/>
          <w:numId w:val="52"/>
        </w:numPr>
        <w:rPr>
          <w:lang w:val="en"/>
        </w:rPr>
      </w:pPr>
      <w:r>
        <w:rPr>
          <w:lang w:val="en"/>
        </w:rPr>
        <w:t>The more spread out the dots are = correlation coefficient close to 0</w:t>
      </w:r>
    </w:p>
    <w:p w:rsidR="006101F2" w:rsidRPr="00C86A3F" w:rsidRDefault="006101F2" w:rsidP="00C86A3F">
      <w:pPr>
        <w:pStyle w:val="NoSpacing"/>
        <w:numPr>
          <w:ilvl w:val="0"/>
          <w:numId w:val="52"/>
        </w:numPr>
        <w:rPr>
          <w:u w:val="single"/>
          <w:lang w:val="en"/>
        </w:rPr>
      </w:pPr>
      <w:r w:rsidRPr="00C86A3F">
        <w:rPr>
          <w:u w:val="single"/>
          <w:lang w:val="en"/>
        </w:rPr>
        <w:t xml:space="preserve">Line from lower left to upper right – </w:t>
      </w:r>
      <w:r w:rsidRPr="00C86A3F">
        <w:rPr>
          <w:b/>
          <w:u w:val="single"/>
          <w:lang w:val="en"/>
        </w:rPr>
        <w:t>POSITIVE CORRELATION</w:t>
      </w:r>
    </w:p>
    <w:p w:rsidR="006101F2" w:rsidRPr="00C86A3F" w:rsidRDefault="006101F2" w:rsidP="00C86A3F">
      <w:pPr>
        <w:pStyle w:val="NoSpacing"/>
        <w:numPr>
          <w:ilvl w:val="0"/>
          <w:numId w:val="52"/>
        </w:numPr>
        <w:rPr>
          <w:u w:val="single"/>
          <w:lang w:val="en"/>
        </w:rPr>
      </w:pPr>
      <w:r w:rsidRPr="00C86A3F">
        <w:rPr>
          <w:u w:val="single"/>
          <w:lang w:val="en"/>
        </w:rPr>
        <w:t xml:space="preserve">Upper left to lower right </w:t>
      </w:r>
      <w:r w:rsidRPr="00C86A3F">
        <w:rPr>
          <w:b/>
          <w:u w:val="single"/>
          <w:lang w:val="en"/>
        </w:rPr>
        <w:t>– NEGATIVE CORRELATION</w:t>
      </w:r>
      <w:r w:rsidRPr="00C86A3F">
        <w:rPr>
          <w:u w:val="single"/>
          <w:lang w:val="en"/>
        </w:rPr>
        <w:t xml:space="preserve"> </w:t>
      </w:r>
    </w:p>
    <w:p w:rsidR="006101F2" w:rsidRDefault="006101F2" w:rsidP="00BC282E">
      <w:pPr>
        <w:pStyle w:val="NoSpacing"/>
        <w:rPr>
          <w:lang w:val="en"/>
        </w:rPr>
      </w:pPr>
    </w:p>
    <w:p w:rsidR="005A6915" w:rsidRPr="005A6915" w:rsidRDefault="005A6915" w:rsidP="00C86A3F">
      <w:pPr>
        <w:pStyle w:val="NoSpacing"/>
        <w:numPr>
          <w:ilvl w:val="0"/>
          <w:numId w:val="53"/>
        </w:numPr>
        <w:rPr>
          <w:lang w:val="en"/>
        </w:rPr>
      </w:pPr>
      <w:r w:rsidRPr="00C86A3F">
        <w:rPr>
          <w:color w:val="FF0000"/>
          <w:lang w:val="en"/>
        </w:rPr>
        <w:t xml:space="preserve">If there is a straight line parallel to x or y axis </w:t>
      </w:r>
      <w:r w:rsidRPr="005A6915">
        <w:rPr>
          <w:lang w:val="en"/>
        </w:rPr>
        <w:t>– there is no correlation (as one variable varies – the other stays the same)</w:t>
      </w:r>
    </w:p>
    <w:p w:rsidR="005A6915" w:rsidRPr="005A6915" w:rsidRDefault="005A6915" w:rsidP="00C86A3F">
      <w:pPr>
        <w:pStyle w:val="NoSpacing"/>
        <w:numPr>
          <w:ilvl w:val="0"/>
          <w:numId w:val="53"/>
        </w:numPr>
        <w:rPr>
          <w:lang w:val="en"/>
        </w:rPr>
      </w:pPr>
      <w:r w:rsidRPr="00C86A3F">
        <w:rPr>
          <w:color w:val="FF0000"/>
          <w:lang w:val="en"/>
        </w:rPr>
        <w:t xml:space="preserve">If dots for a U or S shape </w:t>
      </w:r>
      <w:r w:rsidRPr="005A6915">
        <w:rPr>
          <w:lang w:val="en"/>
        </w:rPr>
        <w:t xml:space="preserve">– then correlation coefficient is not relevant as it only measures linear relationships </w:t>
      </w:r>
    </w:p>
    <w:p w:rsidR="005A6915" w:rsidRPr="00C86A3F" w:rsidRDefault="005A6915" w:rsidP="00BC282E">
      <w:pPr>
        <w:pStyle w:val="NoSpacing"/>
        <w:rPr>
          <w:b/>
          <w:u w:val="single"/>
          <w:lang w:val="en"/>
        </w:rPr>
      </w:pPr>
    </w:p>
    <w:p w:rsidR="006101F2" w:rsidRDefault="006101F2" w:rsidP="00BC282E">
      <w:pPr>
        <w:pStyle w:val="NoSpacing"/>
        <w:rPr>
          <w:lang w:val="en"/>
        </w:rPr>
      </w:pPr>
      <w:r w:rsidRPr="00C86A3F">
        <w:rPr>
          <w:b/>
          <w:u w:val="single"/>
          <w:lang w:val="en"/>
        </w:rPr>
        <w:t>CORRELATION COEFFICIENT</w:t>
      </w:r>
      <w:r>
        <w:rPr>
          <w:lang w:val="en"/>
        </w:rPr>
        <w:t xml:space="preserve"> measures the </w:t>
      </w:r>
      <w:r w:rsidR="008C3AE5" w:rsidRPr="008C3AE5">
        <w:rPr>
          <w:b/>
          <w:u w:val="single"/>
          <w:lang w:val="en"/>
        </w:rPr>
        <w:t>LINEAR</w:t>
      </w:r>
      <w:r w:rsidR="008C3AE5">
        <w:rPr>
          <w:lang w:val="en"/>
        </w:rPr>
        <w:t xml:space="preserve"> </w:t>
      </w:r>
      <w:r>
        <w:rPr>
          <w:lang w:val="en"/>
        </w:rPr>
        <w:t xml:space="preserve">relation between two variables </w:t>
      </w:r>
    </w:p>
    <w:p w:rsidR="006101F2" w:rsidRDefault="006101F2" w:rsidP="00BC282E">
      <w:pPr>
        <w:pStyle w:val="NoSpacing"/>
        <w:rPr>
          <w:lang w:val="en"/>
        </w:rPr>
      </w:pPr>
      <w:r>
        <w:rPr>
          <w:lang w:val="en"/>
        </w:rPr>
        <w:t>‘r’ = PEARSON PRODUCT-MOMENT CORRELATION COEFFICIENT</w:t>
      </w:r>
    </w:p>
    <w:p w:rsidR="006101F2" w:rsidRDefault="006101F2" w:rsidP="00BC282E">
      <w:pPr>
        <w:pStyle w:val="NoSpacing"/>
        <w:rPr>
          <w:lang w:val="en"/>
        </w:rPr>
      </w:pPr>
    </w:p>
    <w:p w:rsidR="00506157" w:rsidRDefault="001D288C" w:rsidP="00C86A3F">
      <w:pPr>
        <w:pStyle w:val="NoSpacing"/>
        <w:numPr>
          <w:ilvl w:val="0"/>
          <w:numId w:val="54"/>
        </w:numPr>
        <w:rPr>
          <w:lang w:val="en"/>
        </w:rPr>
      </w:pPr>
      <w:r w:rsidRPr="00C86A3F">
        <w:rPr>
          <w:b/>
          <w:color w:val="FF0000"/>
          <w:lang w:val="en"/>
        </w:rPr>
        <w:t>r</w:t>
      </w:r>
      <w:r w:rsidR="006101F2" w:rsidRPr="00C86A3F">
        <w:rPr>
          <w:b/>
          <w:color w:val="FF0000"/>
          <w:lang w:val="en"/>
        </w:rPr>
        <w:t xml:space="preserve"> = 1</w:t>
      </w:r>
      <w:r w:rsidR="006101F2">
        <w:rPr>
          <w:lang w:val="en"/>
        </w:rPr>
        <w:t xml:space="preserve">: perfect, </w:t>
      </w:r>
      <w:r w:rsidRPr="001D288C">
        <w:rPr>
          <w:b/>
          <w:lang w:val="en"/>
        </w:rPr>
        <w:t>POSITIVE</w:t>
      </w:r>
      <w:r>
        <w:rPr>
          <w:lang w:val="en"/>
        </w:rPr>
        <w:t xml:space="preserve"> </w:t>
      </w:r>
      <w:r w:rsidR="006101F2">
        <w:rPr>
          <w:lang w:val="en"/>
        </w:rPr>
        <w:t xml:space="preserve">linear relationship </w:t>
      </w:r>
      <w:r>
        <w:rPr>
          <w:lang w:val="en"/>
        </w:rPr>
        <w:t xml:space="preserve">- lower left to upper right. </w:t>
      </w:r>
    </w:p>
    <w:p w:rsidR="006101F2" w:rsidRDefault="001D288C" w:rsidP="00C86A3F">
      <w:pPr>
        <w:pStyle w:val="NoSpacing"/>
        <w:ind w:firstLine="720"/>
        <w:rPr>
          <w:lang w:val="en"/>
        </w:rPr>
      </w:pPr>
      <w:r>
        <w:rPr>
          <w:lang w:val="en"/>
        </w:rPr>
        <w:t xml:space="preserve">As one variable gets larger, so does the other </w:t>
      </w:r>
    </w:p>
    <w:p w:rsidR="00506157" w:rsidRDefault="00506157" w:rsidP="00BC282E">
      <w:pPr>
        <w:pStyle w:val="NoSpacing"/>
        <w:rPr>
          <w:lang w:val="en"/>
        </w:rPr>
      </w:pPr>
    </w:p>
    <w:p w:rsidR="001D288C" w:rsidRDefault="001D288C" w:rsidP="00C86A3F">
      <w:pPr>
        <w:pStyle w:val="NoSpacing"/>
        <w:numPr>
          <w:ilvl w:val="0"/>
          <w:numId w:val="54"/>
        </w:numPr>
        <w:rPr>
          <w:lang w:val="en"/>
        </w:rPr>
      </w:pPr>
      <w:r w:rsidRPr="00C86A3F">
        <w:rPr>
          <w:b/>
          <w:color w:val="FF0000"/>
          <w:lang w:val="en"/>
        </w:rPr>
        <w:t>r = 0</w:t>
      </w:r>
      <w:r>
        <w:rPr>
          <w:lang w:val="en"/>
        </w:rPr>
        <w:t xml:space="preserve">: </w:t>
      </w:r>
      <w:r w:rsidRPr="001D288C">
        <w:rPr>
          <w:b/>
          <w:lang w:val="en"/>
        </w:rPr>
        <w:t>NO</w:t>
      </w:r>
      <w:r>
        <w:rPr>
          <w:lang w:val="en"/>
        </w:rPr>
        <w:t xml:space="preserve"> relationship (dots are all over the place) </w:t>
      </w:r>
    </w:p>
    <w:p w:rsidR="00506157" w:rsidRDefault="00506157" w:rsidP="00BC282E">
      <w:pPr>
        <w:pStyle w:val="NoSpacing"/>
        <w:rPr>
          <w:lang w:val="en"/>
        </w:rPr>
      </w:pPr>
    </w:p>
    <w:p w:rsidR="00506157" w:rsidRDefault="001D288C" w:rsidP="00C86A3F">
      <w:pPr>
        <w:pStyle w:val="NoSpacing"/>
        <w:numPr>
          <w:ilvl w:val="0"/>
          <w:numId w:val="54"/>
        </w:numPr>
        <w:rPr>
          <w:lang w:val="en"/>
        </w:rPr>
      </w:pPr>
      <w:r w:rsidRPr="00C86A3F">
        <w:rPr>
          <w:b/>
          <w:color w:val="FF0000"/>
          <w:lang w:val="en"/>
        </w:rPr>
        <w:t>r = -1</w:t>
      </w:r>
      <w:r>
        <w:rPr>
          <w:lang w:val="en"/>
        </w:rPr>
        <w:t xml:space="preserve">: a perfect </w:t>
      </w:r>
      <w:r w:rsidRPr="001D288C">
        <w:rPr>
          <w:b/>
          <w:lang w:val="en"/>
        </w:rPr>
        <w:t>NEGATIVE</w:t>
      </w:r>
      <w:r>
        <w:rPr>
          <w:lang w:val="en"/>
        </w:rPr>
        <w:t xml:space="preserve"> correlation – upper right to lower left. </w:t>
      </w:r>
    </w:p>
    <w:p w:rsidR="001D288C" w:rsidRDefault="001D288C" w:rsidP="00BC282E">
      <w:pPr>
        <w:pStyle w:val="NoSpacing"/>
        <w:rPr>
          <w:lang w:val="en"/>
        </w:rPr>
      </w:pPr>
      <w:r>
        <w:rPr>
          <w:lang w:val="en"/>
        </w:rPr>
        <w:t>As one variable gets larger, the other gets smaller</w:t>
      </w:r>
    </w:p>
    <w:p w:rsidR="001D288C" w:rsidRDefault="001D288C" w:rsidP="00BC282E">
      <w:pPr>
        <w:pStyle w:val="NoSpacing"/>
        <w:rPr>
          <w:lang w:val="en"/>
        </w:rPr>
      </w:pPr>
    </w:p>
    <w:p w:rsidR="001D288C" w:rsidRPr="00C86A3F" w:rsidRDefault="00C86A3F" w:rsidP="00BC282E">
      <w:pPr>
        <w:pStyle w:val="NoSpacing"/>
        <w:rPr>
          <w:b/>
          <w:lang w:val="en"/>
        </w:rPr>
      </w:pPr>
      <w:r w:rsidRPr="00C86A3F">
        <w:rPr>
          <w:b/>
          <w:lang w:val="en"/>
        </w:rPr>
        <w:t>CORRELATION COEFFICIENT CAN NEVER BE LARGER THAN OR SMALLER THAN 1</w:t>
      </w:r>
    </w:p>
    <w:p w:rsidR="001D288C" w:rsidRDefault="001D288C" w:rsidP="00BC282E">
      <w:pPr>
        <w:pStyle w:val="NoSpacing"/>
        <w:rPr>
          <w:lang w:val="en"/>
        </w:rPr>
      </w:pPr>
    </w:p>
    <w:p w:rsidR="001D288C" w:rsidRDefault="001D288C" w:rsidP="00BC282E">
      <w:pPr>
        <w:pStyle w:val="NoSpacing"/>
        <w:rPr>
          <w:lang w:val="en"/>
        </w:rPr>
      </w:pPr>
      <w:r>
        <w:rPr>
          <w:lang w:val="en"/>
        </w:rPr>
        <w:t xml:space="preserve">See pg 131 for formula </w:t>
      </w:r>
    </w:p>
    <w:p w:rsidR="00014793" w:rsidRDefault="00014793" w:rsidP="00BC282E">
      <w:pPr>
        <w:pStyle w:val="NoSpacing"/>
        <w:rPr>
          <w:lang w:val="en"/>
        </w:rPr>
      </w:pPr>
    </w:p>
    <w:p w:rsidR="00014793" w:rsidRPr="00C86A3F" w:rsidRDefault="00014793" w:rsidP="00BC282E">
      <w:pPr>
        <w:pStyle w:val="NoSpacing"/>
        <w:rPr>
          <w:u w:val="single"/>
          <w:lang w:val="en"/>
        </w:rPr>
      </w:pPr>
      <w:r w:rsidRPr="00C86A3F">
        <w:rPr>
          <w:u w:val="single"/>
          <w:lang w:val="en"/>
        </w:rPr>
        <w:t>At what point is the relationship calculated from the sample data, substantial enough for us to conclude a relationship exist in the population?</w:t>
      </w:r>
    </w:p>
    <w:p w:rsidR="00C86A3F" w:rsidRDefault="00C86A3F" w:rsidP="00BC282E">
      <w:pPr>
        <w:pStyle w:val="NoSpacing"/>
        <w:rPr>
          <w:lang w:val="en"/>
        </w:rPr>
      </w:pPr>
    </w:p>
    <w:p w:rsidR="00014793" w:rsidRDefault="00014793" w:rsidP="00BC282E">
      <w:pPr>
        <w:pStyle w:val="NoSpacing"/>
        <w:rPr>
          <w:lang w:val="en"/>
        </w:rPr>
      </w:pPr>
      <w:r>
        <w:rPr>
          <w:lang w:val="en"/>
        </w:rPr>
        <w:t xml:space="preserve">r = sample coefficient </w:t>
      </w:r>
    </w:p>
    <w:p w:rsidR="00014793" w:rsidRDefault="00014793" w:rsidP="00BC282E">
      <w:pPr>
        <w:pStyle w:val="NoSpacing"/>
        <w:rPr>
          <w:rFonts w:eastAsiaTheme="minorEastAsia"/>
          <w:lang w:val="en"/>
        </w:rPr>
      </w:pPr>
      <m:oMath>
        <m:r>
          <w:rPr>
            <w:rFonts w:ascii="Cambria Math" w:hAnsi="Cambria Math"/>
            <w:lang w:val="en"/>
          </w:rPr>
          <m:t>ρ</m:t>
        </m:r>
      </m:oMath>
      <w:r>
        <w:rPr>
          <w:rFonts w:eastAsiaTheme="minorEastAsia"/>
          <w:lang w:val="en"/>
        </w:rPr>
        <w:t xml:space="preserve"> “rho” = population coefficient </w:t>
      </w:r>
    </w:p>
    <w:p w:rsidR="00C86A3F" w:rsidRDefault="00C86A3F" w:rsidP="00BC282E">
      <w:pPr>
        <w:pStyle w:val="NoSpacing"/>
        <w:rPr>
          <w:rFonts w:eastAsiaTheme="minorEastAsia"/>
          <w:lang w:val="en"/>
        </w:rPr>
      </w:pPr>
    </w:p>
    <w:p w:rsidR="00014793" w:rsidRPr="00C86A3F" w:rsidRDefault="00014793" w:rsidP="00BC282E">
      <w:pPr>
        <w:pStyle w:val="NoSpacing"/>
        <w:rPr>
          <w:rFonts w:eastAsiaTheme="minorEastAsia"/>
          <w:b/>
          <w:color w:val="FF0000"/>
          <w:lang w:val="en"/>
        </w:rPr>
      </w:pPr>
      <w:r w:rsidRPr="00C86A3F">
        <w:rPr>
          <w:rFonts w:eastAsiaTheme="minorEastAsia"/>
          <w:b/>
          <w:color w:val="FF0000"/>
          <w:lang w:val="en"/>
        </w:rPr>
        <w:t>The further r deviates from zero, the stronger the indication of a relationship</w:t>
      </w:r>
    </w:p>
    <w:p w:rsidR="00506157" w:rsidRDefault="00506157" w:rsidP="00BC282E">
      <w:pPr>
        <w:pStyle w:val="NoSpacing"/>
        <w:rPr>
          <w:rFonts w:eastAsiaTheme="minorEastAsia"/>
          <w:lang w:val="en"/>
        </w:rPr>
      </w:pPr>
    </w:p>
    <w:p w:rsidR="00C86A3F" w:rsidRDefault="00C86A3F" w:rsidP="00BC282E">
      <w:pPr>
        <w:pStyle w:val="NoSpacing"/>
        <w:rPr>
          <w:rFonts w:eastAsiaTheme="minorEastAsia"/>
          <w:lang w:val="en"/>
        </w:rPr>
      </w:pPr>
    </w:p>
    <w:p w:rsidR="00C86A3F" w:rsidRDefault="00C86A3F" w:rsidP="00BC282E">
      <w:pPr>
        <w:pStyle w:val="NoSpacing"/>
        <w:rPr>
          <w:rFonts w:eastAsiaTheme="minorEastAsia"/>
          <w:lang w:val="en"/>
        </w:rPr>
      </w:pPr>
    </w:p>
    <w:p w:rsidR="00C86A3F" w:rsidRDefault="00C86A3F" w:rsidP="00BC282E">
      <w:pPr>
        <w:pStyle w:val="NoSpacing"/>
        <w:rPr>
          <w:rFonts w:eastAsiaTheme="minorEastAsia"/>
          <w:lang w:val="en"/>
        </w:rPr>
      </w:pPr>
    </w:p>
    <w:p w:rsidR="00506157" w:rsidRDefault="00506157" w:rsidP="00BC282E">
      <w:pPr>
        <w:pStyle w:val="NoSpacing"/>
        <w:rPr>
          <w:rFonts w:eastAsiaTheme="minorEastAsia"/>
          <w:lang w:val="en"/>
        </w:rPr>
      </w:pPr>
      <w:r>
        <w:rPr>
          <w:rFonts w:eastAsiaTheme="minorEastAsia"/>
          <w:lang w:val="en"/>
        </w:rPr>
        <w:lastRenderedPageBreak/>
        <w:t>Statistical hypothesis</w:t>
      </w:r>
    </w:p>
    <w:p w:rsidR="00014793" w:rsidRDefault="00014793" w:rsidP="00BC282E">
      <w:pPr>
        <w:pStyle w:val="NoSpacing"/>
        <w:rPr>
          <w:rFonts w:eastAsiaTheme="minorEastAsia"/>
          <w:lang w:val="en"/>
        </w:rPr>
      </w:pPr>
      <w:r>
        <w:rPr>
          <w:rFonts w:eastAsiaTheme="minorEastAsia"/>
          <w:lang w:val="en"/>
        </w:rPr>
        <w:t xml:space="preserve">Ho: </w:t>
      </w:r>
      <m:oMath>
        <m:r>
          <w:rPr>
            <w:rFonts w:ascii="Cambria Math" w:eastAsiaTheme="minorEastAsia" w:hAnsi="Cambria Math"/>
            <w:lang w:val="en"/>
          </w:rPr>
          <m:t>ρ</m:t>
        </m:r>
      </m:oMath>
      <w:r>
        <w:rPr>
          <w:rFonts w:eastAsiaTheme="minorEastAsia"/>
          <w:lang w:val="en"/>
        </w:rPr>
        <w:t xml:space="preserve"> = 0  (based on population as we want to draw a conclusion about the whole population) </w:t>
      </w:r>
    </w:p>
    <w:p w:rsidR="00506157" w:rsidRDefault="00506157" w:rsidP="00BC282E">
      <w:pPr>
        <w:pStyle w:val="NoSpacing"/>
        <w:rPr>
          <w:rFonts w:eastAsiaTheme="minorEastAsia"/>
          <w:lang w:val="en"/>
        </w:rPr>
      </w:pPr>
      <w:r>
        <w:rPr>
          <w:rFonts w:eastAsiaTheme="minorEastAsia"/>
          <w:lang w:val="en"/>
        </w:rPr>
        <w:t xml:space="preserve">H1: </w:t>
      </w:r>
      <m:oMath>
        <m:r>
          <w:rPr>
            <w:rFonts w:ascii="Cambria Math" w:eastAsiaTheme="minorEastAsia" w:hAnsi="Cambria Math"/>
            <w:lang w:val="en"/>
          </w:rPr>
          <m:t>ρ</m:t>
        </m:r>
      </m:oMath>
      <w:r>
        <w:rPr>
          <w:rFonts w:eastAsiaTheme="minorEastAsia"/>
          <w:lang w:val="en"/>
        </w:rPr>
        <w:t xml:space="preserve"> </w:t>
      </w:r>
      <w:r>
        <w:rPr>
          <w:rFonts w:eastAsiaTheme="minorEastAsia" w:cstheme="minorHAnsi"/>
          <w:lang w:val="en"/>
        </w:rPr>
        <w:t>≠</w:t>
      </w:r>
      <w:r>
        <w:rPr>
          <w:rFonts w:eastAsiaTheme="minorEastAsia"/>
          <w:lang w:val="en"/>
        </w:rPr>
        <w:t xml:space="preserve"> 0 (there is a relationship)</w:t>
      </w:r>
    </w:p>
    <w:p w:rsidR="00506157" w:rsidRPr="00506157" w:rsidRDefault="00506157" w:rsidP="00BC282E">
      <w:pPr>
        <w:pStyle w:val="NoSpacing"/>
        <w:rPr>
          <w:rFonts w:eastAsiaTheme="minorEastAsia"/>
          <w:lang w:val="en"/>
        </w:rPr>
      </w:pPr>
      <w:r>
        <w:rPr>
          <w:rFonts w:eastAsiaTheme="minorEastAsia"/>
          <w:lang w:val="en"/>
        </w:rPr>
        <w:t xml:space="preserve">H1: </w:t>
      </w:r>
      <m:oMath>
        <m:r>
          <w:rPr>
            <w:rFonts w:ascii="Cambria Math" w:eastAsiaTheme="minorEastAsia" w:hAnsi="Cambria Math"/>
            <w:lang w:val="en"/>
          </w:rPr>
          <m:t>ρ</m:t>
        </m:r>
      </m:oMath>
      <w:r>
        <w:rPr>
          <w:rFonts w:eastAsiaTheme="minorEastAsia"/>
          <w:lang w:val="en"/>
        </w:rPr>
        <w:t xml:space="preserve"> &gt; 0 (positive relationship)</w:t>
      </w:r>
    </w:p>
    <w:p w:rsidR="00506157" w:rsidRPr="00506157" w:rsidRDefault="00506157" w:rsidP="00BC282E">
      <w:pPr>
        <w:pStyle w:val="NoSpacing"/>
        <w:rPr>
          <w:rFonts w:eastAsiaTheme="minorEastAsia"/>
          <w:lang w:val="en"/>
        </w:rPr>
      </w:pPr>
      <w:r>
        <w:rPr>
          <w:rFonts w:eastAsiaTheme="minorEastAsia"/>
          <w:lang w:val="en"/>
        </w:rPr>
        <w:t>H1:</w:t>
      </w:r>
      <m:oMath>
        <m:r>
          <w:rPr>
            <w:rFonts w:ascii="Cambria Math" w:eastAsiaTheme="minorEastAsia" w:hAnsi="Cambria Math"/>
            <w:lang w:val="en"/>
          </w:rPr>
          <m:t>ρ</m:t>
        </m:r>
      </m:oMath>
      <w:r>
        <w:rPr>
          <w:rFonts w:eastAsiaTheme="minorEastAsia"/>
          <w:lang w:val="en"/>
        </w:rPr>
        <w:t xml:space="preserve"> &lt; 0 (negative relationship) </w:t>
      </w:r>
    </w:p>
    <w:p w:rsidR="00506157" w:rsidRDefault="00506157" w:rsidP="00BC282E">
      <w:pPr>
        <w:pStyle w:val="NoSpacing"/>
        <w:rPr>
          <w:rFonts w:eastAsiaTheme="minorEastAsia"/>
          <w:lang w:val="en"/>
        </w:rPr>
      </w:pPr>
    </w:p>
    <w:p w:rsidR="00506157" w:rsidRDefault="00506157" w:rsidP="00BC282E">
      <w:pPr>
        <w:pStyle w:val="NoSpacing"/>
        <w:rPr>
          <w:rFonts w:eastAsiaTheme="minorEastAsia"/>
          <w:lang w:val="en"/>
        </w:rPr>
      </w:pPr>
      <w:r>
        <w:rPr>
          <w:rFonts w:eastAsiaTheme="minorEastAsia"/>
          <w:lang w:val="en"/>
        </w:rPr>
        <w:t>Then determine p-value using test statistic:</w:t>
      </w:r>
      <w:r>
        <w:rPr>
          <w:rFonts w:eastAsiaTheme="minorEastAsia"/>
          <w:lang w:val="en"/>
        </w:rPr>
        <w:tab/>
        <w:t xml:space="preserve">tr =      r </w:t>
      </w:r>
      <m:oMath>
        <m:rad>
          <m:radPr>
            <m:degHide m:val="1"/>
            <m:ctrlPr>
              <w:rPr>
                <w:rFonts w:ascii="Cambria Math" w:eastAsiaTheme="minorEastAsia" w:hAnsi="Cambria Math"/>
                <w:i/>
                <w:lang w:val="en"/>
              </w:rPr>
            </m:ctrlPr>
          </m:radPr>
          <m:deg/>
          <m:e>
            <m:r>
              <w:rPr>
                <w:rFonts w:ascii="Cambria Math" w:eastAsiaTheme="minorEastAsia" w:hAnsi="Cambria Math"/>
                <w:lang w:val="en"/>
              </w:rPr>
              <m:t>N-2</m:t>
            </m:r>
          </m:e>
        </m:rad>
      </m:oMath>
      <w:r>
        <w:rPr>
          <w:rFonts w:eastAsiaTheme="minorEastAsia"/>
          <w:lang w:val="en"/>
        </w:rPr>
        <w:t xml:space="preserve"> </w:t>
      </w:r>
    </w:p>
    <w:p w:rsidR="00506157" w:rsidRDefault="00506157" w:rsidP="00BC282E">
      <w:pPr>
        <w:pStyle w:val="NoSpacing"/>
        <w:rPr>
          <w:rFonts w:eastAsiaTheme="minorEastAsia"/>
          <w:lang w:val="en"/>
        </w:rPr>
      </w:pPr>
      <w:r>
        <w:rPr>
          <w:rFonts w:eastAsiaTheme="minorEastAsia"/>
          <w:lang w:val="en"/>
        </w:rPr>
        <w:tab/>
      </w:r>
      <w:r>
        <w:rPr>
          <w:rFonts w:eastAsiaTheme="minorEastAsia"/>
          <w:lang w:val="en"/>
        </w:rPr>
        <w:tab/>
      </w:r>
      <w:r>
        <w:rPr>
          <w:rFonts w:eastAsiaTheme="minorEastAsia"/>
          <w:lang w:val="en"/>
        </w:rPr>
        <w:tab/>
      </w:r>
      <w:r>
        <w:rPr>
          <w:rFonts w:eastAsiaTheme="minorEastAsia"/>
          <w:lang w:val="en"/>
        </w:rPr>
        <w:tab/>
      </w:r>
      <w:r>
        <w:rPr>
          <w:rFonts w:eastAsiaTheme="minorEastAsia"/>
          <w:lang w:val="en"/>
        </w:rPr>
        <w:tab/>
      </w:r>
      <w:r>
        <w:rPr>
          <w:rFonts w:eastAsiaTheme="minorEastAsia"/>
          <w:lang w:val="en"/>
        </w:rPr>
        <w:tab/>
        <w:t xml:space="preserve">           __________</w:t>
      </w:r>
    </w:p>
    <w:p w:rsidR="00506157" w:rsidRPr="00506157" w:rsidRDefault="00506157" w:rsidP="00BC282E">
      <w:pPr>
        <w:pStyle w:val="NoSpacing"/>
        <w:rPr>
          <w:rFonts w:eastAsiaTheme="minorEastAsia"/>
          <w:lang w:val="en"/>
        </w:rPr>
      </w:pPr>
      <w:r>
        <w:rPr>
          <w:rFonts w:eastAsiaTheme="minorEastAsia"/>
          <w:lang w:val="en"/>
        </w:rPr>
        <w:tab/>
      </w:r>
      <w:r>
        <w:rPr>
          <w:rFonts w:eastAsiaTheme="minorEastAsia"/>
          <w:lang w:val="en"/>
        </w:rPr>
        <w:tab/>
      </w:r>
      <w:r>
        <w:rPr>
          <w:rFonts w:eastAsiaTheme="minorEastAsia"/>
          <w:lang w:val="en"/>
        </w:rPr>
        <w:tab/>
      </w:r>
      <w:r>
        <w:rPr>
          <w:rFonts w:eastAsiaTheme="minorEastAsia"/>
          <w:lang w:val="en"/>
        </w:rPr>
        <w:tab/>
      </w:r>
      <w:r>
        <w:rPr>
          <w:rFonts w:eastAsiaTheme="minorEastAsia"/>
          <w:lang w:val="en"/>
        </w:rPr>
        <w:tab/>
      </w:r>
      <w:r>
        <w:rPr>
          <w:rFonts w:eastAsiaTheme="minorEastAsia"/>
          <w:lang w:val="en"/>
        </w:rPr>
        <w:tab/>
      </w:r>
      <w:r>
        <w:rPr>
          <w:rFonts w:eastAsiaTheme="minorEastAsia"/>
          <w:lang w:val="en"/>
        </w:rPr>
        <w:tab/>
      </w:r>
      <m:oMath>
        <m:rad>
          <m:radPr>
            <m:degHide m:val="1"/>
            <m:ctrlPr>
              <w:rPr>
                <w:rFonts w:ascii="Cambria Math" w:eastAsiaTheme="minorEastAsia" w:hAnsi="Cambria Math"/>
                <w:i/>
                <w:lang w:val="en"/>
              </w:rPr>
            </m:ctrlPr>
          </m:radPr>
          <m:deg/>
          <m:e>
            <m:r>
              <w:rPr>
                <w:rFonts w:ascii="Cambria Math" w:eastAsiaTheme="minorEastAsia" w:hAnsi="Cambria Math"/>
                <w:lang w:val="en"/>
              </w:rPr>
              <m:t>1-</m:t>
            </m:r>
            <m:sSup>
              <m:sSupPr>
                <m:ctrlPr>
                  <w:rPr>
                    <w:rFonts w:ascii="Cambria Math" w:eastAsiaTheme="minorEastAsia" w:hAnsi="Cambria Math"/>
                    <w:i/>
                    <w:lang w:val="en"/>
                  </w:rPr>
                </m:ctrlPr>
              </m:sSupPr>
              <m:e>
                <m:r>
                  <w:rPr>
                    <w:rFonts w:ascii="Cambria Math" w:eastAsiaTheme="minorEastAsia" w:hAnsi="Cambria Math"/>
                    <w:lang w:val="en"/>
                  </w:rPr>
                  <m:t xml:space="preserve">r </m:t>
                </m:r>
              </m:e>
              <m:sup>
                <m:r>
                  <w:rPr>
                    <w:rFonts w:ascii="Cambria Math" w:eastAsiaTheme="minorEastAsia" w:hAnsi="Cambria Math"/>
                    <w:lang w:val="en"/>
                  </w:rPr>
                  <m:t>2</m:t>
                </m:r>
              </m:sup>
            </m:sSup>
          </m:e>
        </m:rad>
      </m:oMath>
    </w:p>
    <w:p w:rsidR="00506157" w:rsidRDefault="00506157" w:rsidP="00BC282E">
      <w:pPr>
        <w:pStyle w:val="NoSpacing"/>
        <w:rPr>
          <w:lang w:val="en"/>
        </w:rPr>
      </w:pPr>
      <w:r>
        <w:rPr>
          <w:lang w:val="en"/>
        </w:rPr>
        <w:tab/>
      </w:r>
      <w:r>
        <w:rPr>
          <w:lang w:val="en"/>
        </w:rPr>
        <w:tab/>
      </w:r>
      <w:r>
        <w:rPr>
          <w:lang w:val="en"/>
        </w:rPr>
        <w:tab/>
      </w:r>
      <w:r>
        <w:rPr>
          <w:lang w:val="en"/>
        </w:rPr>
        <w:tab/>
      </w:r>
      <w:r>
        <w:rPr>
          <w:lang w:val="en"/>
        </w:rPr>
        <w:tab/>
      </w:r>
      <w:r>
        <w:rPr>
          <w:lang w:val="en"/>
        </w:rPr>
        <w:tab/>
      </w:r>
      <w:r>
        <w:rPr>
          <w:lang w:val="en"/>
        </w:rPr>
        <w:tab/>
      </w:r>
    </w:p>
    <w:p w:rsidR="001D288C" w:rsidRDefault="00506157" w:rsidP="00BC282E">
      <w:pPr>
        <w:pStyle w:val="NoSpacing"/>
        <w:rPr>
          <w:lang w:val="en"/>
        </w:rPr>
      </w:pPr>
      <w:r>
        <w:rPr>
          <w:lang w:val="en"/>
        </w:rPr>
        <w:t xml:space="preserve">Then calc r / calc p-value and compare to level of significance </w:t>
      </w:r>
    </w:p>
    <w:p w:rsidR="005A6915" w:rsidRDefault="005A6915" w:rsidP="00BC282E">
      <w:pPr>
        <w:pStyle w:val="NoSpacing"/>
        <w:rPr>
          <w:lang w:val="en"/>
        </w:rPr>
      </w:pPr>
      <w:r>
        <w:rPr>
          <w:lang w:val="en"/>
        </w:rPr>
        <w:t>If p-value calc by computer – divide by 2 (as this is a directional test) – if smaller than level of sig – we can reject the null hypothesis in favor of the alternative hypoth</w:t>
      </w:r>
    </w:p>
    <w:p w:rsidR="005A6915" w:rsidRDefault="005A6915" w:rsidP="00BC282E">
      <w:pPr>
        <w:pStyle w:val="NoSpacing"/>
        <w:rPr>
          <w:lang w:val="en"/>
        </w:rPr>
      </w:pPr>
    </w:p>
    <w:p w:rsidR="005A6915" w:rsidRDefault="005A6915" w:rsidP="00C86A3F">
      <w:pPr>
        <w:pStyle w:val="NoSpacing"/>
        <w:numPr>
          <w:ilvl w:val="0"/>
          <w:numId w:val="55"/>
        </w:numPr>
        <w:rPr>
          <w:lang w:val="en"/>
        </w:rPr>
      </w:pPr>
      <w:r>
        <w:rPr>
          <w:lang w:val="en"/>
        </w:rPr>
        <w:t>The smaller N (sample size), more likely it is that dots will form straight line purely by chance</w:t>
      </w:r>
    </w:p>
    <w:p w:rsidR="005A6915" w:rsidRDefault="005A6915" w:rsidP="00C86A3F">
      <w:pPr>
        <w:pStyle w:val="NoSpacing"/>
        <w:numPr>
          <w:ilvl w:val="0"/>
          <w:numId w:val="55"/>
        </w:numPr>
        <w:rPr>
          <w:lang w:val="en"/>
        </w:rPr>
      </w:pPr>
      <w:r>
        <w:rPr>
          <w:lang w:val="en"/>
        </w:rPr>
        <w:t>Therefore need a larger value of ‘r’ is required to conclude that result is not by chance</w:t>
      </w:r>
    </w:p>
    <w:p w:rsidR="008C3AE5" w:rsidRDefault="008C3AE5" w:rsidP="00C86A3F">
      <w:pPr>
        <w:pStyle w:val="NoSpacing"/>
        <w:numPr>
          <w:ilvl w:val="0"/>
          <w:numId w:val="55"/>
        </w:numPr>
        <w:rPr>
          <w:lang w:val="en"/>
        </w:rPr>
      </w:pPr>
      <w:r>
        <w:rPr>
          <w:lang w:val="en"/>
        </w:rPr>
        <w:t xml:space="preserve">For a larger sample, a more modest r will prove to be significant </w:t>
      </w:r>
    </w:p>
    <w:p w:rsidR="005A6915" w:rsidRDefault="005A6915" w:rsidP="00BC282E">
      <w:pPr>
        <w:pStyle w:val="NoSpacing"/>
        <w:rPr>
          <w:lang w:val="en"/>
        </w:rPr>
      </w:pPr>
    </w:p>
    <w:p w:rsidR="001D288C" w:rsidRPr="00C86A3F" w:rsidRDefault="005A6915" w:rsidP="00BC282E">
      <w:pPr>
        <w:pStyle w:val="NoSpacing"/>
        <w:rPr>
          <w:b/>
          <w:lang w:val="en"/>
        </w:rPr>
      </w:pPr>
      <w:r w:rsidRPr="00C86A3F">
        <w:rPr>
          <w:b/>
          <w:lang w:val="en"/>
        </w:rPr>
        <w:t>CAUSATION – DOES ONE VARIABLE CAUSE ANOTHER</w:t>
      </w:r>
    </w:p>
    <w:p w:rsidR="005A6915" w:rsidRDefault="005A6915" w:rsidP="00C86A3F">
      <w:pPr>
        <w:pStyle w:val="NoSpacing"/>
        <w:numPr>
          <w:ilvl w:val="0"/>
          <w:numId w:val="56"/>
        </w:numPr>
        <w:rPr>
          <w:lang w:val="en"/>
        </w:rPr>
      </w:pPr>
      <w:r>
        <w:rPr>
          <w:lang w:val="en"/>
        </w:rPr>
        <w:t xml:space="preserve">Causation implies correlation, the converse is NOT true </w:t>
      </w:r>
    </w:p>
    <w:p w:rsidR="005A6915" w:rsidRPr="00C86A3F" w:rsidRDefault="005A6915" w:rsidP="00C86A3F">
      <w:pPr>
        <w:pStyle w:val="NoSpacing"/>
        <w:numPr>
          <w:ilvl w:val="0"/>
          <w:numId w:val="56"/>
        </w:numPr>
        <w:rPr>
          <w:b/>
          <w:color w:val="FF0000"/>
          <w:lang w:val="en"/>
        </w:rPr>
      </w:pPr>
      <w:r w:rsidRPr="00C86A3F">
        <w:rPr>
          <w:b/>
          <w:color w:val="FF0000"/>
          <w:lang w:val="en"/>
        </w:rPr>
        <w:t>If two variable</w:t>
      </w:r>
      <w:r w:rsidR="00C86A3F" w:rsidRPr="00C86A3F">
        <w:rPr>
          <w:b/>
          <w:color w:val="FF0000"/>
          <w:lang w:val="en"/>
        </w:rPr>
        <w:t>s</w:t>
      </w:r>
      <w:r w:rsidRPr="00C86A3F">
        <w:rPr>
          <w:b/>
          <w:color w:val="FF0000"/>
          <w:lang w:val="en"/>
        </w:rPr>
        <w:t xml:space="preserve"> are correlated – you would need more evidence to ascertain that one variable caused the other.</w:t>
      </w:r>
    </w:p>
    <w:p w:rsidR="005A6915" w:rsidRDefault="005A6915" w:rsidP="00C86A3F">
      <w:pPr>
        <w:pStyle w:val="NoSpacing"/>
        <w:numPr>
          <w:ilvl w:val="0"/>
          <w:numId w:val="56"/>
        </w:numPr>
        <w:rPr>
          <w:lang w:val="en"/>
        </w:rPr>
      </w:pPr>
      <w:r w:rsidRPr="00C86A3F">
        <w:rPr>
          <w:u w:val="single"/>
          <w:lang w:val="en"/>
        </w:rPr>
        <w:t>The THIRD-VARIABLE PROBLEM</w:t>
      </w:r>
      <w:r>
        <w:rPr>
          <w:lang w:val="en"/>
        </w:rPr>
        <w:t xml:space="preserve"> – a 3</w:t>
      </w:r>
      <w:r w:rsidRPr="005A6915">
        <w:rPr>
          <w:vertAlign w:val="superscript"/>
          <w:lang w:val="en"/>
        </w:rPr>
        <w:t>rd</w:t>
      </w:r>
      <w:r>
        <w:rPr>
          <w:lang w:val="en"/>
        </w:rPr>
        <w:t xml:space="preserve"> variable that influences both of them </w:t>
      </w:r>
    </w:p>
    <w:p w:rsidR="005A6915" w:rsidRPr="006101F2" w:rsidRDefault="005A6915" w:rsidP="00BC282E">
      <w:pPr>
        <w:pStyle w:val="NoSpacing"/>
        <w:rPr>
          <w:lang w:val="en"/>
        </w:rPr>
      </w:pPr>
    </w:p>
    <w:p w:rsidR="006101F2" w:rsidRDefault="005A6915" w:rsidP="00C86A3F">
      <w:pPr>
        <w:pStyle w:val="NoSpacing"/>
        <w:numPr>
          <w:ilvl w:val="0"/>
          <w:numId w:val="57"/>
        </w:numPr>
        <w:rPr>
          <w:lang w:val="en"/>
        </w:rPr>
      </w:pPr>
      <w:r>
        <w:rPr>
          <w:lang w:val="en"/>
        </w:rPr>
        <w:t xml:space="preserve">Pearson correlation coefficient used when two variables are both ratio or interval level of measurement </w:t>
      </w:r>
    </w:p>
    <w:p w:rsidR="008C3AE5" w:rsidRDefault="008C3AE5" w:rsidP="00C86A3F">
      <w:pPr>
        <w:pStyle w:val="NoSpacing"/>
        <w:numPr>
          <w:ilvl w:val="0"/>
          <w:numId w:val="57"/>
        </w:numPr>
        <w:rPr>
          <w:lang w:val="en"/>
        </w:rPr>
      </w:pPr>
      <w:r>
        <w:rPr>
          <w:lang w:val="en"/>
        </w:rPr>
        <w:t xml:space="preserve">ALSO works with ordinal level of measurement (ranks) – Spearman rank-order correlation coefficient </w:t>
      </w:r>
    </w:p>
    <w:p w:rsidR="006101F2" w:rsidRDefault="006101F2" w:rsidP="00BC282E">
      <w:pPr>
        <w:pStyle w:val="NoSpacing"/>
        <w:rPr>
          <w:lang w:val="en"/>
        </w:rPr>
      </w:pPr>
    </w:p>
    <w:p w:rsidR="00C82090" w:rsidRDefault="008C3AE5" w:rsidP="00BC282E">
      <w:pPr>
        <w:pStyle w:val="NoSpacing"/>
        <w:rPr>
          <w:b/>
          <w:color w:val="FF0000"/>
          <w:lang w:val="en"/>
        </w:rPr>
      </w:pPr>
      <w:r w:rsidRPr="008C3AE5">
        <w:rPr>
          <w:b/>
          <w:color w:val="FF0000"/>
          <w:lang w:val="en"/>
        </w:rPr>
        <w:t xml:space="preserve">A TEST OF ASSOCIATION BETWEEN TWO NOMINAL </w:t>
      </w:r>
      <w:r w:rsidR="00C82090">
        <w:rPr>
          <w:b/>
          <w:color w:val="FF0000"/>
          <w:lang w:val="en"/>
        </w:rPr>
        <w:t xml:space="preserve">(categorical) </w:t>
      </w:r>
      <w:r w:rsidRPr="008C3AE5">
        <w:rPr>
          <w:b/>
          <w:color w:val="FF0000"/>
          <w:lang w:val="en"/>
        </w:rPr>
        <w:t xml:space="preserve">VARIABLES </w:t>
      </w:r>
      <w:r w:rsidR="00C82090">
        <w:rPr>
          <w:b/>
          <w:color w:val="FF0000"/>
          <w:lang w:val="en"/>
        </w:rPr>
        <w:t xml:space="preserve">– </w:t>
      </w:r>
    </w:p>
    <w:p w:rsidR="006101F2" w:rsidRPr="008C3AE5" w:rsidRDefault="00C82090" w:rsidP="00BC282E">
      <w:pPr>
        <w:pStyle w:val="NoSpacing"/>
        <w:rPr>
          <w:b/>
          <w:color w:val="FF0000"/>
          <w:lang w:val="en"/>
        </w:rPr>
      </w:pPr>
      <w:r>
        <w:rPr>
          <w:b/>
          <w:color w:val="FF0000"/>
          <w:lang w:val="en"/>
        </w:rPr>
        <w:t xml:space="preserve">PEARSON CHI-SQUARE OF ASSOCIATION - </w:t>
      </w:r>
      <m:oMath>
        <m:sSubSup>
          <m:sSubSupPr>
            <m:ctrlPr>
              <w:rPr>
                <w:rFonts w:ascii="Cambria Math" w:hAnsi="Cambria Math"/>
                <w:b/>
                <w:i/>
                <w:color w:val="FF0000"/>
                <w:lang w:val="en"/>
              </w:rPr>
            </m:ctrlPr>
          </m:sSubSupPr>
          <m:e>
            <m:r>
              <m:rPr>
                <m:sty m:val="bi"/>
              </m:rPr>
              <w:rPr>
                <w:rFonts w:ascii="Cambria Math" w:hAnsi="Cambria Math"/>
                <w:color w:val="FF0000"/>
                <w:lang w:val="en"/>
              </w:rPr>
              <m:t>X</m:t>
            </m:r>
          </m:e>
          <m:sub>
            <m:r>
              <m:rPr>
                <m:sty m:val="bi"/>
              </m:rPr>
              <w:rPr>
                <w:rFonts w:ascii="Cambria Math" w:hAnsi="Cambria Math"/>
                <w:color w:val="FF0000"/>
                <w:lang w:val="en"/>
              </w:rPr>
              <m:t>p</m:t>
            </m:r>
          </m:sub>
          <m:sup>
            <m:r>
              <m:rPr>
                <m:sty m:val="bi"/>
              </m:rPr>
              <w:rPr>
                <w:rFonts w:ascii="Cambria Math" w:hAnsi="Cambria Math"/>
                <w:color w:val="FF0000"/>
                <w:lang w:val="en"/>
              </w:rPr>
              <m:t>2</m:t>
            </m:r>
          </m:sup>
        </m:sSubSup>
      </m:oMath>
    </w:p>
    <w:p w:rsidR="006101F2" w:rsidRDefault="006101F2" w:rsidP="00BC282E">
      <w:pPr>
        <w:pStyle w:val="NoSpacing"/>
        <w:rPr>
          <w:lang w:val="en"/>
        </w:rPr>
      </w:pPr>
    </w:p>
    <w:p w:rsidR="006101F2" w:rsidRPr="00C82090" w:rsidRDefault="00C82090" w:rsidP="00BC282E">
      <w:pPr>
        <w:pStyle w:val="NoSpacing"/>
        <w:rPr>
          <w:i/>
          <w:lang w:val="en"/>
        </w:rPr>
      </w:pPr>
      <w:r w:rsidRPr="00C82090">
        <w:rPr>
          <w:i/>
          <w:lang w:val="en"/>
        </w:rPr>
        <w:t>“Employees opinions as to whether HIV testing should be compulsory for new appointments, depends on their job classification in the company”</w:t>
      </w:r>
    </w:p>
    <w:p w:rsidR="006101F2" w:rsidRDefault="006101F2" w:rsidP="00BC282E">
      <w:pPr>
        <w:pStyle w:val="NoSpacing"/>
        <w:rPr>
          <w:lang w:val="en"/>
        </w:rPr>
      </w:pPr>
    </w:p>
    <w:p w:rsidR="006101F2" w:rsidRDefault="00C82090" w:rsidP="00BC282E">
      <w:pPr>
        <w:pStyle w:val="NoSpacing"/>
        <w:rPr>
          <w:lang w:val="en"/>
        </w:rPr>
      </w:pPr>
      <w:r>
        <w:rPr>
          <w:lang w:val="en"/>
        </w:rPr>
        <w:t xml:space="preserve">Job classification is a nominal level of measurement </w:t>
      </w:r>
    </w:p>
    <w:p w:rsidR="00C82090" w:rsidRDefault="00C82090" w:rsidP="00BC282E">
      <w:pPr>
        <w:pStyle w:val="NoSpacing"/>
        <w:rPr>
          <w:lang w:val="en"/>
        </w:rPr>
      </w:pPr>
    </w:p>
    <w:p w:rsidR="00C82090" w:rsidRDefault="001426C0" w:rsidP="00BC282E">
      <w:pPr>
        <w:pStyle w:val="NoSpacing"/>
        <w:rPr>
          <w:rFonts w:eastAsiaTheme="minorEastAsia"/>
          <w:b/>
          <w:lang w:val="en"/>
        </w:rPr>
      </w:pPr>
      <m:oMath>
        <m:sSubSup>
          <m:sSubSupPr>
            <m:ctrlPr>
              <w:rPr>
                <w:rFonts w:ascii="Cambria Math" w:hAnsi="Cambria Math"/>
                <w:b/>
                <w:i/>
                <w:lang w:val="en"/>
              </w:rPr>
            </m:ctrlPr>
          </m:sSubSupPr>
          <m:e>
            <m:r>
              <m:rPr>
                <m:sty m:val="bi"/>
              </m:rPr>
              <w:rPr>
                <w:rFonts w:ascii="Cambria Math" w:hAnsi="Cambria Math"/>
                <w:lang w:val="en"/>
              </w:rPr>
              <m:t>X</m:t>
            </m:r>
          </m:e>
          <m:sub>
            <m:r>
              <m:rPr>
                <m:sty m:val="bi"/>
              </m:rPr>
              <w:rPr>
                <w:rFonts w:ascii="Cambria Math" w:hAnsi="Cambria Math"/>
                <w:lang w:val="en"/>
              </w:rPr>
              <m:t>p</m:t>
            </m:r>
          </m:sub>
          <m:sup>
            <m:r>
              <m:rPr>
                <m:sty m:val="bi"/>
              </m:rPr>
              <w:rPr>
                <w:rFonts w:ascii="Cambria Math" w:hAnsi="Cambria Math"/>
                <w:lang w:val="en"/>
              </w:rPr>
              <m:t>2</m:t>
            </m:r>
          </m:sup>
        </m:sSubSup>
      </m:oMath>
      <w:r w:rsidR="000442F2">
        <w:rPr>
          <w:rFonts w:eastAsiaTheme="minorEastAsia"/>
          <w:b/>
          <w:lang w:val="en"/>
        </w:rPr>
        <w:t xml:space="preserve"> –</w:t>
      </w:r>
      <w:r w:rsidR="00B847C0">
        <w:rPr>
          <w:rFonts w:eastAsiaTheme="minorEastAsia"/>
          <w:b/>
          <w:lang w:val="en"/>
        </w:rPr>
        <w:t xml:space="preserve"> P</w:t>
      </w:r>
      <w:r w:rsidR="000442F2">
        <w:rPr>
          <w:rFonts w:eastAsiaTheme="minorEastAsia"/>
          <w:b/>
          <w:lang w:val="en"/>
        </w:rPr>
        <w:t>earson chi-square test of associ</w:t>
      </w:r>
      <w:r w:rsidR="00B847C0">
        <w:rPr>
          <w:rFonts w:eastAsiaTheme="minorEastAsia"/>
          <w:b/>
          <w:lang w:val="en"/>
        </w:rPr>
        <w:t>a</w:t>
      </w:r>
      <w:r w:rsidR="000442F2">
        <w:rPr>
          <w:rFonts w:eastAsiaTheme="minorEastAsia"/>
          <w:b/>
          <w:lang w:val="en"/>
        </w:rPr>
        <w:t>tion – used to determine whether two variables</w:t>
      </w:r>
      <w:r w:rsidR="00B847C0">
        <w:rPr>
          <w:rFonts w:eastAsiaTheme="minorEastAsia"/>
          <w:b/>
          <w:lang w:val="en"/>
        </w:rPr>
        <w:t xml:space="preserve"> are distri</w:t>
      </w:r>
      <w:r w:rsidR="000442F2">
        <w:rPr>
          <w:rFonts w:eastAsiaTheme="minorEastAsia"/>
          <w:b/>
          <w:lang w:val="en"/>
        </w:rPr>
        <w:t>buted in the same way</w:t>
      </w:r>
    </w:p>
    <w:p w:rsidR="00B847C0" w:rsidRPr="00B847C0" w:rsidRDefault="00B847C0" w:rsidP="00BC282E">
      <w:pPr>
        <w:pStyle w:val="NoSpacing"/>
        <w:rPr>
          <w:rFonts w:eastAsiaTheme="minorEastAsia"/>
          <w:lang w:val="en"/>
        </w:rPr>
      </w:pPr>
      <w:r w:rsidRPr="00B847C0">
        <w:rPr>
          <w:rFonts w:eastAsiaTheme="minorEastAsia"/>
          <w:lang w:val="en"/>
        </w:rPr>
        <w:t xml:space="preserve">Compares Ho with what is observed in sample data. </w:t>
      </w:r>
    </w:p>
    <w:p w:rsidR="00B847C0" w:rsidRDefault="00B847C0" w:rsidP="00C86A3F">
      <w:pPr>
        <w:pStyle w:val="NoSpacing"/>
        <w:numPr>
          <w:ilvl w:val="0"/>
          <w:numId w:val="58"/>
        </w:numPr>
        <w:rPr>
          <w:rFonts w:eastAsiaTheme="minorEastAsia"/>
          <w:lang w:val="en"/>
        </w:rPr>
      </w:pPr>
      <w:r w:rsidRPr="00B847C0">
        <w:rPr>
          <w:rFonts w:eastAsiaTheme="minorEastAsia"/>
          <w:lang w:val="en"/>
        </w:rPr>
        <w:t>Does a difference exist between an observed number of responses and an expected number of responses, based on Ho</w:t>
      </w:r>
    </w:p>
    <w:p w:rsidR="00B847C0" w:rsidRDefault="00B847C0" w:rsidP="00C86A3F">
      <w:pPr>
        <w:pStyle w:val="NoSpacing"/>
        <w:numPr>
          <w:ilvl w:val="0"/>
          <w:numId w:val="58"/>
        </w:numPr>
        <w:rPr>
          <w:rFonts w:eastAsiaTheme="minorEastAsia"/>
          <w:lang w:val="en"/>
        </w:rPr>
      </w:pPr>
      <w:r>
        <w:rPr>
          <w:rFonts w:eastAsiaTheme="minorEastAsia"/>
          <w:lang w:val="en"/>
        </w:rPr>
        <w:t xml:space="preserve">Testing for a relationship between Job Category and responses to question </w:t>
      </w:r>
    </w:p>
    <w:p w:rsidR="00B847C0" w:rsidRDefault="00B847C0" w:rsidP="00C86A3F">
      <w:pPr>
        <w:pStyle w:val="NoSpacing"/>
        <w:numPr>
          <w:ilvl w:val="0"/>
          <w:numId w:val="58"/>
        </w:numPr>
        <w:rPr>
          <w:rFonts w:eastAsiaTheme="minorEastAsia"/>
          <w:lang w:val="en"/>
        </w:rPr>
      </w:pPr>
      <w:r>
        <w:rPr>
          <w:rFonts w:eastAsiaTheme="minorEastAsia"/>
          <w:lang w:val="en"/>
        </w:rPr>
        <w:t xml:space="preserve">Set up a </w:t>
      </w:r>
      <w:r w:rsidRPr="00C86A3F">
        <w:rPr>
          <w:rFonts w:eastAsiaTheme="minorEastAsia"/>
          <w:b/>
          <w:u w:val="single"/>
          <w:lang w:val="en"/>
        </w:rPr>
        <w:t>CONTINGENCY TABLE –</w:t>
      </w:r>
      <w:r>
        <w:rPr>
          <w:rFonts w:eastAsiaTheme="minorEastAsia"/>
          <w:lang w:val="en"/>
        </w:rPr>
        <w:t xml:space="preserve"> A table indicating the number of individual objects falling in each cell of cross-tabulated data</w:t>
      </w:r>
      <w:r w:rsidR="00C86A3F">
        <w:rPr>
          <w:rFonts w:eastAsiaTheme="minorEastAsia"/>
          <w:lang w:val="en"/>
        </w:rPr>
        <w:t xml:space="preserve"> – showing the frequency of individual cases that fall in each cell specified by the cross-tabulation </w:t>
      </w:r>
    </w:p>
    <w:p w:rsidR="00B847C0" w:rsidRDefault="00B847C0" w:rsidP="00C86A3F">
      <w:pPr>
        <w:pStyle w:val="NoSpacing"/>
        <w:numPr>
          <w:ilvl w:val="0"/>
          <w:numId w:val="58"/>
        </w:numPr>
        <w:rPr>
          <w:rFonts w:eastAsiaTheme="minorEastAsia"/>
          <w:lang w:val="en"/>
        </w:rPr>
      </w:pPr>
      <w:r>
        <w:rPr>
          <w:rFonts w:eastAsiaTheme="minorEastAsia"/>
          <w:lang w:val="en"/>
        </w:rPr>
        <w:t xml:space="preserve">Reflects OBSERVED data </w:t>
      </w:r>
    </w:p>
    <w:p w:rsidR="00B847C0" w:rsidRDefault="00B847C0" w:rsidP="00C86A3F">
      <w:pPr>
        <w:pStyle w:val="NoSpacing"/>
        <w:numPr>
          <w:ilvl w:val="0"/>
          <w:numId w:val="58"/>
        </w:numPr>
        <w:rPr>
          <w:rFonts w:eastAsiaTheme="minorEastAsia"/>
          <w:lang w:val="en"/>
        </w:rPr>
      </w:pPr>
      <w:r>
        <w:rPr>
          <w:rFonts w:eastAsiaTheme="minorEastAsia"/>
          <w:lang w:val="en"/>
        </w:rPr>
        <w:t xml:space="preserve">EXPECTED FREQUENCY - what would have cell frequencies been under Ho / if two nominal variables are independent </w:t>
      </w:r>
    </w:p>
    <w:p w:rsidR="00B847C0" w:rsidRDefault="00B847C0" w:rsidP="00C86A3F">
      <w:pPr>
        <w:pStyle w:val="NoSpacing"/>
        <w:numPr>
          <w:ilvl w:val="0"/>
          <w:numId w:val="58"/>
        </w:numPr>
        <w:rPr>
          <w:rFonts w:eastAsiaTheme="minorEastAsia"/>
          <w:lang w:val="en"/>
        </w:rPr>
      </w:pPr>
      <w:r>
        <w:rPr>
          <w:rFonts w:eastAsiaTheme="minorEastAsia"/>
          <w:lang w:val="en"/>
        </w:rPr>
        <w:lastRenderedPageBreak/>
        <w:t>If observed frequency corresponds with expected frequency – Ho cannot be rejected  - but this will seldom be the case due to sampling error</w:t>
      </w:r>
    </w:p>
    <w:p w:rsidR="00B847C0" w:rsidRDefault="00B847C0" w:rsidP="00BC282E">
      <w:pPr>
        <w:pStyle w:val="NoSpacing"/>
        <w:rPr>
          <w:rFonts w:eastAsiaTheme="minorEastAsia"/>
          <w:lang w:val="en"/>
        </w:rPr>
      </w:pPr>
    </w:p>
    <w:p w:rsidR="00B847C0" w:rsidRDefault="001426C0" w:rsidP="00C86A3F">
      <w:pPr>
        <w:pStyle w:val="NoSpacing"/>
        <w:numPr>
          <w:ilvl w:val="0"/>
          <w:numId w:val="58"/>
        </w:numPr>
        <w:rPr>
          <w:rFonts w:eastAsiaTheme="minorEastAsia"/>
          <w:lang w:val="en"/>
        </w:rPr>
      </w:pPr>
      <m:oMath>
        <m:sSubSup>
          <m:sSubSupPr>
            <m:ctrlPr>
              <w:rPr>
                <w:rFonts w:ascii="Cambria Math" w:eastAsiaTheme="minorEastAsia" w:hAnsi="Cambria Math"/>
                <w:b/>
                <w:i/>
                <w:lang w:val="en"/>
              </w:rPr>
            </m:ctrlPr>
          </m:sSubSupPr>
          <m:e>
            <m:r>
              <m:rPr>
                <m:sty m:val="bi"/>
              </m:rPr>
              <w:rPr>
                <w:rFonts w:ascii="Cambria Math" w:eastAsiaTheme="minorEastAsia" w:hAnsi="Cambria Math"/>
                <w:lang w:val="en"/>
              </w:rPr>
              <m:t>X</m:t>
            </m:r>
          </m:e>
          <m:sub>
            <m:r>
              <m:rPr>
                <m:sty m:val="bi"/>
              </m:rPr>
              <w:rPr>
                <w:rFonts w:ascii="Cambria Math" w:eastAsiaTheme="minorEastAsia" w:hAnsi="Cambria Math"/>
                <w:lang w:val="en"/>
              </w:rPr>
              <m:t>p</m:t>
            </m:r>
          </m:sub>
          <m:sup>
            <m:r>
              <m:rPr>
                <m:sty m:val="bi"/>
              </m:rPr>
              <w:rPr>
                <w:rFonts w:ascii="Cambria Math" w:eastAsiaTheme="minorEastAsia" w:hAnsi="Cambria Math"/>
                <w:lang w:val="en"/>
              </w:rPr>
              <m:t>2</m:t>
            </m:r>
          </m:sup>
        </m:sSubSup>
      </m:oMath>
      <w:r w:rsidR="00B847C0">
        <w:rPr>
          <w:rFonts w:eastAsiaTheme="minorEastAsia"/>
          <w:b/>
          <w:lang w:val="en"/>
        </w:rPr>
        <w:t xml:space="preserve"> reflects the difference between the observed and expected frequency </w:t>
      </w:r>
    </w:p>
    <w:p w:rsidR="00B847C0" w:rsidRDefault="00C86A3F" w:rsidP="00C86A3F">
      <w:pPr>
        <w:pStyle w:val="NoSpacing"/>
        <w:numPr>
          <w:ilvl w:val="0"/>
          <w:numId w:val="58"/>
        </w:numPr>
        <w:rPr>
          <w:rFonts w:eastAsiaTheme="minorEastAsia"/>
          <w:lang w:val="en"/>
        </w:rPr>
      </w:pPr>
      <w:r>
        <w:rPr>
          <w:rFonts w:eastAsiaTheme="minorEastAsia"/>
          <w:lang w:val="en"/>
        </w:rPr>
        <w:t xml:space="preserve">It is used to test for a relationship between nominal variables </w:t>
      </w:r>
    </w:p>
    <w:p w:rsidR="00B847C0" w:rsidRDefault="00B847C0" w:rsidP="00C86A3F">
      <w:pPr>
        <w:pStyle w:val="NoSpacing"/>
        <w:numPr>
          <w:ilvl w:val="0"/>
          <w:numId w:val="58"/>
        </w:numPr>
        <w:rPr>
          <w:rFonts w:eastAsiaTheme="minorEastAsia"/>
          <w:b/>
          <w:lang w:val="en"/>
        </w:rPr>
      </w:pPr>
      <w:r>
        <w:rPr>
          <w:rFonts w:eastAsiaTheme="minorEastAsia"/>
          <w:lang w:val="en"/>
        </w:rPr>
        <w:t xml:space="preserve">The value of the test statistic </w:t>
      </w:r>
      <m:oMath>
        <m:sSubSup>
          <m:sSubSupPr>
            <m:ctrlPr>
              <w:rPr>
                <w:rFonts w:ascii="Cambria Math" w:eastAsiaTheme="minorEastAsia" w:hAnsi="Cambria Math"/>
                <w:b/>
                <w:i/>
                <w:lang w:val="en"/>
              </w:rPr>
            </m:ctrlPr>
          </m:sSubSupPr>
          <m:e>
            <m:r>
              <m:rPr>
                <m:sty m:val="bi"/>
              </m:rPr>
              <w:rPr>
                <w:rFonts w:ascii="Cambria Math" w:eastAsiaTheme="minorEastAsia" w:hAnsi="Cambria Math"/>
                <w:lang w:val="en"/>
              </w:rPr>
              <m:t>X</m:t>
            </m:r>
          </m:e>
          <m:sub>
            <m:r>
              <m:rPr>
                <m:sty m:val="bi"/>
              </m:rPr>
              <w:rPr>
                <w:rFonts w:ascii="Cambria Math" w:eastAsiaTheme="minorEastAsia" w:hAnsi="Cambria Math"/>
                <w:lang w:val="en"/>
              </w:rPr>
              <m:t>p</m:t>
            </m:r>
          </m:sub>
          <m:sup>
            <m:r>
              <m:rPr>
                <m:sty m:val="bi"/>
              </m:rPr>
              <w:rPr>
                <w:rFonts w:ascii="Cambria Math" w:eastAsiaTheme="minorEastAsia" w:hAnsi="Cambria Math"/>
                <w:lang w:val="en"/>
              </w:rPr>
              <m:t>2</m:t>
            </m:r>
          </m:sup>
        </m:sSubSup>
      </m:oMath>
      <w:r>
        <w:rPr>
          <w:rFonts w:eastAsiaTheme="minorEastAsia"/>
          <w:b/>
          <w:lang w:val="en"/>
        </w:rPr>
        <w:t xml:space="preserve"> can never be less than ZERO</w:t>
      </w:r>
    </w:p>
    <w:p w:rsidR="00B847C0" w:rsidRDefault="00B847C0" w:rsidP="00C86A3F">
      <w:pPr>
        <w:pStyle w:val="NoSpacing"/>
        <w:numPr>
          <w:ilvl w:val="0"/>
          <w:numId w:val="58"/>
        </w:numPr>
        <w:rPr>
          <w:rFonts w:eastAsiaTheme="minorEastAsia"/>
          <w:b/>
          <w:lang w:val="en"/>
        </w:rPr>
      </w:pPr>
      <w:r>
        <w:rPr>
          <w:rFonts w:eastAsiaTheme="minorEastAsia"/>
          <w:b/>
          <w:lang w:val="en"/>
        </w:rPr>
        <w:t xml:space="preserve">Test can only be non-directional </w:t>
      </w:r>
      <w:r w:rsidR="00C86A3F">
        <w:rPr>
          <w:rFonts w:eastAsiaTheme="minorEastAsia"/>
          <w:b/>
          <w:lang w:val="en"/>
        </w:rPr>
        <w:t xml:space="preserve"> - but p should NOT be divided by 2</w:t>
      </w:r>
    </w:p>
    <w:p w:rsidR="00B847C0" w:rsidRDefault="00B847C0" w:rsidP="00BC282E">
      <w:pPr>
        <w:pStyle w:val="NoSpacing"/>
        <w:rPr>
          <w:rFonts w:eastAsiaTheme="minorEastAsia"/>
          <w:b/>
          <w:lang w:val="en"/>
        </w:rPr>
      </w:pPr>
    </w:p>
    <w:p w:rsidR="00B847C0" w:rsidRDefault="00B847C0" w:rsidP="00BC282E">
      <w:pPr>
        <w:pStyle w:val="NoSpacing"/>
        <w:rPr>
          <w:rFonts w:eastAsiaTheme="minorEastAsia"/>
          <w:lang w:val="en"/>
        </w:rPr>
      </w:pPr>
    </w:p>
    <w:p w:rsidR="00B847C0" w:rsidRDefault="00B847C0" w:rsidP="00BC282E">
      <w:pPr>
        <w:pStyle w:val="NoSpacing"/>
        <w:rPr>
          <w:rFonts w:eastAsiaTheme="minorEastAsia"/>
          <w:lang w:val="en"/>
        </w:rPr>
      </w:pPr>
      <w:r>
        <w:rPr>
          <w:rFonts w:eastAsiaTheme="minorEastAsia"/>
          <w:lang w:val="en"/>
        </w:rPr>
        <w:t>Pg 139 - 141</w:t>
      </w:r>
    </w:p>
    <w:p w:rsidR="00B847C0" w:rsidRDefault="00B847C0" w:rsidP="00BC282E">
      <w:pPr>
        <w:pStyle w:val="NoSpacing"/>
        <w:rPr>
          <w:rFonts w:eastAsiaTheme="minorEastAsia"/>
          <w:lang w:val="en"/>
        </w:rPr>
      </w:pPr>
    </w:p>
    <w:p w:rsidR="00B847C0" w:rsidRDefault="00B847C0" w:rsidP="00BC282E">
      <w:pPr>
        <w:pStyle w:val="NoSpacing"/>
        <w:rPr>
          <w:rFonts w:eastAsiaTheme="minorEastAsia"/>
          <w:lang w:val="en"/>
        </w:rPr>
      </w:pPr>
    </w:p>
    <w:p w:rsidR="00B847C0" w:rsidRPr="00B847C0" w:rsidRDefault="00B847C0" w:rsidP="00BC282E">
      <w:pPr>
        <w:pStyle w:val="NoSpacing"/>
        <w:rPr>
          <w:lang w:val="en"/>
        </w:rPr>
      </w:pPr>
    </w:p>
    <w:p w:rsidR="00007996" w:rsidRDefault="00007996" w:rsidP="00007996">
      <w:pPr>
        <w:pStyle w:val="NoSpacing"/>
        <w:ind w:left="1440" w:hanging="1440"/>
      </w:pPr>
      <w:r>
        <w:t>Is my dependent variable nominal, ordinal, interval, or ratio?</w:t>
      </w:r>
    </w:p>
    <w:p w:rsidR="00007996" w:rsidRDefault="00007996" w:rsidP="00007996">
      <w:pPr>
        <w:pStyle w:val="NoSpacing"/>
        <w:ind w:left="1440" w:hanging="1440"/>
      </w:pPr>
      <w:r>
        <w:t xml:space="preserve">nominal - chi square, </w:t>
      </w:r>
    </w:p>
    <w:p w:rsidR="00007996" w:rsidRDefault="00007996" w:rsidP="00007996">
      <w:pPr>
        <w:pStyle w:val="NoSpacing"/>
        <w:ind w:left="1440" w:hanging="1440"/>
      </w:pPr>
      <w:r>
        <w:t>ordinal - chi square</w:t>
      </w:r>
    </w:p>
    <w:p w:rsidR="00007996" w:rsidRDefault="00007996" w:rsidP="00007996">
      <w:pPr>
        <w:pStyle w:val="NoSpacing"/>
        <w:ind w:left="1440" w:hanging="1440"/>
      </w:pPr>
      <w:r>
        <w:t xml:space="preserve">interval/ratio - correlation, , t-test, </w:t>
      </w:r>
    </w:p>
    <w:sectPr w:rsidR="000079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346C2"/>
    <w:multiLevelType w:val="hybridMultilevel"/>
    <w:tmpl w:val="992CCFB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041301ED"/>
    <w:multiLevelType w:val="hybridMultilevel"/>
    <w:tmpl w:val="FFF649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5134F74"/>
    <w:multiLevelType w:val="hybridMultilevel"/>
    <w:tmpl w:val="C8B45746"/>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5DA383A"/>
    <w:multiLevelType w:val="hybridMultilevel"/>
    <w:tmpl w:val="E25A3F8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0646610F"/>
    <w:multiLevelType w:val="hybridMultilevel"/>
    <w:tmpl w:val="AB7E7B2A"/>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066F7567"/>
    <w:multiLevelType w:val="hybridMultilevel"/>
    <w:tmpl w:val="936C13E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07BD0F91"/>
    <w:multiLevelType w:val="hybridMultilevel"/>
    <w:tmpl w:val="B3D448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0C2801B7"/>
    <w:multiLevelType w:val="hybridMultilevel"/>
    <w:tmpl w:val="FC5276C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0CB82BE3"/>
    <w:multiLevelType w:val="hybridMultilevel"/>
    <w:tmpl w:val="C62C2DB8"/>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0F950B3A"/>
    <w:multiLevelType w:val="hybridMultilevel"/>
    <w:tmpl w:val="FA006E3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11E94805"/>
    <w:multiLevelType w:val="hybridMultilevel"/>
    <w:tmpl w:val="40265532"/>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15D01001"/>
    <w:multiLevelType w:val="hybridMultilevel"/>
    <w:tmpl w:val="49E094C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15D42C77"/>
    <w:multiLevelType w:val="hybridMultilevel"/>
    <w:tmpl w:val="0A746504"/>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187B61E0"/>
    <w:multiLevelType w:val="hybridMultilevel"/>
    <w:tmpl w:val="338CE3EC"/>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1DC37EAC"/>
    <w:multiLevelType w:val="hybridMultilevel"/>
    <w:tmpl w:val="D3146186"/>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21A91B06"/>
    <w:multiLevelType w:val="hybridMultilevel"/>
    <w:tmpl w:val="BAC818D0"/>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21AD342E"/>
    <w:multiLevelType w:val="hybridMultilevel"/>
    <w:tmpl w:val="060A1DFA"/>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22CA4AE1"/>
    <w:multiLevelType w:val="hybridMultilevel"/>
    <w:tmpl w:val="AB2C35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27995066"/>
    <w:multiLevelType w:val="hybridMultilevel"/>
    <w:tmpl w:val="3C9211FC"/>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28E344AC"/>
    <w:multiLevelType w:val="hybridMultilevel"/>
    <w:tmpl w:val="89BC6CC4"/>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2B9B1865"/>
    <w:multiLevelType w:val="hybridMultilevel"/>
    <w:tmpl w:val="3E0A84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2D317072"/>
    <w:multiLevelType w:val="hybridMultilevel"/>
    <w:tmpl w:val="193EA8F6"/>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2E355DDF"/>
    <w:multiLevelType w:val="hybridMultilevel"/>
    <w:tmpl w:val="E3F4BF9E"/>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339772CD"/>
    <w:multiLevelType w:val="hybridMultilevel"/>
    <w:tmpl w:val="F6860B1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33AE529B"/>
    <w:multiLevelType w:val="hybridMultilevel"/>
    <w:tmpl w:val="7A603E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340B557A"/>
    <w:multiLevelType w:val="hybridMultilevel"/>
    <w:tmpl w:val="DC7077F4"/>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35E844E7"/>
    <w:multiLevelType w:val="hybridMultilevel"/>
    <w:tmpl w:val="4998AF08"/>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39441B03"/>
    <w:multiLevelType w:val="hybridMultilevel"/>
    <w:tmpl w:val="CF3A7A2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3E0A3FC7"/>
    <w:multiLevelType w:val="hybridMultilevel"/>
    <w:tmpl w:val="049E66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nsid w:val="3E463787"/>
    <w:multiLevelType w:val="hybridMultilevel"/>
    <w:tmpl w:val="C7CC8148"/>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41447CC4"/>
    <w:multiLevelType w:val="hybridMultilevel"/>
    <w:tmpl w:val="90EE85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44B64D67"/>
    <w:multiLevelType w:val="hybridMultilevel"/>
    <w:tmpl w:val="6D20F65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nsid w:val="45754C98"/>
    <w:multiLevelType w:val="hybridMultilevel"/>
    <w:tmpl w:val="8FE48F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nsid w:val="47833D60"/>
    <w:multiLevelType w:val="hybridMultilevel"/>
    <w:tmpl w:val="89C4A4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nsid w:val="49D52703"/>
    <w:multiLevelType w:val="hybridMultilevel"/>
    <w:tmpl w:val="19AC2E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nsid w:val="4D724CC7"/>
    <w:multiLevelType w:val="hybridMultilevel"/>
    <w:tmpl w:val="5262DA74"/>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nsid w:val="4DC54C0A"/>
    <w:multiLevelType w:val="hybridMultilevel"/>
    <w:tmpl w:val="AEA69896"/>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nsid w:val="5593315B"/>
    <w:multiLevelType w:val="hybridMultilevel"/>
    <w:tmpl w:val="84AC51B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8">
    <w:nsid w:val="57AB7D3B"/>
    <w:multiLevelType w:val="hybridMultilevel"/>
    <w:tmpl w:val="338C0B10"/>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nsid w:val="58EB7BF2"/>
    <w:multiLevelType w:val="hybridMultilevel"/>
    <w:tmpl w:val="B1405A6C"/>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nsid w:val="5AEC477D"/>
    <w:multiLevelType w:val="hybridMultilevel"/>
    <w:tmpl w:val="8856C946"/>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nsid w:val="5B437045"/>
    <w:multiLevelType w:val="hybridMultilevel"/>
    <w:tmpl w:val="C3A047A8"/>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nsid w:val="5CF7433F"/>
    <w:multiLevelType w:val="hybridMultilevel"/>
    <w:tmpl w:val="8D9AC6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nsid w:val="63433C92"/>
    <w:multiLevelType w:val="hybridMultilevel"/>
    <w:tmpl w:val="F23CB03C"/>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nsid w:val="64B966A1"/>
    <w:multiLevelType w:val="hybridMultilevel"/>
    <w:tmpl w:val="FEBE8C88"/>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nsid w:val="65356981"/>
    <w:multiLevelType w:val="hybridMultilevel"/>
    <w:tmpl w:val="705AB09C"/>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6">
    <w:nsid w:val="66D956E2"/>
    <w:multiLevelType w:val="hybridMultilevel"/>
    <w:tmpl w:val="65D626F0"/>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nsid w:val="68F82FA2"/>
    <w:multiLevelType w:val="hybridMultilevel"/>
    <w:tmpl w:val="21B4395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nsid w:val="6B23715F"/>
    <w:multiLevelType w:val="hybridMultilevel"/>
    <w:tmpl w:val="34F6173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nsid w:val="6BC53B50"/>
    <w:multiLevelType w:val="hybridMultilevel"/>
    <w:tmpl w:val="64487BE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nsid w:val="6CCF1F7E"/>
    <w:multiLevelType w:val="hybridMultilevel"/>
    <w:tmpl w:val="969ECF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nsid w:val="6D540C03"/>
    <w:multiLevelType w:val="hybridMultilevel"/>
    <w:tmpl w:val="EB0243B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nsid w:val="6ED6663C"/>
    <w:multiLevelType w:val="hybridMultilevel"/>
    <w:tmpl w:val="BE86BB74"/>
    <w:lvl w:ilvl="0" w:tplc="7A98B8F2">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3">
    <w:nsid w:val="700A7E6C"/>
    <w:multiLevelType w:val="hybridMultilevel"/>
    <w:tmpl w:val="9BACA4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nsid w:val="703C7FE8"/>
    <w:multiLevelType w:val="hybridMultilevel"/>
    <w:tmpl w:val="E20A5C94"/>
    <w:lvl w:ilvl="0" w:tplc="26E47902">
      <w:start w:val="2"/>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5">
    <w:nsid w:val="766144B1"/>
    <w:multiLevelType w:val="hybridMultilevel"/>
    <w:tmpl w:val="DC9A8FE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6">
    <w:nsid w:val="7A0E4D6B"/>
    <w:multiLevelType w:val="hybridMultilevel"/>
    <w:tmpl w:val="7054CD2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7">
    <w:nsid w:val="7B2165E4"/>
    <w:multiLevelType w:val="hybridMultilevel"/>
    <w:tmpl w:val="2FD672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31"/>
  </w:num>
  <w:num w:numId="2">
    <w:abstractNumId w:val="54"/>
  </w:num>
  <w:num w:numId="3">
    <w:abstractNumId w:val="3"/>
  </w:num>
  <w:num w:numId="4">
    <w:abstractNumId w:val="9"/>
  </w:num>
  <w:num w:numId="5">
    <w:abstractNumId w:val="37"/>
  </w:num>
  <w:num w:numId="6">
    <w:abstractNumId w:val="18"/>
  </w:num>
  <w:num w:numId="7">
    <w:abstractNumId w:val="8"/>
  </w:num>
  <w:num w:numId="8">
    <w:abstractNumId w:val="46"/>
  </w:num>
  <w:num w:numId="9">
    <w:abstractNumId w:val="28"/>
  </w:num>
  <w:num w:numId="10">
    <w:abstractNumId w:val="19"/>
  </w:num>
  <w:num w:numId="11">
    <w:abstractNumId w:val="7"/>
  </w:num>
  <w:num w:numId="12">
    <w:abstractNumId w:val="39"/>
  </w:num>
  <w:num w:numId="13">
    <w:abstractNumId w:val="49"/>
  </w:num>
  <w:num w:numId="14">
    <w:abstractNumId w:val="1"/>
  </w:num>
  <w:num w:numId="15">
    <w:abstractNumId w:val="17"/>
  </w:num>
  <w:num w:numId="16">
    <w:abstractNumId w:val="11"/>
  </w:num>
  <w:num w:numId="17">
    <w:abstractNumId w:val="30"/>
  </w:num>
  <w:num w:numId="18">
    <w:abstractNumId w:val="47"/>
  </w:num>
  <w:num w:numId="19">
    <w:abstractNumId w:val="40"/>
  </w:num>
  <w:num w:numId="20">
    <w:abstractNumId w:val="29"/>
  </w:num>
  <w:num w:numId="21">
    <w:abstractNumId w:val="38"/>
  </w:num>
  <w:num w:numId="22">
    <w:abstractNumId w:val="16"/>
  </w:num>
  <w:num w:numId="23">
    <w:abstractNumId w:val="4"/>
  </w:num>
  <w:num w:numId="24">
    <w:abstractNumId w:val="42"/>
  </w:num>
  <w:num w:numId="25">
    <w:abstractNumId w:val="52"/>
  </w:num>
  <w:num w:numId="26">
    <w:abstractNumId w:val="33"/>
  </w:num>
  <w:num w:numId="27">
    <w:abstractNumId w:val="21"/>
  </w:num>
  <w:num w:numId="28">
    <w:abstractNumId w:val="27"/>
  </w:num>
  <w:num w:numId="29">
    <w:abstractNumId w:val="20"/>
  </w:num>
  <w:num w:numId="30">
    <w:abstractNumId w:val="32"/>
  </w:num>
  <w:num w:numId="31">
    <w:abstractNumId w:val="0"/>
  </w:num>
  <w:num w:numId="32">
    <w:abstractNumId w:val="10"/>
  </w:num>
  <w:num w:numId="33">
    <w:abstractNumId w:val="15"/>
  </w:num>
  <w:num w:numId="34">
    <w:abstractNumId w:val="35"/>
  </w:num>
  <w:num w:numId="35">
    <w:abstractNumId w:val="5"/>
  </w:num>
  <w:num w:numId="36">
    <w:abstractNumId w:val="41"/>
  </w:num>
  <w:num w:numId="37">
    <w:abstractNumId w:val="45"/>
  </w:num>
  <w:num w:numId="38">
    <w:abstractNumId w:val="13"/>
  </w:num>
  <w:num w:numId="39">
    <w:abstractNumId w:val="53"/>
  </w:num>
  <w:num w:numId="40">
    <w:abstractNumId w:val="2"/>
  </w:num>
  <w:num w:numId="41">
    <w:abstractNumId w:val="24"/>
  </w:num>
  <w:num w:numId="42">
    <w:abstractNumId w:val="23"/>
  </w:num>
  <w:num w:numId="43">
    <w:abstractNumId w:val="55"/>
  </w:num>
  <w:num w:numId="44">
    <w:abstractNumId w:val="34"/>
  </w:num>
  <w:num w:numId="45">
    <w:abstractNumId w:val="22"/>
  </w:num>
  <w:num w:numId="46">
    <w:abstractNumId w:val="50"/>
  </w:num>
  <w:num w:numId="47">
    <w:abstractNumId w:val="12"/>
  </w:num>
  <w:num w:numId="48">
    <w:abstractNumId w:val="43"/>
  </w:num>
  <w:num w:numId="49">
    <w:abstractNumId w:val="44"/>
  </w:num>
  <w:num w:numId="50">
    <w:abstractNumId w:val="48"/>
  </w:num>
  <w:num w:numId="51">
    <w:abstractNumId w:val="26"/>
  </w:num>
  <w:num w:numId="52">
    <w:abstractNumId w:val="6"/>
  </w:num>
  <w:num w:numId="53">
    <w:abstractNumId w:val="25"/>
  </w:num>
  <w:num w:numId="54">
    <w:abstractNumId w:val="56"/>
  </w:num>
  <w:num w:numId="55">
    <w:abstractNumId w:val="51"/>
  </w:num>
  <w:num w:numId="56">
    <w:abstractNumId w:val="36"/>
  </w:num>
  <w:num w:numId="57">
    <w:abstractNumId w:val="57"/>
  </w:num>
  <w:num w:numId="58">
    <w:abstractNumId w:val="14"/>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0E1"/>
    <w:rsid w:val="00007996"/>
    <w:rsid w:val="00014793"/>
    <w:rsid w:val="000442F2"/>
    <w:rsid w:val="000649AC"/>
    <w:rsid w:val="0008280C"/>
    <w:rsid w:val="000E69E0"/>
    <w:rsid w:val="000E73B1"/>
    <w:rsid w:val="000F631E"/>
    <w:rsid w:val="00116176"/>
    <w:rsid w:val="001426C0"/>
    <w:rsid w:val="00142DC7"/>
    <w:rsid w:val="001615DF"/>
    <w:rsid w:val="001D288C"/>
    <w:rsid w:val="002E242A"/>
    <w:rsid w:val="002F6314"/>
    <w:rsid w:val="00304709"/>
    <w:rsid w:val="00386136"/>
    <w:rsid w:val="003C478E"/>
    <w:rsid w:val="00472CDB"/>
    <w:rsid w:val="004A51A0"/>
    <w:rsid w:val="004C185E"/>
    <w:rsid w:val="00504A13"/>
    <w:rsid w:val="00506157"/>
    <w:rsid w:val="00535BAD"/>
    <w:rsid w:val="0059088B"/>
    <w:rsid w:val="005A6915"/>
    <w:rsid w:val="006101F2"/>
    <w:rsid w:val="006329EF"/>
    <w:rsid w:val="00665478"/>
    <w:rsid w:val="0069168C"/>
    <w:rsid w:val="007551A4"/>
    <w:rsid w:val="00845D9E"/>
    <w:rsid w:val="008547FF"/>
    <w:rsid w:val="0085710F"/>
    <w:rsid w:val="008C3AE5"/>
    <w:rsid w:val="008F1922"/>
    <w:rsid w:val="00947B5B"/>
    <w:rsid w:val="009515B6"/>
    <w:rsid w:val="00975FD2"/>
    <w:rsid w:val="00986387"/>
    <w:rsid w:val="009A59AA"/>
    <w:rsid w:val="009D558F"/>
    <w:rsid w:val="009D73A7"/>
    <w:rsid w:val="009F3D2B"/>
    <w:rsid w:val="00A01CC4"/>
    <w:rsid w:val="00A100E1"/>
    <w:rsid w:val="00A25248"/>
    <w:rsid w:val="00AC738B"/>
    <w:rsid w:val="00B11B7B"/>
    <w:rsid w:val="00B847C0"/>
    <w:rsid w:val="00B95828"/>
    <w:rsid w:val="00BC282E"/>
    <w:rsid w:val="00C22BA5"/>
    <w:rsid w:val="00C6538E"/>
    <w:rsid w:val="00C82090"/>
    <w:rsid w:val="00C86A3F"/>
    <w:rsid w:val="00D0296E"/>
    <w:rsid w:val="00D2327F"/>
    <w:rsid w:val="00DA3AF8"/>
    <w:rsid w:val="00DC0A8B"/>
    <w:rsid w:val="00DD1CAF"/>
    <w:rsid w:val="00DD4CCA"/>
    <w:rsid w:val="00DD6303"/>
    <w:rsid w:val="00E05936"/>
    <w:rsid w:val="00E16DB5"/>
    <w:rsid w:val="00E31C5C"/>
    <w:rsid w:val="00E4327A"/>
    <w:rsid w:val="00ED2AE7"/>
    <w:rsid w:val="00F0730A"/>
    <w:rsid w:val="00F10BAC"/>
    <w:rsid w:val="00F1375D"/>
    <w:rsid w:val="00F81BD8"/>
    <w:rsid w:val="00FD107D"/>
    <w:rsid w:val="00FF7322"/>
  </w:rsids>
  <m:mathPr>
    <m:mathFont m:val="Cambria Math"/>
    <m:brkBin m:val="before"/>
    <m:brkBinSub m:val="--"/>
    <m:smallFrac m:val="0"/>
    <m:dispDef/>
    <m:lMargin m:val="0"/>
    <m:rMargin m:val="0"/>
    <m:defJc m:val="centerGroup"/>
    <m:wrapIndent m:val="1440"/>
    <m:intLim m:val="subSup"/>
    <m:naryLim m:val="undOvr"/>
  </m:mathPr>
  <w:themeFontLang w:val="en-ZA"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3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100E1"/>
    <w:pPr>
      <w:spacing w:after="0" w:line="240" w:lineRule="auto"/>
    </w:pPr>
  </w:style>
  <w:style w:type="character" w:styleId="Hyperlink">
    <w:name w:val="Hyperlink"/>
    <w:basedOn w:val="DefaultParagraphFont"/>
    <w:uiPriority w:val="99"/>
    <w:unhideWhenUsed/>
    <w:rsid w:val="00535BAD"/>
    <w:rPr>
      <w:color w:val="0000FF" w:themeColor="hyperlink"/>
      <w:u w:val="single"/>
    </w:rPr>
  </w:style>
  <w:style w:type="paragraph" w:styleId="BalloonText">
    <w:name w:val="Balloon Text"/>
    <w:basedOn w:val="Normal"/>
    <w:link w:val="BalloonTextChar"/>
    <w:uiPriority w:val="99"/>
    <w:semiHidden/>
    <w:unhideWhenUsed/>
    <w:rsid w:val="00535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5BAD"/>
    <w:rPr>
      <w:rFonts w:ascii="Tahoma" w:hAnsi="Tahoma" w:cs="Tahoma"/>
      <w:sz w:val="16"/>
      <w:szCs w:val="16"/>
    </w:rPr>
  </w:style>
  <w:style w:type="character" w:styleId="PlaceholderText">
    <w:name w:val="Placeholder Text"/>
    <w:basedOn w:val="DefaultParagraphFont"/>
    <w:uiPriority w:val="99"/>
    <w:semiHidden/>
    <w:rsid w:val="004C185E"/>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3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100E1"/>
    <w:pPr>
      <w:spacing w:after="0" w:line="240" w:lineRule="auto"/>
    </w:pPr>
  </w:style>
  <w:style w:type="character" w:styleId="Hyperlink">
    <w:name w:val="Hyperlink"/>
    <w:basedOn w:val="DefaultParagraphFont"/>
    <w:uiPriority w:val="99"/>
    <w:unhideWhenUsed/>
    <w:rsid w:val="00535BAD"/>
    <w:rPr>
      <w:color w:val="0000FF" w:themeColor="hyperlink"/>
      <w:u w:val="single"/>
    </w:rPr>
  </w:style>
  <w:style w:type="paragraph" w:styleId="BalloonText">
    <w:name w:val="Balloon Text"/>
    <w:basedOn w:val="Normal"/>
    <w:link w:val="BalloonTextChar"/>
    <w:uiPriority w:val="99"/>
    <w:semiHidden/>
    <w:unhideWhenUsed/>
    <w:rsid w:val="00535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5BAD"/>
    <w:rPr>
      <w:rFonts w:ascii="Tahoma" w:hAnsi="Tahoma" w:cs="Tahoma"/>
      <w:sz w:val="16"/>
      <w:szCs w:val="16"/>
    </w:rPr>
  </w:style>
  <w:style w:type="character" w:styleId="PlaceholderText">
    <w:name w:val="Placeholder Text"/>
    <w:basedOn w:val="DefaultParagraphFont"/>
    <w:uiPriority w:val="99"/>
    <w:semiHidden/>
    <w:rsid w:val="004C185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351556">
      <w:bodyDiv w:val="1"/>
      <w:marLeft w:val="0"/>
      <w:marRight w:val="0"/>
      <w:marTop w:val="0"/>
      <w:marBottom w:val="0"/>
      <w:divBdr>
        <w:top w:val="none" w:sz="0" w:space="0" w:color="auto"/>
        <w:left w:val="none" w:sz="0" w:space="0" w:color="auto"/>
        <w:bottom w:val="none" w:sz="0" w:space="0" w:color="auto"/>
        <w:right w:val="none" w:sz="0" w:space="0" w:color="auto"/>
      </w:divBdr>
      <w:divsChild>
        <w:div w:id="1780682373">
          <w:marLeft w:val="0"/>
          <w:marRight w:val="0"/>
          <w:marTop w:val="0"/>
          <w:marBottom w:val="0"/>
          <w:divBdr>
            <w:top w:val="none" w:sz="0" w:space="0" w:color="auto"/>
            <w:left w:val="none" w:sz="0" w:space="0" w:color="auto"/>
            <w:bottom w:val="none" w:sz="0" w:space="0" w:color="auto"/>
            <w:right w:val="none" w:sz="0" w:space="0" w:color="auto"/>
          </w:divBdr>
          <w:divsChild>
            <w:div w:id="1156263662">
              <w:marLeft w:val="0"/>
              <w:marRight w:val="0"/>
              <w:marTop w:val="0"/>
              <w:marBottom w:val="0"/>
              <w:divBdr>
                <w:top w:val="none" w:sz="0" w:space="0" w:color="auto"/>
                <w:left w:val="none" w:sz="0" w:space="0" w:color="auto"/>
                <w:bottom w:val="none" w:sz="0" w:space="0" w:color="auto"/>
                <w:right w:val="none" w:sz="0" w:space="0" w:color="auto"/>
              </w:divBdr>
              <w:divsChild>
                <w:div w:id="279453043">
                  <w:marLeft w:val="0"/>
                  <w:marRight w:val="0"/>
                  <w:marTop w:val="0"/>
                  <w:marBottom w:val="0"/>
                  <w:divBdr>
                    <w:top w:val="none" w:sz="0" w:space="0" w:color="auto"/>
                    <w:left w:val="none" w:sz="0" w:space="0" w:color="auto"/>
                    <w:bottom w:val="none" w:sz="0" w:space="0" w:color="auto"/>
                    <w:right w:val="none" w:sz="0" w:space="0" w:color="auto"/>
                  </w:divBdr>
                  <w:divsChild>
                    <w:div w:id="819076459">
                      <w:marLeft w:val="0"/>
                      <w:marRight w:val="0"/>
                      <w:marTop w:val="0"/>
                      <w:marBottom w:val="0"/>
                      <w:divBdr>
                        <w:top w:val="none" w:sz="0" w:space="0" w:color="auto"/>
                        <w:left w:val="none" w:sz="0" w:space="0" w:color="auto"/>
                        <w:bottom w:val="none" w:sz="0" w:space="0" w:color="auto"/>
                        <w:right w:val="none" w:sz="0" w:space="0" w:color="auto"/>
                      </w:divBdr>
                      <w:divsChild>
                        <w:div w:id="14382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2846955">
      <w:bodyDiv w:val="1"/>
      <w:marLeft w:val="0"/>
      <w:marRight w:val="0"/>
      <w:marTop w:val="0"/>
      <w:marBottom w:val="0"/>
      <w:divBdr>
        <w:top w:val="none" w:sz="0" w:space="0" w:color="auto"/>
        <w:left w:val="none" w:sz="0" w:space="0" w:color="auto"/>
        <w:bottom w:val="none" w:sz="0" w:space="0" w:color="auto"/>
        <w:right w:val="none" w:sz="0" w:space="0" w:color="auto"/>
      </w:divBdr>
      <w:divsChild>
        <w:div w:id="668411924">
          <w:marLeft w:val="0"/>
          <w:marRight w:val="0"/>
          <w:marTop w:val="0"/>
          <w:marBottom w:val="0"/>
          <w:divBdr>
            <w:top w:val="none" w:sz="0" w:space="0" w:color="auto"/>
            <w:left w:val="none" w:sz="0" w:space="0" w:color="auto"/>
            <w:bottom w:val="none" w:sz="0" w:space="0" w:color="auto"/>
            <w:right w:val="none" w:sz="0" w:space="0" w:color="auto"/>
          </w:divBdr>
          <w:divsChild>
            <w:div w:id="2083331719">
              <w:marLeft w:val="0"/>
              <w:marRight w:val="0"/>
              <w:marTop w:val="0"/>
              <w:marBottom w:val="0"/>
              <w:divBdr>
                <w:top w:val="none" w:sz="0" w:space="0" w:color="auto"/>
                <w:left w:val="none" w:sz="0" w:space="0" w:color="auto"/>
                <w:bottom w:val="none" w:sz="0" w:space="0" w:color="auto"/>
                <w:right w:val="none" w:sz="0" w:space="0" w:color="auto"/>
              </w:divBdr>
              <w:divsChild>
                <w:div w:id="647199983">
                  <w:marLeft w:val="0"/>
                  <w:marRight w:val="0"/>
                  <w:marTop w:val="0"/>
                  <w:marBottom w:val="0"/>
                  <w:divBdr>
                    <w:top w:val="none" w:sz="0" w:space="0" w:color="auto"/>
                    <w:left w:val="none" w:sz="0" w:space="0" w:color="auto"/>
                    <w:bottom w:val="none" w:sz="0" w:space="0" w:color="auto"/>
                    <w:right w:val="none" w:sz="0" w:space="0" w:color="auto"/>
                  </w:divBdr>
                  <w:divsChild>
                    <w:div w:id="1009603187">
                      <w:marLeft w:val="0"/>
                      <w:marRight w:val="0"/>
                      <w:marTop w:val="0"/>
                      <w:marBottom w:val="0"/>
                      <w:divBdr>
                        <w:top w:val="none" w:sz="0" w:space="0" w:color="auto"/>
                        <w:left w:val="none" w:sz="0" w:space="0" w:color="auto"/>
                        <w:bottom w:val="none" w:sz="0" w:space="0" w:color="auto"/>
                        <w:right w:val="none" w:sz="0" w:space="0" w:color="auto"/>
                      </w:divBdr>
                      <w:divsChild>
                        <w:div w:id="1922908102">
                          <w:marLeft w:val="0"/>
                          <w:marRight w:val="0"/>
                          <w:marTop w:val="0"/>
                          <w:marBottom w:val="0"/>
                          <w:divBdr>
                            <w:top w:val="none" w:sz="0" w:space="0" w:color="auto"/>
                            <w:left w:val="none" w:sz="0" w:space="0" w:color="auto"/>
                            <w:bottom w:val="none" w:sz="0" w:space="0" w:color="auto"/>
                            <w:right w:val="none" w:sz="0" w:space="0" w:color="auto"/>
                          </w:divBdr>
                          <w:divsChild>
                            <w:div w:id="1684623822">
                              <w:marLeft w:val="0"/>
                              <w:marRight w:val="0"/>
                              <w:marTop w:val="0"/>
                              <w:marBottom w:val="0"/>
                              <w:divBdr>
                                <w:top w:val="none" w:sz="0" w:space="0" w:color="auto"/>
                                <w:left w:val="none" w:sz="0" w:space="0" w:color="auto"/>
                                <w:bottom w:val="none" w:sz="0" w:space="0" w:color="auto"/>
                                <w:right w:val="none" w:sz="0" w:space="0" w:color="auto"/>
                              </w:divBdr>
                              <w:divsChild>
                                <w:div w:id="1424182500">
                                  <w:marLeft w:val="0"/>
                                  <w:marRight w:val="0"/>
                                  <w:marTop w:val="0"/>
                                  <w:marBottom w:val="0"/>
                                  <w:divBdr>
                                    <w:top w:val="none" w:sz="0" w:space="0" w:color="auto"/>
                                    <w:left w:val="none" w:sz="0" w:space="0" w:color="auto"/>
                                    <w:bottom w:val="none" w:sz="0" w:space="0" w:color="auto"/>
                                    <w:right w:val="none" w:sz="0" w:space="0" w:color="auto"/>
                                  </w:divBdr>
                                  <w:divsChild>
                                    <w:div w:id="127408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86452507">
      <w:bodyDiv w:val="1"/>
      <w:marLeft w:val="0"/>
      <w:marRight w:val="0"/>
      <w:marTop w:val="0"/>
      <w:marBottom w:val="0"/>
      <w:divBdr>
        <w:top w:val="none" w:sz="0" w:space="0" w:color="auto"/>
        <w:left w:val="none" w:sz="0" w:space="0" w:color="auto"/>
        <w:bottom w:val="none" w:sz="0" w:space="0" w:color="auto"/>
        <w:right w:val="none" w:sz="0" w:space="0" w:color="auto"/>
      </w:divBdr>
    </w:div>
    <w:div w:id="1009408506">
      <w:bodyDiv w:val="1"/>
      <w:marLeft w:val="0"/>
      <w:marRight w:val="0"/>
      <w:marTop w:val="0"/>
      <w:marBottom w:val="0"/>
      <w:divBdr>
        <w:top w:val="none" w:sz="0" w:space="0" w:color="auto"/>
        <w:left w:val="none" w:sz="0" w:space="0" w:color="auto"/>
        <w:bottom w:val="none" w:sz="0" w:space="0" w:color="auto"/>
        <w:right w:val="none" w:sz="0" w:space="0" w:color="auto"/>
      </w:divBdr>
      <w:divsChild>
        <w:div w:id="592588284">
          <w:marLeft w:val="0"/>
          <w:marRight w:val="0"/>
          <w:marTop w:val="0"/>
          <w:marBottom w:val="0"/>
          <w:divBdr>
            <w:top w:val="none" w:sz="0" w:space="0" w:color="auto"/>
            <w:left w:val="none" w:sz="0" w:space="0" w:color="auto"/>
            <w:bottom w:val="none" w:sz="0" w:space="0" w:color="auto"/>
            <w:right w:val="none" w:sz="0" w:space="0" w:color="auto"/>
          </w:divBdr>
        </w:div>
      </w:divsChild>
    </w:div>
    <w:div w:id="1278492242">
      <w:bodyDiv w:val="1"/>
      <w:marLeft w:val="0"/>
      <w:marRight w:val="0"/>
      <w:marTop w:val="0"/>
      <w:marBottom w:val="0"/>
      <w:divBdr>
        <w:top w:val="none" w:sz="0" w:space="0" w:color="auto"/>
        <w:left w:val="none" w:sz="0" w:space="0" w:color="auto"/>
        <w:bottom w:val="none" w:sz="0" w:space="0" w:color="auto"/>
        <w:right w:val="none" w:sz="0" w:space="0" w:color="auto"/>
      </w:divBdr>
    </w:div>
    <w:div w:id="1398895762">
      <w:bodyDiv w:val="1"/>
      <w:marLeft w:val="0"/>
      <w:marRight w:val="0"/>
      <w:marTop w:val="0"/>
      <w:marBottom w:val="0"/>
      <w:divBdr>
        <w:top w:val="none" w:sz="0" w:space="0" w:color="auto"/>
        <w:left w:val="none" w:sz="0" w:space="0" w:color="auto"/>
        <w:bottom w:val="none" w:sz="0" w:space="0" w:color="auto"/>
        <w:right w:val="none" w:sz="0" w:space="0" w:color="auto"/>
      </w:divBdr>
      <w:divsChild>
        <w:div w:id="974070038">
          <w:marLeft w:val="0"/>
          <w:marRight w:val="0"/>
          <w:marTop w:val="0"/>
          <w:marBottom w:val="0"/>
          <w:divBdr>
            <w:top w:val="none" w:sz="0" w:space="0" w:color="auto"/>
            <w:left w:val="none" w:sz="0" w:space="0" w:color="auto"/>
            <w:bottom w:val="none" w:sz="0" w:space="0" w:color="auto"/>
            <w:right w:val="none" w:sz="0" w:space="0" w:color="auto"/>
          </w:divBdr>
          <w:divsChild>
            <w:div w:id="18549952">
              <w:marLeft w:val="0"/>
              <w:marRight w:val="0"/>
              <w:marTop w:val="0"/>
              <w:marBottom w:val="0"/>
              <w:divBdr>
                <w:top w:val="none" w:sz="0" w:space="0" w:color="auto"/>
                <w:left w:val="none" w:sz="0" w:space="0" w:color="auto"/>
                <w:bottom w:val="none" w:sz="0" w:space="0" w:color="auto"/>
                <w:right w:val="none" w:sz="0" w:space="0" w:color="auto"/>
              </w:divBdr>
              <w:divsChild>
                <w:div w:id="267658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528591">
      <w:bodyDiv w:val="1"/>
      <w:marLeft w:val="0"/>
      <w:marRight w:val="0"/>
      <w:marTop w:val="0"/>
      <w:marBottom w:val="0"/>
      <w:divBdr>
        <w:top w:val="none" w:sz="0" w:space="0" w:color="auto"/>
        <w:left w:val="none" w:sz="0" w:space="0" w:color="auto"/>
        <w:bottom w:val="none" w:sz="0" w:space="0" w:color="auto"/>
        <w:right w:val="none" w:sz="0" w:space="0" w:color="auto"/>
      </w:divBdr>
      <w:divsChild>
        <w:div w:id="570501052">
          <w:marLeft w:val="0"/>
          <w:marRight w:val="0"/>
          <w:marTop w:val="0"/>
          <w:marBottom w:val="0"/>
          <w:divBdr>
            <w:top w:val="none" w:sz="0" w:space="0" w:color="auto"/>
            <w:left w:val="none" w:sz="0" w:space="0" w:color="auto"/>
            <w:bottom w:val="none" w:sz="0" w:space="0" w:color="auto"/>
            <w:right w:val="none" w:sz="0" w:space="0" w:color="auto"/>
          </w:divBdr>
          <w:divsChild>
            <w:div w:id="165244343">
              <w:marLeft w:val="0"/>
              <w:marRight w:val="0"/>
              <w:marTop w:val="0"/>
              <w:marBottom w:val="0"/>
              <w:divBdr>
                <w:top w:val="none" w:sz="0" w:space="0" w:color="auto"/>
                <w:left w:val="none" w:sz="0" w:space="0" w:color="auto"/>
                <w:bottom w:val="none" w:sz="0" w:space="0" w:color="auto"/>
                <w:right w:val="none" w:sz="0" w:space="0" w:color="auto"/>
              </w:divBdr>
              <w:divsChild>
                <w:div w:id="570624798">
                  <w:marLeft w:val="0"/>
                  <w:marRight w:val="0"/>
                  <w:marTop w:val="0"/>
                  <w:marBottom w:val="0"/>
                  <w:divBdr>
                    <w:top w:val="none" w:sz="0" w:space="0" w:color="auto"/>
                    <w:left w:val="none" w:sz="0" w:space="0" w:color="auto"/>
                    <w:bottom w:val="none" w:sz="0" w:space="0" w:color="auto"/>
                    <w:right w:val="none" w:sz="0" w:space="0" w:color="auto"/>
                  </w:divBdr>
                  <w:divsChild>
                    <w:div w:id="526873756">
                      <w:marLeft w:val="0"/>
                      <w:marRight w:val="0"/>
                      <w:marTop w:val="0"/>
                      <w:marBottom w:val="0"/>
                      <w:divBdr>
                        <w:top w:val="none" w:sz="0" w:space="0" w:color="auto"/>
                        <w:left w:val="none" w:sz="0" w:space="0" w:color="auto"/>
                        <w:bottom w:val="none" w:sz="0" w:space="0" w:color="auto"/>
                        <w:right w:val="none" w:sz="0" w:space="0" w:color="auto"/>
                      </w:divBdr>
                      <w:divsChild>
                        <w:div w:id="118851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2974</TotalTime>
  <Pages>17</Pages>
  <Words>5536</Words>
  <Characters>31559</Characters>
  <Application>Microsoft Office Word</Application>
  <DocSecurity>0</DocSecurity>
  <Lines>262</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Natalie</dc:creator>
  <cp:lastModifiedBy>yvonnevs@iburst.co.za</cp:lastModifiedBy>
  <cp:revision>13</cp:revision>
  <dcterms:created xsi:type="dcterms:W3CDTF">2011-10-05T07:27:00Z</dcterms:created>
  <dcterms:modified xsi:type="dcterms:W3CDTF">2013-10-23T21:13:00Z</dcterms:modified>
</cp:coreProperties>
</file>