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4F58" w:rsidRPr="00F730F8" w:rsidRDefault="00834F58">
      <w:pPr>
        <w:rPr>
          <w:sz w:val="24"/>
          <w:szCs w:val="24"/>
        </w:rPr>
      </w:pPr>
      <w:r w:rsidRPr="00F730F8">
        <w:rPr>
          <w:sz w:val="24"/>
          <w:szCs w:val="24"/>
        </w:rPr>
        <w:t>EUP1501 – Portfolio (528588)</w:t>
      </w:r>
      <w:r w:rsidR="0098477A">
        <w:rPr>
          <w:sz w:val="24"/>
          <w:szCs w:val="24"/>
        </w:rPr>
        <w:t xml:space="preserve">     </w:t>
      </w:r>
      <w:r w:rsidR="00077A0B">
        <w:rPr>
          <w:sz w:val="24"/>
          <w:szCs w:val="24"/>
        </w:rPr>
        <w:t>June 2014</w:t>
      </w:r>
      <w:bookmarkStart w:id="0" w:name="_GoBack"/>
      <w:bookmarkEnd w:id="0"/>
      <w:r w:rsidR="0098477A">
        <w:rPr>
          <w:sz w:val="24"/>
          <w:szCs w:val="24"/>
        </w:rPr>
        <w:t xml:space="preserve">                                         Samieg Adams 36052051</w:t>
      </w:r>
    </w:p>
    <w:p w:rsidR="002155E2" w:rsidRPr="0098477A" w:rsidRDefault="00F730F8">
      <w:pPr>
        <w:rPr>
          <w:sz w:val="24"/>
          <w:szCs w:val="24"/>
          <w:u w:val="single"/>
        </w:rPr>
      </w:pPr>
      <w:r w:rsidRPr="0098477A">
        <w:rPr>
          <w:sz w:val="24"/>
          <w:szCs w:val="24"/>
          <w:u w:val="single"/>
        </w:rPr>
        <w:t xml:space="preserve">Section A </w:t>
      </w:r>
    </w:p>
    <w:p w:rsidR="00E936AC" w:rsidRPr="00BA1CB2" w:rsidRDefault="00BA1CB2" w:rsidP="00E936AC">
      <w:pPr>
        <w:spacing w:line="240" w:lineRule="auto"/>
        <w:rPr>
          <w:rFonts w:cs="Arial"/>
          <w:color w:val="000000"/>
        </w:rPr>
      </w:pPr>
      <w:r w:rsidRPr="00BA1CB2">
        <w:rPr>
          <w:rFonts w:cs="Arial"/>
          <w:color w:val="000000"/>
        </w:rPr>
        <w:t xml:space="preserve">Below is my new amended list </w:t>
      </w:r>
      <w:r w:rsidR="00E936AC" w:rsidRPr="00BA1CB2">
        <w:rPr>
          <w:rFonts w:cs="Arial"/>
          <w:color w:val="000000"/>
        </w:rPr>
        <w:t>of MDG’s in decreasing order of priority that I see as the most important for South Africa.</w:t>
      </w:r>
      <w:r w:rsidRPr="00BA1CB2">
        <w:rPr>
          <w:rFonts w:cs="Arial"/>
          <w:color w:val="000000"/>
        </w:rPr>
        <w:t xml:space="preserve"> It hasn’t changed much from the first list that I selected, however I made 1 change that I’ll explain a bit later on.</w:t>
      </w:r>
    </w:p>
    <w:p w:rsidR="00E936AC" w:rsidRPr="00BA1CB2" w:rsidRDefault="00E936AC" w:rsidP="00F31402">
      <w:pPr>
        <w:spacing w:line="240" w:lineRule="auto"/>
        <w:rPr>
          <w:rFonts w:cs="Arial"/>
          <w:color w:val="000000"/>
        </w:rPr>
      </w:pPr>
      <w:r w:rsidRPr="00BA1CB2">
        <w:rPr>
          <w:rFonts w:cs="Arial"/>
          <w:color w:val="000000"/>
        </w:rPr>
        <w:t xml:space="preserve">Goal 1: Eradicate extreme poverty and hunger. </w:t>
      </w:r>
    </w:p>
    <w:p w:rsidR="00F31402" w:rsidRDefault="00E936AC" w:rsidP="00F31402">
      <w:pPr>
        <w:spacing w:line="240" w:lineRule="auto"/>
        <w:ind w:left="720"/>
        <w:rPr>
          <w:rFonts w:cs="Arial"/>
          <w:color w:val="000000"/>
        </w:rPr>
      </w:pPr>
      <w:r w:rsidRPr="00BA1CB2">
        <w:rPr>
          <w:rFonts w:cs="Arial"/>
          <w:color w:val="000000"/>
        </w:rPr>
        <w:t>Target 1: Halve, between 1990 and 2015, the proportion of people whose income is less than USD1 a day.</w:t>
      </w:r>
    </w:p>
    <w:p w:rsidR="00E936AC" w:rsidRPr="00BA1CB2" w:rsidRDefault="00E936AC" w:rsidP="00F31402">
      <w:pPr>
        <w:spacing w:line="240" w:lineRule="auto"/>
        <w:ind w:left="720"/>
        <w:rPr>
          <w:rFonts w:cs="Arial"/>
          <w:color w:val="000000"/>
        </w:rPr>
      </w:pPr>
      <w:r w:rsidRPr="00BA1CB2">
        <w:rPr>
          <w:rFonts w:cs="Arial"/>
          <w:color w:val="000000"/>
        </w:rPr>
        <w:t>Target 2: Halve, between 1990 and 2015, the proportion of people who suffer from hunger.</w:t>
      </w:r>
    </w:p>
    <w:p w:rsidR="00E936AC" w:rsidRPr="00BA1CB2" w:rsidRDefault="00E936AC" w:rsidP="00F31402">
      <w:pPr>
        <w:spacing w:line="240" w:lineRule="auto"/>
      </w:pPr>
      <w:r w:rsidRPr="00BA1CB2">
        <w:t>Goal 2: Achieve universal primary education</w:t>
      </w:r>
    </w:p>
    <w:p w:rsidR="00E936AC" w:rsidRPr="00BA1CB2" w:rsidRDefault="00E936AC" w:rsidP="00F31402">
      <w:pPr>
        <w:spacing w:line="240" w:lineRule="auto"/>
        <w:ind w:left="720"/>
        <w:rPr>
          <w:rFonts w:cs="Arial"/>
          <w:color w:val="000000"/>
        </w:rPr>
      </w:pPr>
      <w:r w:rsidRPr="00BA1CB2">
        <w:rPr>
          <w:rFonts w:cs="Arial"/>
          <w:color w:val="000000"/>
        </w:rPr>
        <w:t>Target 3: Ensure that by 2015, all children, boys and girls alike will be able to complete a full course of primary schooling.</w:t>
      </w:r>
    </w:p>
    <w:p w:rsidR="00E936AC" w:rsidRPr="00BA1CB2" w:rsidRDefault="00E936AC" w:rsidP="00F31402">
      <w:pPr>
        <w:spacing w:line="240" w:lineRule="auto"/>
        <w:rPr>
          <w:rFonts w:cs="Arial"/>
          <w:color w:val="000000"/>
        </w:rPr>
      </w:pPr>
      <w:r w:rsidRPr="00BA1CB2">
        <w:rPr>
          <w:rFonts w:cs="Arial"/>
          <w:color w:val="000000"/>
        </w:rPr>
        <w:t>Goal 3: Combat HIV AIDS</w:t>
      </w:r>
    </w:p>
    <w:p w:rsidR="00E936AC" w:rsidRPr="00BA1CB2" w:rsidRDefault="00E936AC" w:rsidP="00F31402">
      <w:pPr>
        <w:spacing w:line="240" w:lineRule="auto"/>
        <w:ind w:left="720"/>
        <w:rPr>
          <w:rFonts w:cs="Arial"/>
          <w:color w:val="000000"/>
        </w:rPr>
      </w:pPr>
      <w:r w:rsidRPr="00BA1CB2">
        <w:rPr>
          <w:rFonts w:cs="Arial"/>
          <w:color w:val="000000"/>
        </w:rPr>
        <w:t>Target 4: Have halted by 2015 and begun to reverse the spread of HIV/AIDS</w:t>
      </w:r>
    </w:p>
    <w:p w:rsidR="00BA1CB2" w:rsidRPr="00BC6FE3" w:rsidRDefault="00BA1CB2" w:rsidP="00F31402">
      <w:pPr>
        <w:spacing w:line="240" w:lineRule="auto"/>
        <w:rPr>
          <w:rFonts w:cs="Arial"/>
          <w:color w:val="FF0000"/>
        </w:rPr>
      </w:pPr>
      <w:r w:rsidRPr="00BC6FE3">
        <w:rPr>
          <w:rFonts w:cs="Arial"/>
          <w:color w:val="FF0000"/>
        </w:rPr>
        <w:t>Goal 4: Ensure environmental sustainability.</w:t>
      </w:r>
    </w:p>
    <w:p w:rsidR="00BA1CB2" w:rsidRPr="00BA1CB2" w:rsidRDefault="00BA1CB2" w:rsidP="00F31402">
      <w:pPr>
        <w:spacing w:line="240" w:lineRule="auto"/>
        <w:ind w:left="720"/>
        <w:rPr>
          <w:rFonts w:cs="Arial"/>
          <w:color w:val="000000"/>
        </w:rPr>
      </w:pPr>
      <w:r w:rsidRPr="00BA1CB2">
        <w:rPr>
          <w:rFonts w:cs="Arial"/>
          <w:color w:val="000000"/>
        </w:rPr>
        <w:t>Target 5: Halve, by 2013 the proportion of people without sustainable access to safe drinking water</w:t>
      </w:r>
    </w:p>
    <w:p w:rsidR="00E936AC" w:rsidRPr="00BA1CB2" w:rsidRDefault="00BA1CB2" w:rsidP="00F31402">
      <w:pPr>
        <w:spacing w:line="240" w:lineRule="auto"/>
        <w:rPr>
          <w:rFonts w:cs="Arial"/>
          <w:color w:val="000000"/>
        </w:rPr>
      </w:pPr>
      <w:r w:rsidRPr="00BA1CB2">
        <w:rPr>
          <w:rFonts w:cs="Arial"/>
          <w:color w:val="000000"/>
        </w:rPr>
        <w:t>Goal 5</w:t>
      </w:r>
      <w:r w:rsidR="00E936AC" w:rsidRPr="00BA1CB2">
        <w:rPr>
          <w:rFonts w:cs="Arial"/>
          <w:color w:val="000000"/>
        </w:rPr>
        <w:t>: Improve maternal health</w:t>
      </w:r>
    </w:p>
    <w:p w:rsidR="00E936AC" w:rsidRPr="00BA1CB2" w:rsidRDefault="00BA1CB2" w:rsidP="00F31402">
      <w:pPr>
        <w:spacing w:line="240" w:lineRule="auto"/>
        <w:ind w:left="720"/>
        <w:rPr>
          <w:rFonts w:cs="Arial"/>
          <w:color w:val="000000"/>
        </w:rPr>
      </w:pPr>
      <w:r w:rsidRPr="00BA1CB2">
        <w:rPr>
          <w:rFonts w:cs="Arial"/>
          <w:color w:val="000000"/>
        </w:rPr>
        <w:t>Target 6</w:t>
      </w:r>
      <w:r w:rsidR="00E936AC" w:rsidRPr="00BA1CB2">
        <w:rPr>
          <w:rFonts w:cs="Arial"/>
          <w:color w:val="000000"/>
        </w:rPr>
        <w:t>: Reduce by three quarters, between 1990 and 2015, the maternal mortality ratio</w:t>
      </w:r>
    </w:p>
    <w:p w:rsidR="00E936AC" w:rsidRPr="00BA1CB2" w:rsidRDefault="00BA1CB2" w:rsidP="00F31402">
      <w:pPr>
        <w:spacing w:line="240" w:lineRule="auto"/>
        <w:rPr>
          <w:rFonts w:cs="Arial"/>
          <w:color w:val="000000"/>
        </w:rPr>
      </w:pPr>
      <w:r w:rsidRPr="00BA1CB2">
        <w:rPr>
          <w:rFonts w:cs="Arial"/>
          <w:color w:val="000000"/>
        </w:rPr>
        <w:t>Goal 6</w:t>
      </w:r>
      <w:r w:rsidR="00E936AC" w:rsidRPr="00BA1CB2">
        <w:rPr>
          <w:rFonts w:cs="Arial"/>
          <w:color w:val="000000"/>
        </w:rPr>
        <w:t>: Reduce child mortality</w:t>
      </w:r>
    </w:p>
    <w:p w:rsidR="00E936AC" w:rsidRPr="00BA1CB2" w:rsidRDefault="00BA1CB2" w:rsidP="00F31402">
      <w:pPr>
        <w:spacing w:line="240" w:lineRule="auto"/>
        <w:ind w:left="720"/>
        <w:rPr>
          <w:rFonts w:cs="Arial"/>
          <w:color w:val="000000"/>
        </w:rPr>
      </w:pPr>
      <w:r w:rsidRPr="00BA1CB2">
        <w:rPr>
          <w:rFonts w:cs="Arial"/>
          <w:color w:val="000000"/>
        </w:rPr>
        <w:t>Target 7</w:t>
      </w:r>
      <w:r w:rsidR="00E936AC" w:rsidRPr="00BA1CB2">
        <w:rPr>
          <w:rFonts w:cs="Arial"/>
          <w:color w:val="000000"/>
        </w:rPr>
        <w:t>: Reduce by two-thirds, between 1990 and 2015, the under –five mortality rate</w:t>
      </w:r>
    </w:p>
    <w:p w:rsidR="00BC6FE3" w:rsidRPr="00BA1CB2" w:rsidRDefault="00E936AC" w:rsidP="00F31402">
      <w:pPr>
        <w:spacing w:line="240" w:lineRule="auto"/>
        <w:rPr>
          <w:rFonts w:cs="Arial"/>
          <w:color w:val="000000"/>
        </w:rPr>
      </w:pPr>
      <w:r w:rsidRPr="00BA1CB2">
        <w:rPr>
          <w:rFonts w:cs="Arial"/>
          <w:color w:val="000000"/>
        </w:rPr>
        <w:t>Goal 7: Promote gender equality and empower women</w:t>
      </w:r>
    </w:p>
    <w:p w:rsidR="00E936AC" w:rsidRDefault="00E936AC" w:rsidP="00F31402">
      <w:pPr>
        <w:spacing w:line="240" w:lineRule="auto"/>
        <w:ind w:left="720"/>
        <w:rPr>
          <w:rFonts w:cs="Arial"/>
          <w:color w:val="000000"/>
        </w:rPr>
      </w:pPr>
      <w:r w:rsidRPr="00BA1CB2">
        <w:rPr>
          <w:rFonts w:cs="Arial"/>
          <w:color w:val="000000"/>
        </w:rPr>
        <w:t>Target 8: Eliminate gender disparity in primary and secondary education, preferably by 2005 and in all levels of education no later than 2015.</w:t>
      </w:r>
    </w:p>
    <w:p w:rsidR="00F31402" w:rsidRDefault="00F31402" w:rsidP="00F31402">
      <w:pPr>
        <w:spacing w:line="240" w:lineRule="auto"/>
        <w:ind w:left="720"/>
        <w:rPr>
          <w:rFonts w:cs="Arial"/>
          <w:color w:val="000000"/>
        </w:rPr>
      </w:pPr>
    </w:p>
    <w:p w:rsidR="00BC6FE3" w:rsidRDefault="00BC6FE3" w:rsidP="00356181">
      <w:pPr>
        <w:spacing w:line="240" w:lineRule="auto"/>
        <w:rPr>
          <w:rFonts w:cs="Arial"/>
          <w:color w:val="000000"/>
        </w:rPr>
      </w:pPr>
      <w:r w:rsidRPr="00BC6FE3">
        <w:rPr>
          <w:rFonts w:cs="Arial"/>
          <w:color w:val="000000"/>
        </w:rPr>
        <w:t xml:space="preserve">As you can see my list hasn’t changed much besides the Goal:  Ensure environment sustainability being moved 2 places up to a higher priority. In the group discussion more than 1 person mentioned that they thought I had that goal to low on my list of priorities, however I could not initially see why people were pushing for environmental stability to be given a higher priority. </w:t>
      </w:r>
    </w:p>
    <w:p w:rsidR="00BC6FE3" w:rsidRDefault="00BC6FE3" w:rsidP="00356181">
      <w:pPr>
        <w:spacing w:line="240" w:lineRule="auto"/>
        <w:rPr>
          <w:rFonts w:cs="Arial"/>
          <w:color w:val="000000"/>
        </w:rPr>
      </w:pPr>
      <w:r>
        <w:rPr>
          <w:rFonts w:cs="Arial"/>
          <w:color w:val="000000"/>
        </w:rPr>
        <w:t xml:space="preserve">After reading through the comments I picked up that for environmental stability most people were focusing on the target of </w:t>
      </w:r>
      <w:r w:rsidR="00050B71">
        <w:rPr>
          <w:rFonts w:cs="Arial"/>
          <w:color w:val="000000"/>
        </w:rPr>
        <w:t>“</w:t>
      </w:r>
      <w:r>
        <w:rPr>
          <w:rFonts w:cs="Arial"/>
          <w:color w:val="000000"/>
        </w:rPr>
        <w:t>sustainable drinking water</w:t>
      </w:r>
      <w:r w:rsidR="00050B71">
        <w:rPr>
          <w:rFonts w:cs="Arial"/>
          <w:color w:val="000000"/>
        </w:rPr>
        <w:t>”</w:t>
      </w:r>
      <w:r>
        <w:rPr>
          <w:rFonts w:cs="Arial"/>
          <w:color w:val="000000"/>
        </w:rPr>
        <w:t xml:space="preserve"> and I was focusing on the </w:t>
      </w:r>
      <w:r w:rsidR="00050B71">
        <w:rPr>
          <w:rFonts w:cs="Arial"/>
          <w:color w:val="000000"/>
        </w:rPr>
        <w:t>Target “</w:t>
      </w:r>
      <w:r>
        <w:rPr>
          <w:rFonts w:cs="Arial"/>
          <w:color w:val="000000"/>
        </w:rPr>
        <w:t xml:space="preserve">loss </w:t>
      </w:r>
      <w:r w:rsidR="00050B71">
        <w:rPr>
          <w:rFonts w:cs="Arial"/>
          <w:color w:val="000000"/>
        </w:rPr>
        <w:t xml:space="preserve">of environmental resources” like farming and mining resources. When I shifted my focus to sustainable drinking water I could see why that goal had to receive a higher priority. </w:t>
      </w:r>
      <w:r w:rsidR="00356181">
        <w:rPr>
          <w:rFonts w:cs="Arial"/>
          <w:color w:val="000000"/>
        </w:rPr>
        <w:t xml:space="preserve">One other target of mine that received a bit of comment was that I had </w:t>
      </w:r>
      <w:r w:rsidR="002155E2">
        <w:rPr>
          <w:rFonts w:cs="Arial"/>
          <w:color w:val="000000"/>
        </w:rPr>
        <w:t>‘</w:t>
      </w:r>
      <w:r w:rsidR="00356181">
        <w:rPr>
          <w:rFonts w:cs="Arial"/>
          <w:color w:val="000000"/>
        </w:rPr>
        <w:t>promote gender equality</w:t>
      </w:r>
      <w:r w:rsidR="002155E2">
        <w:rPr>
          <w:rFonts w:cs="Arial"/>
          <w:color w:val="000000"/>
        </w:rPr>
        <w:t>’</w:t>
      </w:r>
      <w:r w:rsidR="00356181">
        <w:rPr>
          <w:rFonts w:cs="Arial"/>
          <w:color w:val="000000"/>
        </w:rPr>
        <w:t xml:space="preserve"> as my lowest priority. In this final list I have chosen not to change this and I still believe I prioritised it correctly. Don’t get me </w:t>
      </w:r>
      <w:r w:rsidR="00356181">
        <w:rPr>
          <w:rFonts w:cs="Arial"/>
          <w:color w:val="000000"/>
        </w:rPr>
        <w:lastRenderedPageBreak/>
        <w:t xml:space="preserve">wrong I’m not sexists nor do I think that it is not important, however if you look at the other goals I can’t see it getting a higher priority.   </w:t>
      </w:r>
    </w:p>
    <w:p w:rsidR="00356181" w:rsidRDefault="00356181" w:rsidP="00356181">
      <w:pPr>
        <w:spacing w:line="240" w:lineRule="auto"/>
        <w:rPr>
          <w:rFonts w:cs="Arial"/>
          <w:color w:val="000000"/>
        </w:rPr>
      </w:pPr>
      <w:r>
        <w:rPr>
          <w:rFonts w:cs="Arial"/>
          <w:color w:val="000000"/>
        </w:rPr>
        <w:t>Looking at this list, an</w:t>
      </w:r>
      <w:r w:rsidR="00FD7A59">
        <w:rPr>
          <w:rFonts w:cs="Arial"/>
          <w:color w:val="000000"/>
        </w:rPr>
        <w:t>d</w:t>
      </w:r>
      <w:r>
        <w:rPr>
          <w:rFonts w:cs="Arial"/>
          <w:color w:val="000000"/>
        </w:rPr>
        <w:t xml:space="preserve"> realising that these issues are very real for a large number of South Africans it makes me appreciate my fortunate position and give thanks for everything that I have been blessed with. </w:t>
      </w:r>
      <w:r w:rsidR="00FD7A59">
        <w:rPr>
          <w:rFonts w:cs="Arial"/>
          <w:color w:val="000000"/>
        </w:rPr>
        <w:t xml:space="preserve">Does the fact that none of these issues currently affect me directly make me happy? It definitely does and I am grateful that I have escaped the dire circumstances that some people live in. </w:t>
      </w:r>
    </w:p>
    <w:p w:rsidR="00E936AC" w:rsidRDefault="00FD7A59" w:rsidP="002155E2">
      <w:pPr>
        <w:spacing w:line="240" w:lineRule="auto"/>
        <w:rPr>
          <w:rFonts w:cs="Arial"/>
          <w:color w:val="000000"/>
        </w:rPr>
      </w:pPr>
      <w:r>
        <w:rPr>
          <w:rFonts w:cs="Arial"/>
          <w:color w:val="000000"/>
        </w:rPr>
        <w:t xml:space="preserve">With that said, I don’t think that increased economic wealth </w:t>
      </w:r>
      <w:r w:rsidR="000B37E4">
        <w:rPr>
          <w:rFonts w:cs="Arial"/>
          <w:color w:val="000000"/>
        </w:rPr>
        <w:t xml:space="preserve">is directly proportionate to happiness. Yes when living in poverty an increase in economic wealth will automatically make you a </w:t>
      </w:r>
      <w:r w:rsidR="002155E2">
        <w:rPr>
          <w:rFonts w:cs="Arial"/>
          <w:color w:val="000000"/>
        </w:rPr>
        <w:t xml:space="preserve">happier person, however once the basic human needs of food, water and security are met and increase in wealth will no longer increase happiness. </w:t>
      </w:r>
    </w:p>
    <w:p w:rsidR="002155E2" w:rsidRDefault="002155E2" w:rsidP="002155E2">
      <w:pPr>
        <w:spacing w:line="240" w:lineRule="auto"/>
        <w:rPr>
          <w:rFonts w:cs="Arial"/>
          <w:color w:val="000000"/>
        </w:rPr>
      </w:pPr>
    </w:p>
    <w:p w:rsidR="002155E2" w:rsidRDefault="002155E2" w:rsidP="002155E2">
      <w:pPr>
        <w:spacing w:line="240" w:lineRule="auto"/>
        <w:rPr>
          <w:rFonts w:cs="Arial"/>
          <w:color w:val="000000"/>
        </w:rPr>
      </w:pPr>
    </w:p>
    <w:p w:rsidR="002155E2" w:rsidRDefault="002155E2" w:rsidP="002155E2">
      <w:pPr>
        <w:spacing w:line="240" w:lineRule="auto"/>
        <w:rPr>
          <w:rFonts w:cs="Arial"/>
          <w:color w:val="000000"/>
        </w:rPr>
      </w:pPr>
    </w:p>
    <w:p w:rsidR="002155E2" w:rsidRDefault="002155E2" w:rsidP="002155E2">
      <w:pPr>
        <w:spacing w:line="240" w:lineRule="auto"/>
        <w:rPr>
          <w:rFonts w:cs="Arial"/>
          <w:color w:val="000000"/>
        </w:rPr>
      </w:pPr>
    </w:p>
    <w:p w:rsidR="002155E2" w:rsidRDefault="002155E2" w:rsidP="002155E2">
      <w:pPr>
        <w:spacing w:line="240" w:lineRule="auto"/>
        <w:rPr>
          <w:rFonts w:cs="Arial"/>
          <w:color w:val="000000"/>
        </w:rPr>
      </w:pPr>
    </w:p>
    <w:p w:rsidR="002155E2" w:rsidRDefault="002155E2" w:rsidP="002155E2">
      <w:pPr>
        <w:spacing w:line="240" w:lineRule="auto"/>
        <w:rPr>
          <w:rFonts w:cs="Arial"/>
          <w:color w:val="000000"/>
        </w:rPr>
      </w:pPr>
    </w:p>
    <w:p w:rsidR="002155E2" w:rsidRDefault="002155E2" w:rsidP="002155E2">
      <w:pPr>
        <w:spacing w:line="240" w:lineRule="auto"/>
        <w:rPr>
          <w:rFonts w:cs="Arial"/>
          <w:color w:val="000000"/>
        </w:rPr>
      </w:pPr>
    </w:p>
    <w:p w:rsidR="002155E2" w:rsidRDefault="002155E2" w:rsidP="002155E2">
      <w:pPr>
        <w:spacing w:line="240" w:lineRule="auto"/>
        <w:rPr>
          <w:rFonts w:cs="Arial"/>
          <w:color w:val="000000"/>
        </w:rPr>
      </w:pPr>
    </w:p>
    <w:p w:rsidR="002155E2" w:rsidRDefault="002155E2" w:rsidP="002155E2">
      <w:pPr>
        <w:spacing w:line="240" w:lineRule="auto"/>
        <w:rPr>
          <w:rFonts w:cs="Arial"/>
          <w:color w:val="000000"/>
        </w:rPr>
      </w:pPr>
    </w:p>
    <w:p w:rsidR="002155E2" w:rsidRDefault="002155E2" w:rsidP="002155E2">
      <w:pPr>
        <w:spacing w:line="240" w:lineRule="auto"/>
        <w:rPr>
          <w:rFonts w:cs="Arial"/>
          <w:color w:val="000000"/>
        </w:rPr>
      </w:pPr>
    </w:p>
    <w:p w:rsidR="002155E2" w:rsidRDefault="002155E2" w:rsidP="002155E2">
      <w:pPr>
        <w:spacing w:line="240" w:lineRule="auto"/>
        <w:rPr>
          <w:rFonts w:cs="Arial"/>
          <w:color w:val="000000"/>
        </w:rPr>
      </w:pPr>
    </w:p>
    <w:p w:rsidR="00F31402" w:rsidRDefault="00F31402" w:rsidP="002155E2">
      <w:pPr>
        <w:spacing w:line="240" w:lineRule="auto"/>
        <w:rPr>
          <w:rFonts w:cs="Arial"/>
          <w:color w:val="000000"/>
        </w:rPr>
      </w:pPr>
    </w:p>
    <w:p w:rsidR="00F31402" w:rsidRDefault="00F31402" w:rsidP="002155E2">
      <w:pPr>
        <w:spacing w:line="240" w:lineRule="auto"/>
        <w:rPr>
          <w:rFonts w:cs="Arial"/>
          <w:color w:val="000000"/>
        </w:rPr>
      </w:pPr>
    </w:p>
    <w:p w:rsidR="002155E2" w:rsidRDefault="002155E2" w:rsidP="002155E2">
      <w:pPr>
        <w:spacing w:line="240" w:lineRule="auto"/>
        <w:rPr>
          <w:rFonts w:cs="Arial"/>
          <w:color w:val="000000"/>
        </w:rPr>
      </w:pPr>
    </w:p>
    <w:p w:rsidR="002155E2" w:rsidRDefault="002155E2" w:rsidP="002155E2">
      <w:pPr>
        <w:spacing w:line="240" w:lineRule="auto"/>
        <w:rPr>
          <w:rFonts w:cs="Arial"/>
          <w:color w:val="000000"/>
        </w:rPr>
      </w:pPr>
    </w:p>
    <w:p w:rsidR="002155E2" w:rsidRDefault="002155E2" w:rsidP="002155E2">
      <w:pPr>
        <w:spacing w:line="240" w:lineRule="auto"/>
        <w:rPr>
          <w:rFonts w:cs="Arial"/>
          <w:color w:val="000000"/>
        </w:rPr>
      </w:pPr>
    </w:p>
    <w:p w:rsidR="002155E2" w:rsidRDefault="002155E2" w:rsidP="002155E2">
      <w:pPr>
        <w:spacing w:line="240" w:lineRule="auto"/>
        <w:rPr>
          <w:rFonts w:cs="Arial"/>
          <w:color w:val="000000"/>
        </w:rPr>
      </w:pPr>
    </w:p>
    <w:p w:rsidR="002155E2" w:rsidRDefault="002155E2" w:rsidP="002155E2">
      <w:pPr>
        <w:spacing w:line="240" w:lineRule="auto"/>
        <w:rPr>
          <w:rFonts w:cs="Arial"/>
          <w:color w:val="000000"/>
        </w:rPr>
      </w:pPr>
    </w:p>
    <w:p w:rsidR="0098477A" w:rsidRDefault="0098477A" w:rsidP="002155E2">
      <w:pPr>
        <w:spacing w:line="240" w:lineRule="auto"/>
        <w:rPr>
          <w:rFonts w:cs="Arial"/>
          <w:color w:val="000000"/>
        </w:rPr>
      </w:pPr>
    </w:p>
    <w:p w:rsidR="0098477A" w:rsidRDefault="0098477A" w:rsidP="002155E2">
      <w:pPr>
        <w:spacing w:line="240" w:lineRule="auto"/>
        <w:rPr>
          <w:rFonts w:cs="Arial"/>
          <w:color w:val="000000"/>
        </w:rPr>
      </w:pPr>
    </w:p>
    <w:p w:rsidR="0098477A" w:rsidRDefault="0098477A" w:rsidP="002155E2">
      <w:pPr>
        <w:spacing w:line="240" w:lineRule="auto"/>
        <w:rPr>
          <w:rFonts w:cs="Arial"/>
          <w:color w:val="000000"/>
        </w:rPr>
      </w:pPr>
    </w:p>
    <w:p w:rsidR="0098477A" w:rsidRDefault="0098477A" w:rsidP="002155E2">
      <w:pPr>
        <w:spacing w:line="240" w:lineRule="auto"/>
        <w:rPr>
          <w:rFonts w:cs="Arial"/>
          <w:color w:val="000000"/>
        </w:rPr>
      </w:pPr>
    </w:p>
    <w:p w:rsidR="002155E2" w:rsidRDefault="002155E2" w:rsidP="002155E2">
      <w:pPr>
        <w:spacing w:line="240" w:lineRule="auto"/>
        <w:rPr>
          <w:rFonts w:cs="Arial"/>
          <w:color w:val="000000"/>
        </w:rPr>
      </w:pPr>
    </w:p>
    <w:p w:rsidR="002155E2" w:rsidRPr="0098477A" w:rsidRDefault="00942F07" w:rsidP="002155E2">
      <w:pPr>
        <w:spacing w:line="240" w:lineRule="auto"/>
        <w:rPr>
          <w:rFonts w:cs="Arial"/>
          <w:color w:val="000000"/>
          <w:u w:val="single"/>
        </w:rPr>
      </w:pPr>
      <w:r w:rsidRPr="0098477A">
        <w:rPr>
          <w:rFonts w:cs="Arial"/>
          <w:color w:val="000000"/>
          <w:sz w:val="24"/>
          <w:szCs w:val="24"/>
          <w:u w:val="single"/>
        </w:rPr>
        <w:lastRenderedPageBreak/>
        <w:t>Section B</w:t>
      </w:r>
    </w:p>
    <w:p w:rsidR="00C379B4" w:rsidRDefault="00C379B4" w:rsidP="002155E2">
      <w:pPr>
        <w:spacing w:line="240" w:lineRule="auto"/>
        <w:rPr>
          <w:rFonts w:ascii="Arial" w:hAnsi="Arial" w:cs="Arial"/>
          <w:color w:val="404A51"/>
          <w:sz w:val="18"/>
          <w:szCs w:val="18"/>
        </w:rPr>
      </w:pPr>
      <w:r w:rsidRPr="00BA1CB2">
        <w:rPr>
          <w:rFonts w:cs="Arial"/>
          <w:color w:val="000000"/>
        </w:rPr>
        <w:t>Below is my new amended list of</w:t>
      </w:r>
      <w:r>
        <w:rPr>
          <w:rFonts w:cs="Arial"/>
          <w:color w:val="000000"/>
        </w:rPr>
        <w:t xml:space="preserve"> features for myself and my grand parents</w:t>
      </w:r>
    </w:p>
    <w:p w:rsidR="00F31402" w:rsidRPr="00F31402" w:rsidRDefault="00F31402" w:rsidP="00F31402">
      <w:pPr>
        <w:pStyle w:val="ListParagraph"/>
        <w:numPr>
          <w:ilvl w:val="0"/>
          <w:numId w:val="2"/>
        </w:numPr>
        <w:rPr>
          <w:rFonts w:cs="Arial"/>
          <w:color w:val="000000"/>
        </w:rPr>
      </w:pPr>
      <w:r w:rsidRPr="00F31402">
        <w:rPr>
          <w:rFonts w:cs="Arial"/>
          <w:color w:val="000000"/>
        </w:rPr>
        <w:t>Features that I want on my new cell phone</w:t>
      </w:r>
    </w:p>
    <w:p w:rsidR="00F31402" w:rsidRPr="00F31402" w:rsidRDefault="00F31402" w:rsidP="00F31402">
      <w:pPr>
        <w:pStyle w:val="ListParagraph"/>
        <w:numPr>
          <w:ilvl w:val="1"/>
          <w:numId w:val="2"/>
        </w:numPr>
        <w:rPr>
          <w:rFonts w:cs="Arial"/>
          <w:color w:val="000000"/>
        </w:rPr>
      </w:pPr>
      <w:r w:rsidRPr="00F31402">
        <w:rPr>
          <w:rFonts w:cs="Arial"/>
          <w:color w:val="000000"/>
        </w:rPr>
        <w:t xml:space="preserve">Large </w:t>
      </w:r>
      <w:r w:rsidR="00C379B4">
        <w:rPr>
          <w:rFonts w:cs="Arial"/>
          <w:color w:val="000000"/>
        </w:rPr>
        <w:t>display</w:t>
      </w:r>
      <w:r w:rsidRPr="00F31402">
        <w:rPr>
          <w:rFonts w:cs="Arial"/>
          <w:color w:val="000000"/>
        </w:rPr>
        <w:t>, however manageable with 1 hand</w:t>
      </w:r>
      <w:r w:rsidR="00C379B4">
        <w:rPr>
          <w:rFonts w:cs="Arial"/>
          <w:color w:val="000000"/>
        </w:rPr>
        <w:t xml:space="preserve"> </w:t>
      </w:r>
    </w:p>
    <w:p w:rsidR="00F31402" w:rsidRPr="00F31402" w:rsidRDefault="00F31402" w:rsidP="00F31402">
      <w:pPr>
        <w:pStyle w:val="ListParagraph"/>
        <w:numPr>
          <w:ilvl w:val="1"/>
          <w:numId w:val="2"/>
        </w:numPr>
        <w:rPr>
          <w:rFonts w:cs="Arial"/>
          <w:color w:val="000000"/>
        </w:rPr>
      </w:pPr>
      <w:r w:rsidRPr="00F31402">
        <w:rPr>
          <w:rFonts w:cs="Arial"/>
          <w:color w:val="000000"/>
        </w:rPr>
        <w:t>Touch screen</w:t>
      </w:r>
    </w:p>
    <w:p w:rsidR="00F31402" w:rsidRPr="00F31402" w:rsidRDefault="00F31402" w:rsidP="00F31402">
      <w:pPr>
        <w:pStyle w:val="ListParagraph"/>
        <w:numPr>
          <w:ilvl w:val="1"/>
          <w:numId w:val="2"/>
        </w:numPr>
        <w:rPr>
          <w:rFonts w:cs="Arial"/>
          <w:color w:val="000000"/>
        </w:rPr>
      </w:pPr>
      <w:r w:rsidRPr="00F31402">
        <w:rPr>
          <w:rFonts w:cs="Arial"/>
          <w:color w:val="000000"/>
        </w:rPr>
        <w:t>High definition display</w:t>
      </w:r>
      <w:r w:rsidR="00C441C6">
        <w:rPr>
          <w:rFonts w:cs="Arial"/>
          <w:color w:val="000000"/>
        </w:rPr>
        <w:t xml:space="preserve"> (16M colours)</w:t>
      </w:r>
    </w:p>
    <w:p w:rsidR="00F31402" w:rsidRPr="00F31402" w:rsidRDefault="00F31402" w:rsidP="00F31402">
      <w:pPr>
        <w:pStyle w:val="ListParagraph"/>
        <w:numPr>
          <w:ilvl w:val="1"/>
          <w:numId w:val="2"/>
        </w:numPr>
        <w:rPr>
          <w:rFonts w:cs="Arial"/>
          <w:color w:val="000000"/>
        </w:rPr>
      </w:pPr>
      <w:r w:rsidRPr="00F31402">
        <w:rPr>
          <w:rFonts w:cs="Arial"/>
          <w:color w:val="000000"/>
        </w:rPr>
        <w:t xml:space="preserve">Processor </w:t>
      </w:r>
      <w:r w:rsidR="00C441C6">
        <w:rPr>
          <w:rFonts w:cs="Arial"/>
          <w:color w:val="000000"/>
        </w:rPr>
        <w:t>: quad-core 2</w:t>
      </w:r>
      <w:r w:rsidRPr="00F31402">
        <w:rPr>
          <w:rFonts w:cs="Arial"/>
          <w:color w:val="000000"/>
        </w:rPr>
        <w:t xml:space="preserve">.5 GHz </w:t>
      </w:r>
    </w:p>
    <w:p w:rsidR="00F31402" w:rsidRPr="00F31402" w:rsidRDefault="00F31402" w:rsidP="00F31402">
      <w:pPr>
        <w:pStyle w:val="ListParagraph"/>
        <w:numPr>
          <w:ilvl w:val="1"/>
          <w:numId w:val="2"/>
        </w:numPr>
        <w:rPr>
          <w:rFonts w:cs="Arial"/>
          <w:color w:val="000000"/>
        </w:rPr>
      </w:pPr>
      <w:r w:rsidRPr="00F31402">
        <w:rPr>
          <w:rFonts w:cs="Arial"/>
          <w:color w:val="000000"/>
        </w:rPr>
        <w:t>Front and rear camera</w:t>
      </w:r>
      <w:r w:rsidR="00C441C6">
        <w:rPr>
          <w:rFonts w:cs="Arial"/>
          <w:color w:val="000000"/>
        </w:rPr>
        <w:t xml:space="preserve"> (16mp)</w:t>
      </w:r>
    </w:p>
    <w:p w:rsidR="00F31402" w:rsidRPr="00F31402" w:rsidRDefault="00F31402" w:rsidP="00F31402">
      <w:pPr>
        <w:pStyle w:val="ListParagraph"/>
        <w:numPr>
          <w:ilvl w:val="1"/>
          <w:numId w:val="2"/>
        </w:numPr>
        <w:rPr>
          <w:rFonts w:cs="Arial"/>
          <w:color w:val="000000"/>
        </w:rPr>
      </w:pPr>
      <w:r w:rsidRPr="00F31402">
        <w:rPr>
          <w:rFonts w:cs="Arial"/>
          <w:color w:val="000000"/>
        </w:rPr>
        <w:t>Battery life (A full days use)</w:t>
      </w:r>
    </w:p>
    <w:p w:rsidR="00F31402" w:rsidRPr="00F31402" w:rsidRDefault="00F31402" w:rsidP="00F31402">
      <w:pPr>
        <w:pStyle w:val="ListParagraph"/>
        <w:numPr>
          <w:ilvl w:val="1"/>
          <w:numId w:val="2"/>
        </w:numPr>
        <w:rPr>
          <w:rFonts w:cs="Arial"/>
          <w:color w:val="000000"/>
        </w:rPr>
      </w:pPr>
      <w:r w:rsidRPr="00F31402">
        <w:rPr>
          <w:rFonts w:cs="Arial"/>
          <w:color w:val="000000"/>
        </w:rPr>
        <w:t>Storage Min – 16gig internal plus micro SD option</w:t>
      </w:r>
    </w:p>
    <w:p w:rsidR="00F31402" w:rsidRDefault="00F31402" w:rsidP="00F31402">
      <w:pPr>
        <w:pStyle w:val="ListParagraph"/>
        <w:numPr>
          <w:ilvl w:val="1"/>
          <w:numId w:val="2"/>
        </w:numPr>
        <w:rPr>
          <w:rFonts w:cs="Arial"/>
          <w:color w:val="000000"/>
        </w:rPr>
      </w:pPr>
      <w:r w:rsidRPr="00F31402">
        <w:rPr>
          <w:rFonts w:cs="Arial"/>
          <w:color w:val="000000"/>
        </w:rPr>
        <w:t>4G LTE</w:t>
      </w:r>
    </w:p>
    <w:p w:rsidR="00C379B4" w:rsidRDefault="00C379B4" w:rsidP="00F31402">
      <w:pPr>
        <w:pStyle w:val="ListParagraph"/>
        <w:numPr>
          <w:ilvl w:val="1"/>
          <w:numId w:val="2"/>
        </w:numPr>
        <w:rPr>
          <w:rFonts w:cs="Arial"/>
          <w:color w:val="000000"/>
        </w:rPr>
      </w:pPr>
      <w:r>
        <w:rPr>
          <w:rFonts w:cs="Arial"/>
          <w:color w:val="000000"/>
        </w:rPr>
        <w:t xml:space="preserve">Built in  heart rate monitor </w:t>
      </w:r>
    </w:p>
    <w:p w:rsidR="00C379B4" w:rsidRDefault="00C379B4" w:rsidP="00F31402">
      <w:pPr>
        <w:pStyle w:val="ListParagraph"/>
        <w:numPr>
          <w:ilvl w:val="1"/>
          <w:numId w:val="2"/>
        </w:numPr>
        <w:rPr>
          <w:rFonts w:cs="Arial"/>
          <w:color w:val="000000"/>
        </w:rPr>
      </w:pPr>
      <w:proofErr w:type="spellStart"/>
      <w:r>
        <w:rPr>
          <w:rFonts w:cs="Arial"/>
          <w:color w:val="000000"/>
        </w:rPr>
        <w:t>WiFi</w:t>
      </w:r>
      <w:proofErr w:type="spellEnd"/>
    </w:p>
    <w:p w:rsidR="00C379B4" w:rsidRDefault="00C379B4" w:rsidP="00F31402">
      <w:pPr>
        <w:pStyle w:val="ListParagraph"/>
        <w:numPr>
          <w:ilvl w:val="1"/>
          <w:numId w:val="2"/>
        </w:numPr>
        <w:rPr>
          <w:rFonts w:cs="Arial"/>
          <w:color w:val="000000"/>
        </w:rPr>
      </w:pPr>
      <w:r>
        <w:rPr>
          <w:rFonts w:cs="Arial"/>
          <w:color w:val="000000"/>
        </w:rPr>
        <w:t xml:space="preserve">Portable hot spot (data sharing) </w:t>
      </w:r>
    </w:p>
    <w:p w:rsidR="00C441C6" w:rsidRPr="00F31402" w:rsidRDefault="00C441C6" w:rsidP="00F31402">
      <w:pPr>
        <w:pStyle w:val="ListParagraph"/>
        <w:numPr>
          <w:ilvl w:val="1"/>
          <w:numId w:val="2"/>
        </w:numPr>
        <w:rPr>
          <w:rFonts w:cs="Arial"/>
          <w:color w:val="000000"/>
        </w:rPr>
      </w:pPr>
      <w:r>
        <w:rPr>
          <w:rFonts w:cs="Arial"/>
          <w:color w:val="000000"/>
        </w:rPr>
        <w:t>Multiple sensors: heart rate, accelerometer, gyro, proximity, compass, barometer, gesture</w:t>
      </w:r>
    </w:p>
    <w:p w:rsidR="00F31402" w:rsidRPr="00F31402" w:rsidRDefault="00F31402" w:rsidP="00F31402">
      <w:pPr>
        <w:pStyle w:val="ListParagraph"/>
        <w:numPr>
          <w:ilvl w:val="0"/>
          <w:numId w:val="2"/>
        </w:numPr>
        <w:rPr>
          <w:rFonts w:cs="Arial"/>
          <w:color w:val="000000"/>
        </w:rPr>
      </w:pPr>
      <w:r w:rsidRPr="00F31402">
        <w:rPr>
          <w:rFonts w:cs="Arial"/>
          <w:color w:val="000000"/>
        </w:rPr>
        <w:t>Features for my grandfather’s phone</w:t>
      </w:r>
    </w:p>
    <w:p w:rsidR="00F31402" w:rsidRPr="00F31402" w:rsidRDefault="00F31402" w:rsidP="00F31402">
      <w:pPr>
        <w:pStyle w:val="ListParagraph"/>
        <w:numPr>
          <w:ilvl w:val="1"/>
          <w:numId w:val="2"/>
        </w:numPr>
        <w:rPr>
          <w:rFonts w:cs="Arial"/>
          <w:color w:val="000000"/>
        </w:rPr>
      </w:pPr>
      <w:r w:rsidRPr="00F31402">
        <w:rPr>
          <w:rFonts w:cs="Arial"/>
          <w:color w:val="000000"/>
        </w:rPr>
        <w:t xml:space="preserve">Durability – rugged casing </w:t>
      </w:r>
    </w:p>
    <w:p w:rsidR="00F31402" w:rsidRPr="00F31402" w:rsidRDefault="00F31402" w:rsidP="00F31402">
      <w:pPr>
        <w:pStyle w:val="ListParagraph"/>
        <w:numPr>
          <w:ilvl w:val="1"/>
          <w:numId w:val="2"/>
        </w:numPr>
        <w:rPr>
          <w:rFonts w:cs="Arial"/>
          <w:color w:val="000000"/>
        </w:rPr>
      </w:pPr>
      <w:r w:rsidRPr="00F31402">
        <w:rPr>
          <w:rFonts w:cs="Arial"/>
          <w:color w:val="000000"/>
        </w:rPr>
        <w:t>Water resistant</w:t>
      </w:r>
    </w:p>
    <w:p w:rsidR="00F31402" w:rsidRPr="00F31402" w:rsidRDefault="00F31402" w:rsidP="00F31402">
      <w:pPr>
        <w:pStyle w:val="ListParagraph"/>
        <w:numPr>
          <w:ilvl w:val="1"/>
          <w:numId w:val="2"/>
        </w:numPr>
        <w:rPr>
          <w:rFonts w:cs="Arial"/>
          <w:color w:val="000000"/>
        </w:rPr>
      </w:pPr>
      <w:r w:rsidRPr="00F31402">
        <w:rPr>
          <w:rFonts w:cs="Arial"/>
          <w:color w:val="000000"/>
        </w:rPr>
        <w:t>Basic GSM – make and receive calls/</w:t>
      </w:r>
      <w:proofErr w:type="spellStart"/>
      <w:r w:rsidRPr="00F31402">
        <w:rPr>
          <w:rFonts w:cs="Arial"/>
          <w:color w:val="000000"/>
        </w:rPr>
        <w:t>sms</w:t>
      </w:r>
      <w:proofErr w:type="spellEnd"/>
    </w:p>
    <w:p w:rsidR="00F31402" w:rsidRPr="00F31402" w:rsidRDefault="00F31402" w:rsidP="00F31402">
      <w:pPr>
        <w:pStyle w:val="ListParagraph"/>
        <w:numPr>
          <w:ilvl w:val="1"/>
          <w:numId w:val="2"/>
        </w:numPr>
        <w:rPr>
          <w:rFonts w:cs="Arial"/>
          <w:color w:val="000000"/>
        </w:rPr>
      </w:pPr>
      <w:r w:rsidRPr="00F31402">
        <w:rPr>
          <w:rFonts w:cs="Arial"/>
          <w:color w:val="000000"/>
        </w:rPr>
        <w:t>Quick dial numbers</w:t>
      </w:r>
    </w:p>
    <w:p w:rsidR="00F31402" w:rsidRPr="00F31402" w:rsidRDefault="00F31402" w:rsidP="00F31402">
      <w:pPr>
        <w:pStyle w:val="ListParagraph"/>
        <w:numPr>
          <w:ilvl w:val="1"/>
          <w:numId w:val="2"/>
        </w:numPr>
        <w:rPr>
          <w:rFonts w:cs="Arial"/>
          <w:color w:val="000000"/>
        </w:rPr>
      </w:pPr>
      <w:r w:rsidRPr="00F31402">
        <w:rPr>
          <w:rFonts w:cs="Arial"/>
          <w:color w:val="000000"/>
        </w:rPr>
        <w:t>Built in radio (Not streaming)</w:t>
      </w:r>
    </w:p>
    <w:p w:rsidR="00F31402" w:rsidRPr="00F31402" w:rsidRDefault="00F31402" w:rsidP="00F31402">
      <w:pPr>
        <w:pStyle w:val="ListParagraph"/>
        <w:numPr>
          <w:ilvl w:val="1"/>
          <w:numId w:val="2"/>
        </w:numPr>
        <w:rPr>
          <w:rFonts w:cs="Arial"/>
          <w:color w:val="000000"/>
        </w:rPr>
      </w:pPr>
      <w:r w:rsidRPr="00F31402">
        <w:rPr>
          <w:rFonts w:cs="Arial"/>
          <w:color w:val="000000"/>
        </w:rPr>
        <w:t>Long battery life (3 Days)</w:t>
      </w:r>
    </w:p>
    <w:p w:rsidR="00F31402" w:rsidRPr="00F31402" w:rsidRDefault="00F31402" w:rsidP="00F31402">
      <w:pPr>
        <w:pStyle w:val="ListParagraph"/>
        <w:numPr>
          <w:ilvl w:val="1"/>
          <w:numId w:val="2"/>
        </w:numPr>
        <w:rPr>
          <w:rFonts w:cs="Arial"/>
          <w:color w:val="000000"/>
        </w:rPr>
      </w:pPr>
      <w:r w:rsidRPr="00F31402">
        <w:rPr>
          <w:rFonts w:cs="Arial"/>
          <w:color w:val="000000"/>
        </w:rPr>
        <w:t>Cost effective</w:t>
      </w:r>
    </w:p>
    <w:p w:rsidR="00F31402" w:rsidRPr="00F31402" w:rsidRDefault="00F31402" w:rsidP="00F31402">
      <w:pPr>
        <w:pStyle w:val="ListParagraph"/>
        <w:numPr>
          <w:ilvl w:val="0"/>
          <w:numId w:val="2"/>
        </w:numPr>
        <w:rPr>
          <w:rFonts w:cs="Arial"/>
          <w:color w:val="000000"/>
        </w:rPr>
      </w:pPr>
      <w:r w:rsidRPr="00F31402">
        <w:rPr>
          <w:rFonts w:cs="Arial"/>
          <w:color w:val="000000"/>
        </w:rPr>
        <w:t>Factors</w:t>
      </w:r>
    </w:p>
    <w:p w:rsidR="00F31402" w:rsidRPr="00F31402" w:rsidRDefault="00F31402" w:rsidP="00F31402">
      <w:pPr>
        <w:pStyle w:val="ListParagraph"/>
        <w:numPr>
          <w:ilvl w:val="1"/>
          <w:numId w:val="2"/>
        </w:numPr>
        <w:rPr>
          <w:rFonts w:cs="Arial"/>
          <w:color w:val="000000"/>
        </w:rPr>
      </w:pPr>
      <w:r w:rsidRPr="00F31402">
        <w:rPr>
          <w:rFonts w:cs="Arial"/>
          <w:color w:val="000000"/>
        </w:rPr>
        <w:t>Adaptability</w:t>
      </w:r>
    </w:p>
    <w:p w:rsidR="00F31402" w:rsidRPr="00F31402" w:rsidRDefault="00F31402" w:rsidP="00F31402">
      <w:pPr>
        <w:pStyle w:val="ListParagraph"/>
        <w:numPr>
          <w:ilvl w:val="2"/>
          <w:numId w:val="2"/>
        </w:numPr>
        <w:rPr>
          <w:rFonts w:cs="Arial"/>
          <w:color w:val="000000"/>
        </w:rPr>
      </w:pPr>
      <w:r w:rsidRPr="00F31402">
        <w:rPr>
          <w:rFonts w:cs="Arial"/>
          <w:color w:val="000000"/>
        </w:rPr>
        <w:t>Myself: Used for business and pleasure (basic word processing as well as high definition gaming)</w:t>
      </w:r>
    </w:p>
    <w:p w:rsidR="00F31402" w:rsidRPr="00F31402" w:rsidRDefault="00F31402" w:rsidP="00F31402">
      <w:pPr>
        <w:pStyle w:val="ListParagraph"/>
        <w:numPr>
          <w:ilvl w:val="2"/>
          <w:numId w:val="2"/>
        </w:numPr>
        <w:rPr>
          <w:rFonts w:cs="Arial"/>
          <w:color w:val="000000"/>
        </w:rPr>
      </w:pPr>
      <w:r w:rsidRPr="00F31402">
        <w:rPr>
          <w:rFonts w:cs="Arial"/>
          <w:color w:val="000000"/>
        </w:rPr>
        <w:t>Grandfather: Used for communication and entertainment (Make calls and listen to the radio)</w:t>
      </w:r>
    </w:p>
    <w:p w:rsidR="00F31402" w:rsidRPr="00F31402" w:rsidRDefault="00F31402" w:rsidP="00F31402">
      <w:pPr>
        <w:pStyle w:val="ListParagraph"/>
        <w:numPr>
          <w:ilvl w:val="1"/>
          <w:numId w:val="2"/>
        </w:numPr>
        <w:rPr>
          <w:rFonts w:cs="Arial"/>
          <w:color w:val="000000"/>
        </w:rPr>
      </w:pPr>
      <w:r w:rsidRPr="00F31402">
        <w:rPr>
          <w:rFonts w:cs="Arial"/>
          <w:color w:val="000000"/>
        </w:rPr>
        <w:t>Ease of mastery</w:t>
      </w:r>
    </w:p>
    <w:p w:rsidR="00F31402" w:rsidRPr="00F31402" w:rsidRDefault="00F31402" w:rsidP="00F31402">
      <w:pPr>
        <w:pStyle w:val="ListParagraph"/>
        <w:numPr>
          <w:ilvl w:val="2"/>
          <w:numId w:val="2"/>
        </w:numPr>
        <w:rPr>
          <w:rFonts w:cs="Arial"/>
          <w:color w:val="000000"/>
        </w:rPr>
      </w:pPr>
      <w:proofErr w:type="gramStart"/>
      <w:r w:rsidRPr="00F31402">
        <w:rPr>
          <w:rFonts w:cs="Arial"/>
          <w:color w:val="000000"/>
        </w:rPr>
        <w:t>Myself</w:t>
      </w:r>
      <w:proofErr w:type="gramEnd"/>
      <w:r w:rsidRPr="00F31402">
        <w:rPr>
          <w:rFonts w:cs="Arial"/>
          <w:color w:val="000000"/>
        </w:rPr>
        <w:t xml:space="preserve">: Download word processing tools you are already familiar with </w:t>
      </w:r>
      <w:r w:rsidR="00374785" w:rsidRPr="00F31402">
        <w:rPr>
          <w:rFonts w:cs="Arial"/>
          <w:color w:val="000000"/>
        </w:rPr>
        <w:t>e.g.</w:t>
      </w:r>
      <w:r w:rsidRPr="00F31402">
        <w:rPr>
          <w:rFonts w:cs="Arial"/>
          <w:color w:val="000000"/>
        </w:rPr>
        <w:t xml:space="preserve"> Microsoft word.</w:t>
      </w:r>
    </w:p>
    <w:p w:rsidR="00F31402" w:rsidRPr="00F31402" w:rsidRDefault="00F31402" w:rsidP="00F31402">
      <w:pPr>
        <w:pStyle w:val="ListParagraph"/>
        <w:numPr>
          <w:ilvl w:val="2"/>
          <w:numId w:val="2"/>
        </w:numPr>
        <w:rPr>
          <w:rFonts w:cs="Arial"/>
          <w:color w:val="000000"/>
        </w:rPr>
      </w:pPr>
      <w:r w:rsidRPr="00F31402">
        <w:rPr>
          <w:rFonts w:cs="Arial"/>
          <w:color w:val="000000"/>
        </w:rPr>
        <w:t>Grandfather: Limited basic functionality – pre-set features (speed dial)</w:t>
      </w:r>
    </w:p>
    <w:p w:rsidR="00F31402" w:rsidRPr="00F31402" w:rsidRDefault="00F31402" w:rsidP="00F31402">
      <w:pPr>
        <w:pStyle w:val="ListParagraph"/>
        <w:numPr>
          <w:ilvl w:val="1"/>
          <w:numId w:val="2"/>
        </w:numPr>
        <w:rPr>
          <w:rFonts w:cs="Arial"/>
          <w:color w:val="000000"/>
        </w:rPr>
      </w:pPr>
      <w:r w:rsidRPr="00F31402">
        <w:rPr>
          <w:rFonts w:cs="Arial"/>
          <w:color w:val="000000"/>
        </w:rPr>
        <w:t>Accessibility</w:t>
      </w:r>
    </w:p>
    <w:p w:rsidR="00F31402" w:rsidRPr="00F31402" w:rsidRDefault="00F31402" w:rsidP="00F31402">
      <w:pPr>
        <w:pStyle w:val="ListParagraph"/>
        <w:numPr>
          <w:ilvl w:val="2"/>
          <w:numId w:val="2"/>
        </w:numPr>
        <w:rPr>
          <w:rFonts w:cs="Arial"/>
          <w:color w:val="000000"/>
        </w:rPr>
      </w:pPr>
      <w:r w:rsidRPr="00F31402">
        <w:rPr>
          <w:rFonts w:cs="Arial"/>
          <w:color w:val="000000"/>
        </w:rPr>
        <w:t xml:space="preserve">Myself: Available in most retail and mobile phone outlets </w:t>
      </w:r>
    </w:p>
    <w:p w:rsidR="00F31402" w:rsidRPr="00F31402" w:rsidRDefault="00F31402" w:rsidP="00F31402">
      <w:pPr>
        <w:pStyle w:val="ListParagraph"/>
        <w:numPr>
          <w:ilvl w:val="2"/>
          <w:numId w:val="2"/>
        </w:numPr>
        <w:rPr>
          <w:rFonts w:cs="Arial"/>
          <w:color w:val="000000"/>
        </w:rPr>
      </w:pPr>
      <w:r w:rsidRPr="00F31402">
        <w:rPr>
          <w:rFonts w:cs="Arial"/>
          <w:color w:val="000000"/>
        </w:rPr>
        <w:t>Grandfather: Available in most retail and mobile phone outlets</w:t>
      </w:r>
    </w:p>
    <w:p w:rsidR="00F31402" w:rsidRPr="00F31402" w:rsidRDefault="00F31402" w:rsidP="00F31402">
      <w:pPr>
        <w:pStyle w:val="ListParagraph"/>
        <w:numPr>
          <w:ilvl w:val="1"/>
          <w:numId w:val="2"/>
        </w:numPr>
        <w:rPr>
          <w:rFonts w:cs="Arial"/>
          <w:color w:val="000000"/>
        </w:rPr>
      </w:pPr>
      <w:r w:rsidRPr="00F31402">
        <w:rPr>
          <w:rFonts w:cs="Arial"/>
          <w:color w:val="000000"/>
        </w:rPr>
        <w:t>Affordability</w:t>
      </w:r>
    </w:p>
    <w:p w:rsidR="00F31402" w:rsidRPr="00F31402" w:rsidRDefault="00F31402" w:rsidP="00F31402">
      <w:pPr>
        <w:pStyle w:val="ListParagraph"/>
        <w:numPr>
          <w:ilvl w:val="2"/>
          <w:numId w:val="2"/>
        </w:numPr>
        <w:rPr>
          <w:rFonts w:cs="Arial"/>
          <w:color w:val="000000"/>
        </w:rPr>
      </w:pPr>
      <w:r w:rsidRPr="00F31402">
        <w:rPr>
          <w:rFonts w:cs="Arial"/>
          <w:color w:val="000000"/>
        </w:rPr>
        <w:t>Myself: On face value it’s not a cheap purchase, however if you consider the functions and features of this device and the amount of other devices it can replace it definitely becomes affordable e.g. No need for a camera or watch</w:t>
      </w:r>
    </w:p>
    <w:p w:rsidR="00F31402" w:rsidRPr="00F31402" w:rsidRDefault="00F31402" w:rsidP="00F31402">
      <w:pPr>
        <w:pStyle w:val="ListParagraph"/>
        <w:numPr>
          <w:ilvl w:val="2"/>
          <w:numId w:val="2"/>
        </w:numPr>
        <w:rPr>
          <w:rFonts w:cs="Arial"/>
          <w:color w:val="000000"/>
        </w:rPr>
      </w:pPr>
      <w:r w:rsidRPr="00F31402">
        <w:rPr>
          <w:rFonts w:cs="Arial"/>
          <w:color w:val="000000"/>
        </w:rPr>
        <w:t>Grandfather: It should be a very basic cheap handset</w:t>
      </w:r>
    </w:p>
    <w:p w:rsidR="00F31402" w:rsidRPr="00F31402" w:rsidRDefault="00F31402" w:rsidP="00F31402">
      <w:pPr>
        <w:pStyle w:val="ListParagraph"/>
        <w:numPr>
          <w:ilvl w:val="1"/>
          <w:numId w:val="2"/>
        </w:numPr>
        <w:rPr>
          <w:rFonts w:cs="Arial"/>
          <w:color w:val="000000"/>
        </w:rPr>
      </w:pPr>
      <w:r w:rsidRPr="00F31402">
        <w:rPr>
          <w:rFonts w:cs="Arial"/>
          <w:color w:val="000000"/>
        </w:rPr>
        <w:lastRenderedPageBreak/>
        <w:t>Participatory</w:t>
      </w:r>
    </w:p>
    <w:p w:rsidR="00F31402" w:rsidRPr="00F31402" w:rsidRDefault="00F31402" w:rsidP="00F31402">
      <w:pPr>
        <w:pStyle w:val="ListParagraph"/>
        <w:numPr>
          <w:ilvl w:val="2"/>
          <w:numId w:val="2"/>
        </w:numPr>
        <w:rPr>
          <w:rFonts w:cs="Arial"/>
          <w:color w:val="000000"/>
        </w:rPr>
      </w:pPr>
      <w:r w:rsidRPr="00F31402">
        <w:rPr>
          <w:rFonts w:cs="Arial"/>
          <w:color w:val="000000"/>
        </w:rPr>
        <w:t>Myself: Online gaming</w:t>
      </w:r>
    </w:p>
    <w:p w:rsidR="00F31402" w:rsidRPr="00F31402" w:rsidRDefault="00F31402" w:rsidP="00F31402">
      <w:pPr>
        <w:pStyle w:val="ListParagraph"/>
        <w:numPr>
          <w:ilvl w:val="2"/>
          <w:numId w:val="2"/>
        </w:numPr>
        <w:rPr>
          <w:rFonts w:cs="Arial"/>
          <w:color w:val="000000"/>
        </w:rPr>
      </w:pPr>
      <w:r w:rsidRPr="00F31402">
        <w:rPr>
          <w:rFonts w:cs="Arial"/>
          <w:color w:val="000000"/>
        </w:rPr>
        <w:t>Grandfather: Text messaging</w:t>
      </w:r>
    </w:p>
    <w:p w:rsidR="00F31402" w:rsidRPr="00F31402" w:rsidRDefault="00F31402" w:rsidP="00F31402">
      <w:pPr>
        <w:pStyle w:val="ListParagraph"/>
        <w:numPr>
          <w:ilvl w:val="1"/>
          <w:numId w:val="2"/>
        </w:numPr>
        <w:rPr>
          <w:rFonts w:cs="Arial"/>
          <w:color w:val="000000"/>
        </w:rPr>
      </w:pPr>
      <w:r w:rsidRPr="00F31402">
        <w:rPr>
          <w:rFonts w:cs="Arial"/>
          <w:color w:val="000000"/>
        </w:rPr>
        <w:t>Transferability</w:t>
      </w:r>
    </w:p>
    <w:p w:rsidR="00C379B4" w:rsidRDefault="00F31402" w:rsidP="00F31402">
      <w:pPr>
        <w:pStyle w:val="ListParagraph"/>
        <w:numPr>
          <w:ilvl w:val="2"/>
          <w:numId w:val="2"/>
        </w:numPr>
        <w:spacing w:line="240" w:lineRule="auto"/>
        <w:rPr>
          <w:rFonts w:cs="Arial"/>
          <w:color w:val="000000"/>
        </w:rPr>
      </w:pPr>
      <w:r w:rsidRPr="00C379B4">
        <w:rPr>
          <w:rFonts w:cs="Arial"/>
          <w:color w:val="000000"/>
        </w:rPr>
        <w:t>Myself: able to Sync with your personal computer of an online account e.g. Google</w:t>
      </w:r>
    </w:p>
    <w:p w:rsidR="00F31402" w:rsidRDefault="00F31402" w:rsidP="00F31402">
      <w:pPr>
        <w:pStyle w:val="ListParagraph"/>
        <w:numPr>
          <w:ilvl w:val="2"/>
          <w:numId w:val="2"/>
        </w:numPr>
        <w:spacing w:line="240" w:lineRule="auto"/>
        <w:rPr>
          <w:rFonts w:cs="Arial"/>
          <w:color w:val="000000"/>
        </w:rPr>
      </w:pPr>
      <w:r w:rsidRPr="00C379B4">
        <w:rPr>
          <w:rFonts w:cs="Arial"/>
          <w:color w:val="000000"/>
        </w:rPr>
        <w:t>Grandfather: Numbers can be copied to SIM and transferred to another device</w:t>
      </w:r>
    </w:p>
    <w:p w:rsidR="00731327" w:rsidRDefault="00C441C6" w:rsidP="00C441C6">
      <w:pPr>
        <w:spacing w:line="240" w:lineRule="auto"/>
        <w:rPr>
          <w:rFonts w:cs="Arial"/>
          <w:color w:val="000000"/>
        </w:rPr>
      </w:pPr>
      <w:r>
        <w:rPr>
          <w:rFonts w:cs="Arial"/>
          <w:color w:val="000000"/>
        </w:rPr>
        <w:t xml:space="preserve">My assignment didn’t get to many replies so I can’t really comment too much on what people thought of my list of features. I did however read through most of the other responses and I noticed </w:t>
      </w:r>
      <w:r w:rsidR="004464E2">
        <w:rPr>
          <w:rFonts w:cs="Arial"/>
          <w:color w:val="000000"/>
        </w:rPr>
        <w:t xml:space="preserve">that </w:t>
      </w:r>
      <w:r>
        <w:rPr>
          <w:rFonts w:cs="Arial"/>
          <w:color w:val="000000"/>
        </w:rPr>
        <w:t>people all had similar features listed. What was obvious though was that many people listed</w:t>
      </w:r>
      <w:r w:rsidR="00731327">
        <w:rPr>
          <w:rFonts w:cs="Arial"/>
          <w:color w:val="000000"/>
        </w:rPr>
        <w:t xml:space="preserve"> all the</w:t>
      </w:r>
      <w:r>
        <w:rPr>
          <w:rFonts w:cs="Arial"/>
          <w:color w:val="000000"/>
        </w:rPr>
        <w:t xml:space="preserve"> </w:t>
      </w:r>
      <w:r w:rsidR="00731327">
        <w:rPr>
          <w:rFonts w:cs="Arial"/>
          <w:color w:val="000000"/>
        </w:rPr>
        <w:t xml:space="preserve">things that they wanted to do with their phones as features. </w:t>
      </w:r>
    </w:p>
    <w:p w:rsidR="00C441C6" w:rsidRDefault="00731327" w:rsidP="00731327">
      <w:pPr>
        <w:spacing w:line="240" w:lineRule="auto"/>
        <w:rPr>
          <w:rFonts w:cs="Arial"/>
          <w:color w:val="000000"/>
        </w:rPr>
      </w:pPr>
      <w:r>
        <w:rPr>
          <w:rFonts w:cs="Arial"/>
          <w:color w:val="000000"/>
        </w:rPr>
        <w:t xml:space="preserve">E.g. weather icons and bible apps. To me it would be almost impossible to list every possible use of my phone as a feature. What I tried to do instead, was list all the hardware requirements that will be necessary to allow my phone to have the ability to perform any function I needed. </w:t>
      </w:r>
    </w:p>
    <w:p w:rsidR="00731327" w:rsidRDefault="004464E2" w:rsidP="00731327">
      <w:pPr>
        <w:spacing w:line="240" w:lineRule="auto"/>
        <w:rPr>
          <w:rFonts w:cs="Arial"/>
          <w:color w:val="000000"/>
        </w:rPr>
      </w:pPr>
      <w:r>
        <w:rPr>
          <w:rFonts w:cs="Arial"/>
          <w:color w:val="000000"/>
        </w:rPr>
        <w:t xml:space="preserve">An example of this will be that </w:t>
      </w:r>
      <w:r w:rsidR="00731327">
        <w:rPr>
          <w:rFonts w:cs="Arial"/>
          <w:color w:val="000000"/>
        </w:rPr>
        <w:t xml:space="preserve">with a high definition camera I can take photos, scan documents, use the flash as a light etc. You will notice that my list of features for my cell phone has been updated </w:t>
      </w:r>
      <w:r w:rsidR="000168CD">
        <w:rPr>
          <w:rFonts w:cs="Arial"/>
          <w:color w:val="000000"/>
        </w:rPr>
        <w:t xml:space="preserve">to possibly the best hardware specs currently available on a smart phone. Information courtesy of GSM ARENA </w:t>
      </w:r>
      <w:hyperlink r:id="rId6" w:history="1">
        <w:r w:rsidR="000168CD" w:rsidRPr="00542922">
          <w:rPr>
            <w:rStyle w:val="Hyperlink"/>
            <w:rFonts w:cs="Arial"/>
          </w:rPr>
          <w:t>http://www.gsmarena.com/samsung_galaxy_s5-6033.php</w:t>
        </w:r>
      </w:hyperlink>
    </w:p>
    <w:p w:rsidR="000168CD" w:rsidRDefault="006810B7" w:rsidP="00731327">
      <w:pPr>
        <w:spacing w:line="240" w:lineRule="auto"/>
        <w:rPr>
          <w:rFonts w:cs="Arial"/>
          <w:color w:val="000000"/>
        </w:rPr>
      </w:pPr>
      <w:r>
        <w:rPr>
          <w:rFonts w:cs="Arial"/>
          <w:color w:val="000000"/>
        </w:rPr>
        <w:t xml:space="preserve">What I also noticed was that most people didn’t take cost into consideration; the phones that were being suggested for grandparent were top of the range handsets. The only reason these handsets were suggested </w:t>
      </w:r>
      <w:r w:rsidR="004464E2">
        <w:rPr>
          <w:rFonts w:cs="Arial"/>
          <w:color w:val="000000"/>
        </w:rPr>
        <w:t xml:space="preserve">was </w:t>
      </w:r>
      <w:r>
        <w:rPr>
          <w:rFonts w:cs="Arial"/>
          <w:color w:val="000000"/>
        </w:rPr>
        <w:t xml:space="preserve">because they had a big screen which didn’t make sense to me. Cost is a serious consideration when buying a phone </w:t>
      </w:r>
      <w:r w:rsidR="003E74C7">
        <w:rPr>
          <w:rFonts w:cs="Arial"/>
          <w:color w:val="000000"/>
        </w:rPr>
        <w:t xml:space="preserve">and not only the initial cost but also the cost of utilising it on a day to day basis. </w:t>
      </w:r>
    </w:p>
    <w:p w:rsidR="00895718" w:rsidRDefault="00895718" w:rsidP="00731327">
      <w:pPr>
        <w:spacing w:line="240" w:lineRule="auto"/>
        <w:rPr>
          <w:rFonts w:cs="Arial"/>
          <w:color w:val="000000"/>
        </w:rPr>
      </w:pPr>
      <w:r>
        <w:rPr>
          <w:rFonts w:cs="Arial"/>
          <w:color w:val="000000"/>
        </w:rPr>
        <w:t xml:space="preserve">I did some research and according to my broadband: </w:t>
      </w:r>
      <w:hyperlink r:id="rId7" w:history="1">
        <w:r w:rsidRPr="00542922">
          <w:rPr>
            <w:rStyle w:val="Hyperlink"/>
            <w:rFonts w:cs="Arial"/>
          </w:rPr>
          <w:t>http://mybroadband.co.za/news/cellular/42729-why-blackberry-rules-sa-smartphone-market.html</w:t>
        </w:r>
      </w:hyperlink>
    </w:p>
    <w:p w:rsidR="003E74C7" w:rsidRDefault="00895718" w:rsidP="00731327">
      <w:pPr>
        <w:spacing w:line="240" w:lineRule="auto"/>
        <w:rPr>
          <w:rFonts w:cs="Arial"/>
          <w:color w:val="000000"/>
        </w:rPr>
      </w:pPr>
      <w:r>
        <w:rPr>
          <w:rFonts w:cs="Arial"/>
          <w:color w:val="000000"/>
        </w:rPr>
        <w:t xml:space="preserve">Blackberry is the most popular handset in South Africa and it is not because it has the best features but more because it has a cheaper data plan. This trend will soon come to end as soon as South Africa’s data rates come down, BlackBerrys market share will decrease just like in most parts of the world.  </w:t>
      </w:r>
    </w:p>
    <w:p w:rsidR="000168CD" w:rsidRDefault="000168CD" w:rsidP="00731327">
      <w:pPr>
        <w:spacing w:line="240" w:lineRule="auto"/>
        <w:rPr>
          <w:rFonts w:cs="Arial"/>
          <w:color w:val="000000"/>
        </w:rPr>
      </w:pPr>
    </w:p>
    <w:p w:rsidR="0098477A" w:rsidRDefault="0098477A" w:rsidP="00731327">
      <w:pPr>
        <w:spacing w:line="240" w:lineRule="auto"/>
        <w:rPr>
          <w:rFonts w:cs="Arial"/>
          <w:color w:val="000000"/>
        </w:rPr>
      </w:pPr>
    </w:p>
    <w:p w:rsidR="0098477A" w:rsidRDefault="0098477A" w:rsidP="007617F1">
      <w:pPr>
        <w:spacing w:after="0" w:line="432" w:lineRule="atLeast"/>
        <w:outlineLvl w:val="1"/>
        <w:rPr>
          <w:rFonts w:cs="Arial"/>
          <w:color w:val="000000"/>
          <w:sz w:val="24"/>
          <w:szCs w:val="24"/>
        </w:rPr>
      </w:pPr>
    </w:p>
    <w:p w:rsidR="0098477A" w:rsidRDefault="0098477A" w:rsidP="007617F1">
      <w:pPr>
        <w:spacing w:after="0" w:line="432" w:lineRule="atLeast"/>
        <w:outlineLvl w:val="1"/>
        <w:rPr>
          <w:rFonts w:cs="Arial"/>
          <w:color w:val="000000"/>
          <w:sz w:val="24"/>
          <w:szCs w:val="24"/>
        </w:rPr>
      </w:pPr>
    </w:p>
    <w:p w:rsidR="0098477A" w:rsidRDefault="0098477A" w:rsidP="007617F1">
      <w:pPr>
        <w:spacing w:after="0" w:line="432" w:lineRule="atLeast"/>
        <w:outlineLvl w:val="1"/>
        <w:rPr>
          <w:rFonts w:cs="Arial"/>
          <w:color w:val="000000"/>
          <w:sz w:val="24"/>
          <w:szCs w:val="24"/>
        </w:rPr>
      </w:pPr>
    </w:p>
    <w:p w:rsidR="0098477A" w:rsidRDefault="0098477A" w:rsidP="007617F1">
      <w:pPr>
        <w:spacing w:after="0" w:line="432" w:lineRule="atLeast"/>
        <w:outlineLvl w:val="1"/>
        <w:rPr>
          <w:rFonts w:cs="Arial"/>
          <w:color w:val="000000"/>
          <w:sz w:val="24"/>
          <w:szCs w:val="24"/>
        </w:rPr>
      </w:pPr>
    </w:p>
    <w:p w:rsidR="0098477A" w:rsidRDefault="0098477A" w:rsidP="007617F1">
      <w:pPr>
        <w:spacing w:after="0" w:line="432" w:lineRule="atLeast"/>
        <w:outlineLvl w:val="1"/>
        <w:rPr>
          <w:rFonts w:cs="Arial"/>
          <w:color w:val="000000"/>
          <w:sz w:val="24"/>
          <w:szCs w:val="24"/>
        </w:rPr>
      </w:pPr>
    </w:p>
    <w:p w:rsidR="0098477A" w:rsidRDefault="0098477A" w:rsidP="007617F1">
      <w:pPr>
        <w:spacing w:after="0" w:line="432" w:lineRule="atLeast"/>
        <w:outlineLvl w:val="1"/>
        <w:rPr>
          <w:rFonts w:cs="Arial"/>
          <w:color w:val="000000"/>
          <w:sz w:val="24"/>
          <w:szCs w:val="24"/>
        </w:rPr>
      </w:pPr>
    </w:p>
    <w:p w:rsidR="0098477A" w:rsidRDefault="0098477A" w:rsidP="007617F1">
      <w:pPr>
        <w:spacing w:after="0" w:line="432" w:lineRule="atLeast"/>
        <w:outlineLvl w:val="1"/>
        <w:rPr>
          <w:rFonts w:cs="Arial"/>
          <w:color w:val="000000"/>
          <w:sz w:val="24"/>
          <w:szCs w:val="24"/>
        </w:rPr>
      </w:pPr>
    </w:p>
    <w:p w:rsidR="0098477A" w:rsidRDefault="0098477A" w:rsidP="0098477A">
      <w:pPr>
        <w:tabs>
          <w:tab w:val="left" w:pos="1120"/>
          <w:tab w:val="left" w:pos="2977"/>
        </w:tabs>
        <w:spacing w:after="0" w:line="432" w:lineRule="atLeast"/>
        <w:outlineLvl w:val="1"/>
        <w:rPr>
          <w:rFonts w:cs="Arial"/>
          <w:color w:val="000000"/>
          <w:sz w:val="24"/>
          <w:szCs w:val="24"/>
        </w:rPr>
        <w:sectPr w:rsidR="0098477A" w:rsidSect="0098477A">
          <w:pgSz w:w="11906" w:h="16838"/>
          <w:pgMar w:top="1440" w:right="1440" w:bottom="1440" w:left="1440" w:header="709" w:footer="709" w:gutter="0"/>
          <w:cols w:space="708"/>
          <w:docGrid w:linePitch="360"/>
        </w:sectPr>
      </w:pPr>
    </w:p>
    <w:p w:rsidR="00087B2C" w:rsidRPr="0098477A" w:rsidRDefault="0098477A" w:rsidP="0098477A">
      <w:pPr>
        <w:tabs>
          <w:tab w:val="left" w:pos="1120"/>
          <w:tab w:val="left" w:pos="2977"/>
        </w:tabs>
        <w:spacing w:after="0" w:line="432" w:lineRule="atLeast"/>
        <w:outlineLvl w:val="1"/>
        <w:rPr>
          <w:noProof/>
          <w:sz w:val="24"/>
          <w:szCs w:val="24"/>
          <w:lang w:eastAsia="en-ZA"/>
        </w:rPr>
      </w:pPr>
      <w:r>
        <w:rPr>
          <w:rFonts w:cs="Arial"/>
          <w:color w:val="000000"/>
          <w:sz w:val="24"/>
          <w:szCs w:val="24"/>
        </w:rPr>
        <w:lastRenderedPageBreak/>
        <w:t>S</w:t>
      </w:r>
      <w:r w:rsidRPr="0098477A">
        <w:rPr>
          <w:rFonts w:cs="Arial"/>
          <w:color w:val="000000"/>
          <w:sz w:val="24"/>
          <w:szCs w:val="24"/>
        </w:rPr>
        <w:t>ection C</w:t>
      </w:r>
    </w:p>
    <w:p w:rsidR="007617F1" w:rsidRDefault="00B27FF7" w:rsidP="007617F1">
      <w:pPr>
        <w:spacing w:after="0" w:line="432" w:lineRule="atLeast"/>
        <w:outlineLvl w:val="1"/>
        <w:rPr>
          <w:rFonts w:ascii="Arial" w:eastAsia="Times New Roman" w:hAnsi="Arial" w:cs="Arial"/>
          <w:color w:val="000000"/>
          <w:sz w:val="43"/>
          <w:szCs w:val="43"/>
          <w:lang w:eastAsia="en-ZA"/>
        </w:rPr>
      </w:pPr>
      <w:r>
        <w:rPr>
          <w:noProof/>
          <w:lang w:eastAsia="en-ZA"/>
        </w:rPr>
        <w:drawing>
          <wp:inline distT="0" distB="0" distL="0" distR="0" wp14:anchorId="75DCFF30" wp14:editId="3A36D461">
            <wp:extent cx="8641444" cy="4867275"/>
            <wp:effectExtent l="0" t="0" r="762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8652933" cy="4873746"/>
                    </a:xfrm>
                    <a:prstGeom prst="rect">
                      <a:avLst/>
                    </a:prstGeom>
                  </pic:spPr>
                </pic:pic>
              </a:graphicData>
            </a:graphic>
          </wp:inline>
        </w:drawing>
      </w:r>
    </w:p>
    <w:p w:rsidR="00B27FF7" w:rsidRDefault="00B27FF7" w:rsidP="007617F1">
      <w:pPr>
        <w:spacing w:after="0" w:line="432" w:lineRule="atLeast"/>
        <w:outlineLvl w:val="1"/>
        <w:rPr>
          <w:rFonts w:ascii="Arial" w:eastAsia="Times New Roman" w:hAnsi="Arial" w:cs="Arial"/>
          <w:color w:val="000000"/>
          <w:sz w:val="43"/>
          <w:szCs w:val="43"/>
          <w:lang w:eastAsia="en-ZA"/>
        </w:rPr>
      </w:pPr>
      <w:r>
        <w:rPr>
          <w:rFonts w:ascii="Arial" w:eastAsia="Times New Roman" w:hAnsi="Arial" w:cs="Arial"/>
          <w:color w:val="000000"/>
          <w:sz w:val="43"/>
          <w:szCs w:val="43"/>
          <w:lang w:eastAsia="en-ZA"/>
        </w:rPr>
        <w:br w:type="page"/>
      </w:r>
    </w:p>
    <w:p w:rsidR="00B27FF7" w:rsidRDefault="00B27FF7" w:rsidP="007617F1">
      <w:pPr>
        <w:spacing w:after="0" w:line="432" w:lineRule="atLeast"/>
        <w:outlineLvl w:val="1"/>
        <w:rPr>
          <w:rFonts w:ascii="Arial" w:eastAsia="Times New Roman" w:hAnsi="Arial" w:cs="Arial"/>
          <w:color w:val="000000"/>
          <w:sz w:val="43"/>
          <w:szCs w:val="43"/>
          <w:lang w:eastAsia="en-ZA"/>
        </w:rPr>
      </w:pPr>
      <w:r>
        <w:rPr>
          <w:noProof/>
          <w:lang w:eastAsia="en-ZA"/>
        </w:rPr>
        <w:lastRenderedPageBreak/>
        <w:drawing>
          <wp:inline distT="0" distB="0" distL="0" distR="0" wp14:anchorId="647E59BD" wp14:editId="5E4592F5">
            <wp:extent cx="8592838" cy="48672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770"/>
                    <a:stretch/>
                  </pic:blipFill>
                  <pic:spPr bwMode="auto">
                    <a:xfrm>
                      <a:off x="0" y="0"/>
                      <a:ext cx="8601012" cy="4871905"/>
                    </a:xfrm>
                    <a:prstGeom prst="rect">
                      <a:avLst/>
                    </a:prstGeom>
                    <a:ln>
                      <a:noFill/>
                    </a:ln>
                    <a:extLst>
                      <a:ext uri="{53640926-AAD7-44D8-BBD7-CCE9431645EC}">
                        <a14:shadowObscured xmlns:a14="http://schemas.microsoft.com/office/drawing/2010/main"/>
                      </a:ext>
                    </a:extLst>
                  </pic:spPr>
                </pic:pic>
              </a:graphicData>
            </a:graphic>
          </wp:inline>
        </w:drawing>
      </w:r>
    </w:p>
    <w:p w:rsidR="00B27FF7" w:rsidRDefault="00B27FF7" w:rsidP="007617F1">
      <w:pPr>
        <w:spacing w:after="0" w:line="432" w:lineRule="atLeast"/>
        <w:outlineLvl w:val="1"/>
        <w:rPr>
          <w:rFonts w:ascii="Arial" w:eastAsia="Times New Roman" w:hAnsi="Arial" w:cs="Arial"/>
          <w:color w:val="000000"/>
          <w:sz w:val="43"/>
          <w:szCs w:val="43"/>
          <w:lang w:eastAsia="en-ZA"/>
        </w:rPr>
      </w:pPr>
    </w:p>
    <w:p w:rsidR="00B27FF7" w:rsidRDefault="00B27FF7" w:rsidP="007617F1">
      <w:pPr>
        <w:spacing w:after="0" w:line="432" w:lineRule="atLeast"/>
        <w:outlineLvl w:val="1"/>
        <w:rPr>
          <w:rFonts w:ascii="Arial" w:eastAsia="Times New Roman" w:hAnsi="Arial" w:cs="Arial"/>
          <w:color w:val="000000"/>
          <w:sz w:val="43"/>
          <w:szCs w:val="43"/>
          <w:lang w:eastAsia="en-ZA"/>
        </w:rPr>
      </w:pPr>
    </w:p>
    <w:p w:rsidR="00B27FF7" w:rsidRDefault="00B27FF7" w:rsidP="007617F1">
      <w:pPr>
        <w:spacing w:after="0" w:line="432" w:lineRule="atLeast"/>
        <w:outlineLvl w:val="1"/>
        <w:rPr>
          <w:rFonts w:ascii="Arial" w:eastAsia="Times New Roman" w:hAnsi="Arial" w:cs="Arial"/>
          <w:color w:val="000000"/>
          <w:sz w:val="43"/>
          <w:szCs w:val="43"/>
          <w:lang w:eastAsia="en-ZA"/>
        </w:rPr>
      </w:pPr>
      <w:r>
        <w:rPr>
          <w:noProof/>
          <w:lang w:eastAsia="en-ZA"/>
        </w:rPr>
        <w:lastRenderedPageBreak/>
        <w:drawing>
          <wp:inline distT="0" distB="0" distL="0" distR="0" wp14:anchorId="2E239F0A" wp14:editId="27991AE6">
            <wp:extent cx="8639175" cy="4851229"/>
            <wp:effectExtent l="0" t="0" r="0" b="698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8649048" cy="4856773"/>
                    </a:xfrm>
                    <a:prstGeom prst="rect">
                      <a:avLst/>
                    </a:prstGeom>
                  </pic:spPr>
                </pic:pic>
              </a:graphicData>
            </a:graphic>
          </wp:inline>
        </w:drawing>
      </w:r>
    </w:p>
    <w:p w:rsidR="00B27FF7" w:rsidRDefault="00B27FF7" w:rsidP="007617F1">
      <w:pPr>
        <w:spacing w:after="0" w:line="432" w:lineRule="atLeast"/>
        <w:outlineLvl w:val="1"/>
        <w:rPr>
          <w:rFonts w:ascii="Arial" w:eastAsia="Times New Roman" w:hAnsi="Arial" w:cs="Arial"/>
          <w:color w:val="000000"/>
          <w:sz w:val="43"/>
          <w:szCs w:val="43"/>
          <w:lang w:eastAsia="en-ZA"/>
        </w:rPr>
      </w:pPr>
    </w:p>
    <w:p w:rsidR="00B27FF7" w:rsidRDefault="00B27FF7" w:rsidP="007617F1">
      <w:pPr>
        <w:spacing w:after="0" w:line="432" w:lineRule="atLeast"/>
        <w:outlineLvl w:val="1"/>
        <w:rPr>
          <w:rFonts w:ascii="Arial" w:eastAsia="Times New Roman" w:hAnsi="Arial" w:cs="Arial"/>
          <w:color w:val="000000"/>
          <w:sz w:val="43"/>
          <w:szCs w:val="43"/>
          <w:lang w:eastAsia="en-ZA"/>
        </w:rPr>
      </w:pPr>
    </w:p>
    <w:p w:rsidR="00B27FF7" w:rsidRDefault="00087B2C" w:rsidP="007617F1">
      <w:pPr>
        <w:spacing w:after="0" w:line="432" w:lineRule="atLeast"/>
        <w:outlineLvl w:val="1"/>
        <w:rPr>
          <w:rFonts w:ascii="Arial" w:eastAsia="Times New Roman" w:hAnsi="Arial" w:cs="Arial"/>
          <w:color w:val="000000"/>
          <w:sz w:val="43"/>
          <w:szCs w:val="43"/>
          <w:lang w:eastAsia="en-ZA"/>
        </w:rPr>
      </w:pPr>
      <w:r>
        <w:rPr>
          <w:noProof/>
          <w:lang w:eastAsia="en-ZA"/>
        </w:rPr>
        <w:lastRenderedPageBreak/>
        <w:drawing>
          <wp:inline distT="0" distB="0" distL="0" distR="0" wp14:anchorId="37A9C258" wp14:editId="06918D2D">
            <wp:extent cx="8659025" cy="4857750"/>
            <wp:effectExtent l="0" t="0" r="889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8660674" cy="4858675"/>
                    </a:xfrm>
                    <a:prstGeom prst="rect">
                      <a:avLst/>
                    </a:prstGeom>
                  </pic:spPr>
                </pic:pic>
              </a:graphicData>
            </a:graphic>
          </wp:inline>
        </w:drawing>
      </w:r>
    </w:p>
    <w:p w:rsidR="00B27FF7" w:rsidRDefault="00B27FF7" w:rsidP="007617F1">
      <w:pPr>
        <w:spacing w:after="0" w:line="432" w:lineRule="atLeast"/>
        <w:outlineLvl w:val="1"/>
        <w:rPr>
          <w:rFonts w:ascii="Arial" w:eastAsia="Times New Roman" w:hAnsi="Arial" w:cs="Arial"/>
          <w:color w:val="000000"/>
          <w:sz w:val="43"/>
          <w:szCs w:val="43"/>
          <w:lang w:eastAsia="en-ZA"/>
        </w:rPr>
      </w:pPr>
    </w:p>
    <w:p w:rsidR="00B27FF7" w:rsidRDefault="00B27FF7" w:rsidP="007617F1">
      <w:pPr>
        <w:spacing w:after="0" w:line="432" w:lineRule="atLeast"/>
        <w:outlineLvl w:val="1"/>
        <w:rPr>
          <w:rFonts w:ascii="Arial" w:eastAsia="Times New Roman" w:hAnsi="Arial" w:cs="Arial"/>
          <w:color w:val="000000"/>
          <w:sz w:val="43"/>
          <w:szCs w:val="43"/>
          <w:lang w:eastAsia="en-ZA"/>
        </w:rPr>
      </w:pPr>
    </w:p>
    <w:p w:rsidR="00B27FF7" w:rsidRDefault="00087B2C" w:rsidP="007617F1">
      <w:pPr>
        <w:spacing w:after="0" w:line="432" w:lineRule="atLeast"/>
        <w:outlineLvl w:val="1"/>
        <w:rPr>
          <w:rFonts w:ascii="Arial" w:eastAsia="Times New Roman" w:hAnsi="Arial" w:cs="Arial"/>
          <w:color w:val="000000"/>
          <w:sz w:val="43"/>
          <w:szCs w:val="43"/>
          <w:lang w:eastAsia="en-ZA"/>
        </w:rPr>
      </w:pPr>
      <w:r>
        <w:rPr>
          <w:noProof/>
          <w:lang w:eastAsia="en-ZA"/>
        </w:rPr>
        <w:lastRenderedPageBreak/>
        <w:drawing>
          <wp:inline distT="0" distB="0" distL="0" distR="0" wp14:anchorId="18E1BDB5" wp14:editId="273791BC">
            <wp:extent cx="8763000" cy="4931060"/>
            <wp:effectExtent l="0" t="0" r="0" b="317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8766329" cy="4932933"/>
                    </a:xfrm>
                    <a:prstGeom prst="rect">
                      <a:avLst/>
                    </a:prstGeom>
                  </pic:spPr>
                </pic:pic>
              </a:graphicData>
            </a:graphic>
          </wp:inline>
        </w:drawing>
      </w:r>
    </w:p>
    <w:p w:rsidR="00B27FF7" w:rsidRDefault="00B27FF7" w:rsidP="007617F1">
      <w:pPr>
        <w:spacing w:after="0" w:line="432" w:lineRule="atLeast"/>
        <w:outlineLvl w:val="1"/>
        <w:rPr>
          <w:rFonts w:ascii="Arial" w:eastAsia="Times New Roman" w:hAnsi="Arial" w:cs="Arial"/>
          <w:color w:val="000000"/>
          <w:sz w:val="43"/>
          <w:szCs w:val="43"/>
          <w:lang w:eastAsia="en-ZA"/>
        </w:rPr>
      </w:pPr>
    </w:p>
    <w:p w:rsidR="00B27FF7" w:rsidRDefault="00B27FF7" w:rsidP="007617F1">
      <w:pPr>
        <w:spacing w:after="0" w:line="432" w:lineRule="atLeast"/>
        <w:outlineLvl w:val="1"/>
        <w:rPr>
          <w:rFonts w:ascii="Arial" w:eastAsia="Times New Roman" w:hAnsi="Arial" w:cs="Arial"/>
          <w:color w:val="000000"/>
          <w:sz w:val="43"/>
          <w:szCs w:val="43"/>
          <w:lang w:eastAsia="en-ZA"/>
        </w:rPr>
      </w:pPr>
    </w:p>
    <w:p w:rsidR="00B27FF7" w:rsidRDefault="00087B2C" w:rsidP="007617F1">
      <w:pPr>
        <w:spacing w:after="0" w:line="432" w:lineRule="atLeast"/>
        <w:outlineLvl w:val="1"/>
        <w:rPr>
          <w:rFonts w:ascii="Arial" w:eastAsia="Times New Roman" w:hAnsi="Arial" w:cs="Arial"/>
          <w:color w:val="000000"/>
          <w:sz w:val="43"/>
          <w:szCs w:val="43"/>
          <w:lang w:eastAsia="en-ZA"/>
        </w:rPr>
      </w:pPr>
      <w:r>
        <w:rPr>
          <w:noProof/>
          <w:lang w:eastAsia="en-ZA"/>
        </w:rPr>
        <w:lastRenderedPageBreak/>
        <w:drawing>
          <wp:inline distT="0" distB="0" distL="0" distR="0" wp14:anchorId="19DEAFFE" wp14:editId="0F125CD2">
            <wp:extent cx="8886825" cy="5002637"/>
            <wp:effectExtent l="0" t="0" r="0" b="762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8893577" cy="5006438"/>
                    </a:xfrm>
                    <a:prstGeom prst="rect">
                      <a:avLst/>
                    </a:prstGeom>
                  </pic:spPr>
                </pic:pic>
              </a:graphicData>
            </a:graphic>
          </wp:inline>
        </w:drawing>
      </w:r>
    </w:p>
    <w:p w:rsidR="00B27FF7" w:rsidRPr="007617F1" w:rsidRDefault="00B27FF7" w:rsidP="007617F1">
      <w:pPr>
        <w:spacing w:after="0" w:line="432" w:lineRule="atLeast"/>
        <w:outlineLvl w:val="1"/>
        <w:rPr>
          <w:rFonts w:ascii="Arial" w:eastAsia="Times New Roman" w:hAnsi="Arial" w:cs="Arial"/>
          <w:color w:val="000000"/>
          <w:sz w:val="43"/>
          <w:szCs w:val="43"/>
          <w:lang w:eastAsia="en-ZA"/>
        </w:rPr>
      </w:pPr>
    </w:p>
    <w:p w:rsidR="007617F1" w:rsidRDefault="007617F1" w:rsidP="003C3AFA">
      <w:pPr>
        <w:spacing w:before="100" w:beforeAutospacing="1" w:after="100" w:afterAutospacing="1" w:line="240" w:lineRule="auto"/>
      </w:pPr>
    </w:p>
    <w:p w:rsidR="00245414" w:rsidRDefault="00E267A3" w:rsidP="003C3AFA">
      <w:pPr>
        <w:spacing w:before="100" w:beforeAutospacing="1" w:after="100" w:afterAutospacing="1" w:line="240" w:lineRule="auto"/>
        <w:rPr>
          <w:rFonts w:ascii="Arial" w:eastAsia="Times New Roman" w:hAnsi="Arial" w:cs="Arial"/>
          <w:color w:val="404A51"/>
          <w:sz w:val="18"/>
          <w:szCs w:val="18"/>
          <w:lang w:eastAsia="en-ZA"/>
        </w:rPr>
      </w:pPr>
      <w:r>
        <w:rPr>
          <w:noProof/>
          <w:lang w:eastAsia="en-ZA"/>
        </w:rPr>
        <w:lastRenderedPageBreak/>
        <w:t>l</w:t>
      </w:r>
      <w:r w:rsidR="00087B2C">
        <w:rPr>
          <w:noProof/>
          <w:lang w:eastAsia="en-ZA"/>
        </w:rPr>
        <w:drawing>
          <wp:inline distT="0" distB="0" distL="0" distR="0" wp14:anchorId="4E7FAAF2" wp14:editId="12CDEAC5">
            <wp:extent cx="8763000" cy="4899229"/>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8763000" cy="4899229"/>
                    </a:xfrm>
                    <a:prstGeom prst="rect">
                      <a:avLst/>
                    </a:prstGeom>
                  </pic:spPr>
                </pic:pic>
              </a:graphicData>
            </a:graphic>
          </wp:inline>
        </w:drawing>
      </w:r>
    </w:p>
    <w:p w:rsidR="00B27FF7" w:rsidRDefault="00B27FF7" w:rsidP="003C3AFA">
      <w:pPr>
        <w:spacing w:before="100" w:beforeAutospacing="1" w:after="100" w:afterAutospacing="1" w:line="240" w:lineRule="auto"/>
        <w:rPr>
          <w:rFonts w:ascii="Arial" w:eastAsia="Times New Roman" w:hAnsi="Arial" w:cs="Arial"/>
          <w:color w:val="404A51"/>
          <w:sz w:val="18"/>
          <w:szCs w:val="18"/>
          <w:lang w:eastAsia="en-ZA"/>
        </w:rPr>
      </w:pPr>
    </w:p>
    <w:p w:rsidR="00B27FF7" w:rsidRDefault="00B27FF7" w:rsidP="003C3AFA">
      <w:pPr>
        <w:spacing w:before="100" w:beforeAutospacing="1" w:after="100" w:afterAutospacing="1" w:line="240" w:lineRule="auto"/>
        <w:rPr>
          <w:rFonts w:ascii="Arial" w:eastAsia="Times New Roman" w:hAnsi="Arial" w:cs="Arial"/>
          <w:color w:val="404A51"/>
          <w:sz w:val="18"/>
          <w:szCs w:val="18"/>
          <w:lang w:eastAsia="en-ZA"/>
        </w:rPr>
      </w:pPr>
    </w:p>
    <w:p w:rsidR="00417150" w:rsidRDefault="00417150" w:rsidP="00417150">
      <w:pPr>
        <w:tabs>
          <w:tab w:val="left" w:pos="1120"/>
          <w:tab w:val="left" w:pos="1418"/>
          <w:tab w:val="left" w:pos="2977"/>
          <w:tab w:val="left" w:pos="4536"/>
        </w:tabs>
        <w:spacing w:after="0" w:line="432" w:lineRule="atLeast"/>
        <w:outlineLvl w:val="1"/>
        <w:rPr>
          <w:rFonts w:cs="Arial"/>
          <w:color w:val="000000"/>
          <w:sz w:val="24"/>
          <w:szCs w:val="24"/>
        </w:rPr>
        <w:sectPr w:rsidR="00417150" w:rsidSect="0098477A">
          <w:pgSz w:w="16838" w:h="11906" w:orient="landscape"/>
          <w:pgMar w:top="1440" w:right="1440" w:bottom="1440" w:left="1440" w:header="709" w:footer="709" w:gutter="0"/>
          <w:cols w:space="708"/>
          <w:docGrid w:linePitch="360"/>
        </w:sectPr>
      </w:pPr>
    </w:p>
    <w:p w:rsidR="00A011DF" w:rsidRDefault="00417150" w:rsidP="00417150">
      <w:pPr>
        <w:tabs>
          <w:tab w:val="left" w:pos="1120"/>
          <w:tab w:val="left" w:pos="2977"/>
        </w:tabs>
        <w:spacing w:after="0" w:line="432" w:lineRule="atLeast"/>
        <w:outlineLvl w:val="1"/>
        <w:rPr>
          <w:rFonts w:cs="Arial"/>
          <w:color w:val="000000"/>
          <w:sz w:val="24"/>
          <w:szCs w:val="24"/>
        </w:rPr>
      </w:pPr>
      <w:r w:rsidRPr="00417150">
        <w:rPr>
          <w:rFonts w:cs="Arial"/>
          <w:color w:val="000000"/>
          <w:sz w:val="24"/>
          <w:szCs w:val="24"/>
        </w:rPr>
        <w:lastRenderedPageBreak/>
        <w:t>Section D</w:t>
      </w:r>
    </w:p>
    <w:p w:rsidR="00A011DF" w:rsidRDefault="00A011DF" w:rsidP="00A011DF">
      <w:pPr>
        <w:spacing w:before="100" w:beforeAutospacing="1" w:after="100" w:afterAutospacing="1" w:line="240" w:lineRule="auto"/>
        <w:rPr>
          <w:rFonts w:cs="Arial"/>
          <w:color w:val="000000"/>
        </w:rPr>
      </w:pPr>
      <w:r w:rsidRPr="00740BF2">
        <w:rPr>
          <w:rFonts w:cs="Arial"/>
          <w:color w:val="000000"/>
        </w:rPr>
        <w:t>Pirated software, plagiarism and copyright infringements are</w:t>
      </w:r>
      <w:r>
        <w:rPr>
          <w:rFonts w:cs="Arial"/>
          <w:color w:val="000000"/>
        </w:rPr>
        <w:t xml:space="preserve"> all similar acts of dishonesty or unethical behaviour that is unfortunately common among people that in most cases tend not to break any other laws and generally behave in an ethical manner. University faculties are faced with students copying software needed to complete assignments, textbooks are being copied, students copy during the exams and to top it all off students pass off other people’s wok as their own when submitting assignments. </w:t>
      </w:r>
    </w:p>
    <w:p w:rsidR="00A57C08" w:rsidRDefault="00A011DF" w:rsidP="00A011DF">
      <w:pPr>
        <w:spacing w:before="100" w:beforeAutospacing="1" w:after="100" w:afterAutospacing="1" w:line="240" w:lineRule="auto"/>
        <w:rPr>
          <w:rFonts w:cs="Arial"/>
          <w:color w:val="000000"/>
        </w:rPr>
      </w:pPr>
      <w:r>
        <w:rPr>
          <w:rFonts w:cs="Arial"/>
          <w:color w:val="000000"/>
        </w:rPr>
        <w:t xml:space="preserve">Addressing ethical and IPR issues is not easy especially in a university environment where these problems are compounded by the fact that students are working under immense stress to complete assignments and prepare for examinations. I’m not trying to make excuses for this type of behaviour; however </w:t>
      </w:r>
      <w:r w:rsidR="00A57C08">
        <w:rPr>
          <w:rFonts w:cs="Arial"/>
          <w:color w:val="000000"/>
        </w:rPr>
        <w:t xml:space="preserve">these factors do increase the likelihood of this behaviour taking place. </w:t>
      </w:r>
    </w:p>
    <w:p w:rsidR="00A011DF" w:rsidRDefault="00A57C08" w:rsidP="00A011DF">
      <w:pPr>
        <w:spacing w:before="100" w:beforeAutospacing="1" w:after="100" w:afterAutospacing="1" w:line="240" w:lineRule="auto"/>
        <w:rPr>
          <w:rFonts w:cs="Arial"/>
          <w:color w:val="000000"/>
        </w:rPr>
      </w:pPr>
      <w:r>
        <w:rPr>
          <w:rFonts w:cs="Arial"/>
          <w:color w:val="000000"/>
        </w:rPr>
        <w:t>H</w:t>
      </w:r>
      <w:r w:rsidR="00A011DF">
        <w:rPr>
          <w:rFonts w:cs="Arial"/>
          <w:color w:val="000000"/>
        </w:rPr>
        <w:t xml:space="preserve">ere are </w:t>
      </w:r>
      <w:r>
        <w:rPr>
          <w:rFonts w:cs="Arial"/>
          <w:color w:val="000000"/>
        </w:rPr>
        <w:t xml:space="preserve">some </w:t>
      </w:r>
      <w:r w:rsidR="00A011DF">
        <w:rPr>
          <w:rFonts w:cs="Arial"/>
          <w:color w:val="000000"/>
        </w:rPr>
        <w:t>steps that the university can take to try and cu</w:t>
      </w:r>
      <w:r>
        <w:rPr>
          <w:rFonts w:cs="Arial"/>
          <w:color w:val="000000"/>
        </w:rPr>
        <w:t>rb this behaviour:</w:t>
      </w:r>
    </w:p>
    <w:p w:rsidR="00A011DF" w:rsidRDefault="00A011DF" w:rsidP="00A011DF">
      <w:pPr>
        <w:pStyle w:val="ListParagraph"/>
        <w:numPr>
          <w:ilvl w:val="0"/>
          <w:numId w:val="6"/>
        </w:numPr>
        <w:spacing w:before="100" w:beforeAutospacing="1" w:after="100" w:afterAutospacing="1" w:line="240" w:lineRule="auto"/>
        <w:rPr>
          <w:rFonts w:cs="Arial"/>
          <w:color w:val="000000"/>
        </w:rPr>
      </w:pPr>
      <w:r>
        <w:rPr>
          <w:rFonts w:cs="Arial"/>
          <w:color w:val="000000"/>
        </w:rPr>
        <w:t xml:space="preserve">Hold ethical information sessions – Yes it is common knowledge that plagiarism and other copyright infringements are not allowed, however driving the message home with regular communication and awareness sessions will help reduce the problem.  </w:t>
      </w:r>
    </w:p>
    <w:p w:rsidR="00A011DF" w:rsidRDefault="00A011DF" w:rsidP="00A011DF">
      <w:pPr>
        <w:pStyle w:val="ListParagraph"/>
        <w:numPr>
          <w:ilvl w:val="0"/>
          <w:numId w:val="6"/>
        </w:numPr>
        <w:spacing w:before="100" w:beforeAutospacing="1" w:after="100" w:afterAutospacing="1" w:line="240" w:lineRule="auto"/>
        <w:rPr>
          <w:rFonts w:cs="Arial"/>
          <w:color w:val="000000"/>
        </w:rPr>
      </w:pPr>
      <w:r>
        <w:rPr>
          <w:rFonts w:cs="Arial"/>
          <w:color w:val="000000"/>
        </w:rPr>
        <w:t xml:space="preserve">Stop changing text books every year. </w:t>
      </w:r>
      <w:r w:rsidRPr="001C47A7">
        <w:rPr>
          <w:rFonts w:cs="Arial"/>
          <w:color w:val="000000"/>
        </w:rPr>
        <w:t xml:space="preserve">Prescribed text books which are extremely expensive are being copied instead of being purchased and </w:t>
      </w:r>
      <w:r>
        <w:rPr>
          <w:rFonts w:cs="Arial"/>
          <w:color w:val="000000"/>
        </w:rPr>
        <w:t xml:space="preserve">a contributing </w:t>
      </w:r>
      <w:r w:rsidRPr="001C47A7">
        <w:rPr>
          <w:rFonts w:cs="Arial"/>
          <w:color w:val="000000"/>
        </w:rPr>
        <w:t xml:space="preserve">reason for this is that these text books change every other year. When the prescribed books change students are unable to sell the old </w:t>
      </w:r>
      <w:r>
        <w:rPr>
          <w:rFonts w:cs="Arial"/>
          <w:color w:val="000000"/>
        </w:rPr>
        <w:t>version to</w:t>
      </w:r>
      <w:r w:rsidRPr="001C47A7">
        <w:rPr>
          <w:rFonts w:cs="Arial"/>
          <w:color w:val="000000"/>
        </w:rPr>
        <w:t xml:space="preserve"> make up some of the money spent on the book</w:t>
      </w:r>
      <w:r>
        <w:rPr>
          <w:rFonts w:cs="Arial"/>
          <w:color w:val="000000"/>
        </w:rPr>
        <w:t>. No old second</w:t>
      </w:r>
      <w:r w:rsidR="00417150">
        <w:rPr>
          <w:rFonts w:cs="Arial"/>
          <w:color w:val="000000"/>
        </w:rPr>
        <w:t xml:space="preserve"> </w:t>
      </w:r>
      <w:r>
        <w:rPr>
          <w:rFonts w:cs="Arial"/>
          <w:color w:val="000000"/>
        </w:rPr>
        <w:t>hand books are in circulation because students are now reluctant to buy the older version. It is understandable that books need to be changed to keep the content relevant, however from my experience these changes are so minimal that I can’t really see the point in changing them other than to earn some author a few extra bucks.</w:t>
      </w:r>
    </w:p>
    <w:p w:rsidR="00A011DF" w:rsidRDefault="00A011DF" w:rsidP="00A011DF">
      <w:pPr>
        <w:pStyle w:val="ListParagraph"/>
        <w:numPr>
          <w:ilvl w:val="0"/>
          <w:numId w:val="6"/>
        </w:numPr>
        <w:spacing w:before="100" w:beforeAutospacing="1" w:after="100" w:afterAutospacing="1" w:line="240" w:lineRule="auto"/>
        <w:rPr>
          <w:rFonts w:cs="Arial"/>
          <w:color w:val="000000"/>
        </w:rPr>
      </w:pPr>
      <w:r>
        <w:rPr>
          <w:rFonts w:cs="Arial"/>
          <w:color w:val="000000"/>
        </w:rPr>
        <w:t xml:space="preserve">Change assignment topics regularly – Assignment topics don’t change very often and when doing research students stumble across the assignments that they are supposed to do on the internet. If topics are changed regularly there will be less chance on students </w:t>
      </w:r>
      <w:r w:rsidR="00A57C08">
        <w:rPr>
          <w:rFonts w:cs="Arial"/>
          <w:color w:val="000000"/>
        </w:rPr>
        <w:t>trying to pass this information off as their own.</w:t>
      </w:r>
    </w:p>
    <w:p w:rsidR="00A57C08" w:rsidRDefault="00A57C08" w:rsidP="00A011DF">
      <w:pPr>
        <w:pStyle w:val="ListParagraph"/>
        <w:numPr>
          <w:ilvl w:val="0"/>
          <w:numId w:val="6"/>
        </w:numPr>
        <w:spacing w:before="100" w:beforeAutospacing="1" w:after="100" w:afterAutospacing="1" w:line="240" w:lineRule="auto"/>
        <w:rPr>
          <w:rFonts w:cs="Arial"/>
          <w:color w:val="000000"/>
        </w:rPr>
      </w:pPr>
      <w:r>
        <w:rPr>
          <w:rFonts w:cs="Arial"/>
          <w:color w:val="000000"/>
        </w:rPr>
        <w:t xml:space="preserve">Put processes in place to ensure that cases of plagiarism are properly investigated and be sure </w:t>
      </w:r>
      <w:r w:rsidR="0025289B">
        <w:rPr>
          <w:rFonts w:cs="Arial"/>
          <w:color w:val="000000"/>
        </w:rPr>
        <w:t>that students</w:t>
      </w:r>
      <w:r>
        <w:rPr>
          <w:rFonts w:cs="Arial"/>
          <w:color w:val="000000"/>
        </w:rPr>
        <w:t xml:space="preserve"> have signed an agreement to behave in ethical manner and that they are aware of the consequences of not complying.   </w:t>
      </w:r>
    </w:p>
    <w:p w:rsidR="0025289B" w:rsidRDefault="0025289B" w:rsidP="0025289B">
      <w:pPr>
        <w:spacing w:before="100" w:beforeAutospacing="1" w:after="100" w:afterAutospacing="1" w:line="240" w:lineRule="auto"/>
        <w:rPr>
          <w:rFonts w:cs="Arial"/>
          <w:color w:val="000000"/>
        </w:rPr>
      </w:pPr>
      <w:r>
        <w:rPr>
          <w:rFonts w:cs="Arial"/>
          <w:color w:val="000000"/>
        </w:rPr>
        <w:t xml:space="preserve">Dealing with students that are caught for plagiarism is </w:t>
      </w:r>
      <w:r w:rsidR="005C6441">
        <w:rPr>
          <w:rFonts w:cs="Arial"/>
          <w:color w:val="000000"/>
        </w:rPr>
        <w:t>complicated</w:t>
      </w:r>
      <w:r>
        <w:rPr>
          <w:rFonts w:cs="Arial"/>
          <w:color w:val="000000"/>
        </w:rPr>
        <w:t xml:space="preserve">, the faculty needs to be 100% sure that plagiarism has taken place. There </w:t>
      </w:r>
      <w:r w:rsidR="00D705B7">
        <w:rPr>
          <w:rFonts w:cs="Arial"/>
          <w:color w:val="000000"/>
        </w:rPr>
        <w:t>can be v</w:t>
      </w:r>
      <w:r>
        <w:rPr>
          <w:rFonts w:cs="Arial"/>
          <w:color w:val="000000"/>
        </w:rPr>
        <w:t xml:space="preserve">arious reasons for work being submitted that seems to be plagiarised when it hasn’t. </w:t>
      </w:r>
      <w:r w:rsidR="00C64F9C">
        <w:rPr>
          <w:rFonts w:cs="Arial"/>
          <w:color w:val="000000"/>
        </w:rPr>
        <w:t xml:space="preserve">Plagiarism should definitely be punished, however if I was caught </w:t>
      </w:r>
      <w:r w:rsidR="00D705B7">
        <w:rPr>
          <w:rFonts w:cs="Arial"/>
          <w:color w:val="000000"/>
        </w:rPr>
        <w:t xml:space="preserve">I would expect a fair opportunity to explain </w:t>
      </w:r>
      <w:r w:rsidR="004D690A">
        <w:rPr>
          <w:rFonts w:cs="Arial"/>
          <w:color w:val="000000"/>
        </w:rPr>
        <w:t xml:space="preserve">what went wrong. </w:t>
      </w:r>
      <w:r w:rsidR="00D705B7">
        <w:rPr>
          <w:rFonts w:cs="Arial"/>
          <w:color w:val="000000"/>
        </w:rPr>
        <w:t xml:space="preserve"> </w:t>
      </w:r>
    </w:p>
    <w:p w:rsidR="005C6441" w:rsidRPr="0025289B" w:rsidRDefault="005C6441" w:rsidP="0025289B">
      <w:pPr>
        <w:spacing w:before="100" w:beforeAutospacing="1" w:after="100" w:afterAutospacing="1" w:line="240" w:lineRule="auto"/>
        <w:rPr>
          <w:rFonts w:cs="Arial"/>
          <w:color w:val="000000"/>
        </w:rPr>
      </w:pPr>
      <w:r>
        <w:rPr>
          <w:rFonts w:cs="Arial"/>
          <w:color w:val="000000"/>
        </w:rPr>
        <w:t xml:space="preserve">The punishment for various degrees of plagiarism should </w:t>
      </w:r>
      <w:proofErr w:type="gramStart"/>
      <w:r>
        <w:rPr>
          <w:rFonts w:cs="Arial"/>
          <w:color w:val="000000"/>
        </w:rPr>
        <w:t>vary,</w:t>
      </w:r>
      <w:proofErr w:type="gramEnd"/>
      <w:r>
        <w:rPr>
          <w:rFonts w:cs="Arial"/>
          <w:color w:val="000000"/>
        </w:rPr>
        <w:t xml:space="preserve"> a student that copied an entire paper and claimed to be his own should be treated differently to a student that copied a few paragraphs without referencing the original author. Using a template as a starting point and changing most of the content is also very different to handing in someone else’s work without changing anything. Repeat offenders should also be dealt with more harshly than first time offenders.  Considering what I just mentioned the consequences for plagiarism </w:t>
      </w:r>
      <w:r w:rsidR="009F79EE">
        <w:rPr>
          <w:rFonts w:cs="Arial"/>
          <w:color w:val="000000"/>
        </w:rPr>
        <w:t>could range from expulsion,</w:t>
      </w:r>
      <w:r>
        <w:rPr>
          <w:rFonts w:cs="Arial"/>
          <w:color w:val="000000"/>
        </w:rPr>
        <w:t xml:space="preserve"> </w:t>
      </w:r>
      <w:r w:rsidR="009F79EE">
        <w:rPr>
          <w:rFonts w:cs="Arial"/>
          <w:color w:val="000000"/>
        </w:rPr>
        <w:t>being forced to redo a course, receiving zero for the plagiarised work</w:t>
      </w:r>
      <w:r w:rsidR="003F2A2A">
        <w:rPr>
          <w:rFonts w:cs="Arial"/>
          <w:color w:val="000000"/>
        </w:rPr>
        <w:t>,</w:t>
      </w:r>
      <w:r w:rsidR="009F79EE">
        <w:rPr>
          <w:rFonts w:cs="Arial"/>
          <w:color w:val="000000"/>
        </w:rPr>
        <w:t xml:space="preserve"> to a mere warning. </w:t>
      </w:r>
    </w:p>
    <w:p w:rsidR="00740BF2" w:rsidRPr="006371B7" w:rsidRDefault="00E5125A" w:rsidP="00740BF2">
      <w:pPr>
        <w:spacing w:before="100" w:beforeAutospacing="1" w:after="100" w:afterAutospacing="1" w:line="240" w:lineRule="auto"/>
        <w:rPr>
          <w:rFonts w:cs="Arial"/>
          <w:color w:val="000000"/>
        </w:rPr>
      </w:pPr>
      <w:r>
        <w:rPr>
          <w:rFonts w:cs="Arial"/>
          <w:color w:val="000000"/>
        </w:rPr>
        <w:t>Russell Hunt wrote about “</w:t>
      </w:r>
      <w:r w:rsidRPr="00E5125A">
        <w:rPr>
          <w:rFonts w:cs="Arial"/>
          <w:color w:val="000000"/>
        </w:rPr>
        <w:t>Four Reasons to be Happy about Internet Plagiarism</w:t>
      </w:r>
      <w:r>
        <w:rPr>
          <w:rFonts w:cs="Arial"/>
          <w:color w:val="000000"/>
        </w:rPr>
        <w:t xml:space="preserve">” and in that article he asked a very interesting question. Why is it that if someone wants to improve their golf score or </w:t>
      </w:r>
      <w:r>
        <w:rPr>
          <w:rFonts w:cs="Arial"/>
          <w:color w:val="000000"/>
        </w:rPr>
        <w:lastRenderedPageBreak/>
        <w:t xml:space="preserve">learn to play music or create a webpage they will never </w:t>
      </w:r>
      <w:proofErr w:type="gramStart"/>
      <w:r>
        <w:rPr>
          <w:rFonts w:cs="Arial"/>
          <w:color w:val="000000"/>
        </w:rPr>
        <w:t>consider</w:t>
      </w:r>
      <w:proofErr w:type="gramEnd"/>
      <w:r>
        <w:rPr>
          <w:rFonts w:cs="Arial"/>
          <w:color w:val="000000"/>
        </w:rPr>
        <w:t xml:space="preserve"> cheating to achieve this goal. What will be the point of cheating through a music lesson because when you done you won’t be able to play any music? </w:t>
      </w:r>
      <w:r w:rsidR="00345D4F">
        <w:rPr>
          <w:rFonts w:cs="Arial"/>
          <w:color w:val="000000"/>
        </w:rPr>
        <w:t xml:space="preserve">However university students cheat when doing assignments, maybe it’s because some of the tasks that they asked to do they will never have to repeat again? Maybe if </w:t>
      </w:r>
      <w:r w:rsidR="000B0EC6">
        <w:rPr>
          <w:rFonts w:cs="Arial"/>
          <w:color w:val="000000"/>
        </w:rPr>
        <w:t xml:space="preserve">a girl would be impressed by your music certificate and not how you actually play the guitar </w:t>
      </w:r>
      <w:r w:rsidR="00345D4F">
        <w:rPr>
          <w:rFonts w:cs="Arial"/>
          <w:color w:val="000000"/>
        </w:rPr>
        <w:t xml:space="preserve">you </w:t>
      </w:r>
      <w:r w:rsidR="000B0EC6">
        <w:rPr>
          <w:rFonts w:cs="Arial"/>
          <w:color w:val="000000"/>
        </w:rPr>
        <w:t xml:space="preserve">might cheat to get </w:t>
      </w:r>
      <w:r w:rsidR="00F66827">
        <w:rPr>
          <w:rFonts w:cs="Arial"/>
          <w:color w:val="000000"/>
        </w:rPr>
        <w:t>that certificate instead of learning to play.</w:t>
      </w:r>
      <w:r w:rsidR="000B0EC6">
        <w:rPr>
          <w:rFonts w:cs="Arial"/>
          <w:color w:val="000000"/>
        </w:rPr>
        <w:t xml:space="preserve"> </w:t>
      </w:r>
    </w:p>
    <w:p w:rsidR="007617F1" w:rsidRPr="003C3AFA" w:rsidRDefault="007617F1" w:rsidP="003C3AFA">
      <w:pPr>
        <w:spacing w:before="100" w:beforeAutospacing="1" w:after="100" w:afterAutospacing="1" w:line="240" w:lineRule="auto"/>
        <w:rPr>
          <w:rFonts w:ascii="Arial" w:eastAsia="Times New Roman" w:hAnsi="Arial" w:cs="Arial"/>
          <w:color w:val="404A51"/>
          <w:sz w:val="18"/>
          <w:szCs w:val="18"/>
          <w:lang w:eastAsia="en-ZA"/>
        </w:rPr>
      </w:pPr>
    </w:p>
    <w:p w:rsidR="003C3AFA" w:rsidRPr="003C3AFA" w:rsidRDefault="003C3AFA" w:rsidP="00731327">
      <w:pPr>
        <w:spacing w:line="240" w:lineRule="auto"/>
        <w:rPr>
          <w:rFonts w:cs="Arial"/>
          <w:color w:val="000000"/>
        </w:rPr>
      </w:pPr>
    </w:p>
    <w:sectPr w:rsidR="003C3AFA" w:rsidRPr="003C3AFA" w:rsidSect="00417150">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D01E6A"/>
    <w:multiLevelType w:val="multilevel"/>
    <w:tmpl w:val="F26813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433505B"/>
    <w:multiLevelType w:val="multilevel"/>
    <w:tmpl w:val="012E952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0634CF8"/>
    <w:multiLevelType w:val="hybridMultilevel"/>
    <w:tmpl w:val="F244B710"/>
    <w:lvl w:ilvl="0" w:tplc="1C09000F">
      <w:start w:val="1"/>
      <w:numFmt w:val="decimal"/>
      <w:lvlText w:val="%1."/>
      <w:lvlJc w:val="left"/>
      <w:pPr>
        <w:ind w:left="720" w:hanging="360"/>
      </w:pPr>
      <w:rPr>
        <w:rFonts w:hint="default"/>
      </w:rPr>
    </w:lvl>
    <w:lvl w:ilvl="1" w:tplc="1C090001">
      <w:start w:val="1"/>
      <w:numFmt w:val="bullet"/>
      <w:lvlText w:val=""/>
      <w:lvlJc w:val="left"/>
      <w:pPr>
        <w:ind w:left="1440" w:hanging="360"/>
      </w:pPr>
      <w:rPr>
        <w:rFonts w:ascii="Symbol" w:hAnsi="Symbol" w:hint="default"/>
      </w:rPr>
    </w:lvl>
    <w:lvl w:ilvl="2" w:tplc="1C090001">
      <w:start w:val="1"/>
      <w:numFmt w:val="bullet"/>
      <w:lvlText w:val=""/>
      <w:lvlJc w:val="left"/>
      <w:pPr>
        <w:ind w:left="2160" w:hanging="180"/>
      </w:pPr>
      <w:rPr>
        <w:rFonts w:ascii="Symbol" w:hAnsi="Symbol" w:hint="default"/>
      </w:r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nsid w:val="4CE64C0E"/>
    <w:multiLevelType w:val="hybridMultilevel"/>
    <w:tmpl w:val="16D07F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54CB48B6"/>
    <w:multiLevelType w:val="hybridMultilevel"/>
    <w:tmpl w:val="4E7AEFF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5F92222E"/>
    <w:multiLevelType w:val="multilevel"/>
    <w:tmpl w:val="FBE8A5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54CA"/>
    <w:rsid w:val="000168CD"/>
    <w:rsid w:val="00050B71"/>
    <w:rsid w:val="00077A0B"/>
    <w:rsid w:val="00087B2C"/>
    <w:rsid w:val="000947CA"/>
    <w:rsid w:val="000B0EC6"/>
    <w:rsid w:val="000B37E4"/>
    <w:rsid w:val="0012145B"/>
    <w:rsid w:val="001C47A7"/>
    <w:rsid w:val="002155E2"/>
    <w:rsid w:val="00245414"/>
    <w:rsid w:val="0025289B"/>
    <w:rsid w:val="0029191D"/>
    <w:rsid w:val="00345D4F"/>
    <w:rsid w:val="00356181"/>
    <w:rsid w:val="00374785"/>
    <w:rsid w:val="003B2607"/>
    <w:rsid w:val="003C3AFA"/>
    <w:rsid w:val="003E74C7"/>
    <w:rsid w:val="003F2A2A"/>
    <w:rsid w:val="00417150"/>
    <w:rsid w:val="004464E2"/>
    <w:rsid w:val="004D690A"/>
    <w:rsid w:val="0057047D"/>
    <w:rsid w:val="005838D4"/>
    <w:rsid w:val="005C6441"/>
    <w:rsid w:val="006371B7"/>
    <w:rsid w:val="006600BE"/>
    <w:rsid w:val="006810B7"/>
    <w:rsid w:val="00731327"/>
    <w:rsid w:val="00740BF2"/>
    <w:rsid w:val="007468A2"/>
    <w:rsid w:val="00747CAB"/>
    <w:rsid w:val="007617F1"/>
    <w:rsid w:val="00834F58"/>
    <w:rsid w:val="00854887"/>
    <w:rsid w:val="00872A57"/>
    <w:rsid w:val="00895718"/>
    <w:rsid w:val="008A54CA"/>
    <w:rsid w:val="0090423A"/>
    <w:rsid w:val="0092004F"/>
    <w:rsid w:val="00942F07"/>
    <w:rsid w:val="00976550"/>
    <w:rsid w:val="0098477A"/>
    <w:rsid w:val="009F79EE"/>
    <w:rsid w:val="00A011DF"/>
    <w:rsid w:val="00A57C08"/>
    <w:rsid w:val="00A8157C"/>
    <w:rsid w:val="00B0243C"/>
    <w:rsid w:val="00B27FF7"/>
    <w:rsid w:val="00BA1CB2"/>
    <w:rsid w:val="00BA4AF8"/>
    <w:rsid w:val="00BC6FE3"/>
    <w:rsid w:val="00C379B4"/>
    <w:rsid w:val="00C441C6"/>
    <w:rsid w:val="00C64F9C"/>
    <w:rsid w:val="00C65515"/>
    <w:rsid w:val="00CF2071"/>
    <w:rsid w:val="00D64539"/>
    <w:rsid w:val="00D705B7"/>
    <w:rsid w:val="00E267A3"/>
    <w:rsid w:val="00E45675"/>
    <w:rsid w:val="00E5125A"/>
    <w:rsid w:val="00E936AC"/>
    <w:rsid w:val="00F31402"/>
    <w:rsid w:val="00F66827"/>
    <w:rsid w:val="00F730F8"/>
    <w:rsid w:val="00FD7A5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936A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7617F1"/>
    <w:pPr>
      <w:spacing w:before="100" w:beforeAutospacing="1" w:after="100" w:afterAutospacing="1" w:line="240" w:lineRule="auto"/>
      <w:outlineLvl w:val="1"/>
    </w:pPr>
    <w:rPr>
      <w:rFonts w:ascii="Times New Roman" w:eastAsia="Times New Roman" w:hAnsi="Times New Roman" w:cs="Times New Roman"/>
      <w:b/>
      <w:bCs/>
      <w:sz w:val="36"/>
      <w:szCs w:val="36"/>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A4AF8"/>
    <w:rPr>
      <w:b/>
      <w:bCs/>
    </w:rPr>
  </w:style>
  <w:style w:type="character" w:customStyle="1" w:styleId="Heading1Char">
    <w:name w:val="Heading 1 Char"/>
    <w:basedOn w:val="DefaultParagraphFont"/>
    <w:link w:val="Heading1"/>
    <w:uiPriority w:val="9"/>
    <w:rsid w:val="00E936AC"/>
    <w:rPr>
      <w:rFonts w:asciiTheme="majorHAnsi" w:eastAsiaTheme="majorEastAsia" w:hAnsiTheme="majorHAnsi" w:cstheme="majorBidi"/>
      <w:b/>
      <w:bCs/>
      <w:color w:val="365F91" w:themeColor="accent1" w:themeShade="BF"/>
      <w:sz w:val="28"/>
      <w:szCs w:val="28"/>
    </w:rPr>
  </w:style>
  <w:style w:type="character" w:styleId="Emphasis">
    <w:name w:val="Emphasis"/>
    <w:basedOn w:val="DefaultParagraphFont"/>
    <w:uiPriority w:val="20"/>
    <w:qFormat/>
    <w:rsid w:val="00BA1CB2"/>
    <w:rPr>
      <w:i/>
      <w:iCs/>
    </w:rPr>
  </w:style>
  <w:style w:type="paragraph" w:styleId="NormalWeb">
    <w:name w:val="Normal (Web)"/>
    <w:basedOn w:val="Normal"/>
    <w:uiPriority w:val="99"/>
    <w:semiHidden/>
    <w:unhideWhenUsed/>
    <w:rsid w:val="00BA1CB2"/>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customStyle="1" w:styleId="bold1">
    <w:name w:val="bold1"/>
    <w:basedOn w:val="DefaultParagraphFont"/>
    <w:rsid w:val="002155E2"/>
    <w:rPr>
      <w:b/>
      <w:bCs/>
    </w:rPr>
  </w:style>
  <w:style w:type="paragraph" w:styleId="ListParagraph">
    <w:name w:val="List Paragraph"/>
    <w:basedOn w:val="Normal"/>
    <w:uiPriority w:val="34"/>
    <w:qFormat/>
    <w:rsid w:val="00F31402"/>
    <w:pPr>
      <w:ind w:left="720"/>
      <w:contextualSpacing/>
    </w:pPr>
  </w:style>
  <w:style w:type="character" w:styleId="Hyperlink">
    <w:name w:val="Hyperlink"/>
    <w:basedOn w:val="DefaultParagraphFont"/>
    <w:uiPriority w:val="99"/>
    <w:unhideWhenUsed/>
    <w:rsid w:val="000168CD"/>
    <w:rPr>
      <w:color w:val="0000FF" w:themeColor="hyperlink"/>
      <w:u w:val="single"/>
    </w:rPr>
  </w:style>
  <w:style w:type="character" w:customStyle="1" w:styleId="Heading2Char">
    <w:name w:val="Heading 2 Char"/>
    <w:basedOn w:val="DefaultParagraphFont"/>
    <w:link w:val="Heading2"/>
    <w:uiPriority w:val="9"/>
    <w:rsid w:val="007617F1"/>
    <w:rPr>
      <w:rFonts w:ascii="Times New Roman" w:eastAsia="Times New Roman" w:hAnsi="Times New Roman" w:cs="Times New Roman"/>
      <w:b/>
      <w:bCs/>
      <w:sz w:val="36"/>
      <w:szCs w:val="36"/>
      <w:lang w:eastAsia="en-ZA"/>
    </w:rPr>
  </w:style>
  <w:style w:type="paragraph" w:styleId="BalloonText">
    <w:name w:val="Balloon Text"/>
    <w:basedOn w:val="Normal"/>
    <w:link w:val="BalloonTextChar"/>
    <w:uiPriority w:val="99"/>
    <w:semiHidden/>
    <w:unhideWhenUsed/>
    <w:rsid w:val="002454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41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936A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7617F1"/>
    <w:pPr>
      <w:spacing w:before="100" w:beforeAutospacing="1" w:after="100" w:afterAutospacing="1" w:line="240" w:lineRule="auto"/>
      <w:outlineLvl w:val="1"/>
    </w:pPr>
    <w:rPr>
      <w:rFonts w:ascii="Times New Roman" w:eastAsia="Times New Roman" w:hAnsi="Times New Roman" w:cs="Times New Roman"/>
      <w:b/>
      <w:bCs/>
      <w:sz w:val="36"/>
      <w:szCs w:val="36"/>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A4AF8"/>
    <w:rPr>
      <w:b/>
      <w:bCs/>
    </w:rPr>
  </w:style>
  <w:style w:type="character" w:customStyle="1" w:styleId="Heading1Char">
    <w:name w:val="Heading 1 Char"/>
    <w:basedOn w:val="DefaultParagraphFont"/>
    <w:link w:val="Heading1"/>
    <w:uiPriority w:val="9"/>
    <w:rsid w:val="00E936AC"/>
    <w:rPr>
      <w:rFonts w:asciiTheme="majorHAnsi" w:eastAsiaTheme="majorEastAsia" w:hAnsiTheme="majorHAnsi" w:cstheme="majorBidi"/>
      <w:b/>
      <w:bCs/>
      <w:color w:val="365F91" w:themeColor="accent1" w:themeShade="BF"/>
      <w:sz w:val="28"/>
      <w:szCs w:val="28"/>
    </w:rPr>
  </w:style>
  <w:style w:type="character" w:styleId="Emphasis">
    <w:name w:val="Emphasis"/>
    <w:basedOn w:val="DefaultParagraphFont"/>
    <w:uiPriority w:val="20"/>
    <w:qFormat/>
    <w:rsid w:val="00BA1CB2"/>
    <w:rPr>
      <w:i/>
      <w:iCs/>
    </w:rPr>
  </w:style>
  <w:style w:type="paragraph" w:styleId="NormalWeb">
    <w:name w:val="Normal (Web)"/>
    <w:basedOn w:val="Normal"/>
    <w:uiPriority w:val="99"/>
    <w:semiHidden/>
    <w:unhideWhenUsed/>
    <w:rsid w:val="00BA1CB2"/>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customStyle="1" w:styleId="bold1">
    <w:name w:val="bold1"/>
    <w:basedOn w:val="DefaultParagraphFont"/>
    <w:rsid w:val="002155E2"/>
    <w:rPr>
      <w:b/>
      <w:bCs/>
    </w:rPr>
  </w:style>
  <w:style w:type="paragraph" w:styleId="ListParagraph">
    <w:name w:val="List Paragraph"/>
    <w:basedOn w:val="Normal"/>
    <w:uiPriority w:val="34"/>
    <w:qFormat/>
    <w:rsid w:val="00F31402"/>
    <w:pPr>
      <w:ind w:left="720"/>
      <w:contextualSpacing/>
    </w:pPr>
  </w:style>
  <w:style w:type="character" w:styleId="Hyperlink">
    <w:name w:val="Hyperlink"/>
    <w:basedOn w:val="DefaultParagraphFont"/>
    <w:uiPriority w:val="99"/>
    <w:unhideWhenUsed/>
    <w:rsid w:val="000168CD"/>
    <w:rPr>
      <w:color w:val="0000FF" w:themeColor="hyperlink"/>
      <w:u w:val="single"/>
    </w:rPr>
  </w:style>
  <w:style w:type="character" w:customStyle="1" w:styleId="Heading2Char">
    <w:name w:val="Heading 2 Char"/>
    <w:basedOn w:val="DefaultParagraphFont"/>
    <w:link w:val="Heading2"/>
    <w:uiPriority w:val="9"/>
    <w:rsid w:val="007617F1"/>
    <w:rPr>
      <w:rFonts w:ascii="Times New Roman" w:eastAsia="Times New Roman" w:hAnsi="Times New Roman" w:cs="Times New Roman"/>
      <w:b/>
      <w:bCs/>
      <w:sz w:val="36"/>
      <w:szCs w:val="36"/>
      <w:lang w:eastAsia="en-ZA"/>
    </w:rPr>
  </w:style>
  <w:style w:type="paragraph" w:styleId="BalloonText">
    <w:name w:val="Balloon Text"/>
    <w:basedOn w:val="Normal"/>
    <w:link w:val="BalloonTextChar"/>
    <w:uiPriority w:val="99"/>
    <w:semiHidden/>
    <w:unhideWhenUsed/>
    <w:rsid w:val="002454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41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8957597">
      <w:bodyDiv w:val="1"/>
      <w:marLeft w:val="0"/>
      <w:marRight w:val="0"/>
      <w:marTop w:val="0"/>
      <w:marBottom w:val="0"/>
      <w:divBdr>
        <w:top w:val="none" w:sz="0" w:space="0" w:color="auto"/>
        <w:left w:val="none" w:sz="0" w:space="0" w:color="auto"/>
        <w:bottom w:val="none" w:sz="0" w:space="0" w:color="auto"/>
        <w:right w:val="none" w:sz="0" w:space="0" w:color="auto"/>
      </w:divBdr>
      <w:divsChild>
        <w:div w:id="1067648579">
          <w:marLeft w:val="0"/>
          <w:marRight w:val="0"/>
          <w:marTop w:val="0"/>
          <w:marBottom w:val="0"/>
          <w:divBdr>
            <w:top w:val="single" w:sz="2" w:space="1" w:color="FFFFFF"/>
            <w:left w:val="single" w:sz="2" w:space="1" w:color="FFFFFF"/>
            <w:bottom w:val="single" w:sz="2" w:space="12" w:color="FFFFFF"/>
            <w:right w:val="single" w:sz="2" w:space="1" w:color="FFFFFF"/>
          </w:divBdr>
          <w:divsChild>
            <w:div w:id="621885052">
              <w:marLeft w:val="0"/>
              <w:marRight w:val="0"/>
              <w:marTop w:val="0"/>
              <w:marBottom w:val="0"/>
              <w:divBdr>
                <w:top w:val="none" w:sz="0" w:space="0" w:color="auto"/>
                <w:left w:val="none" w:sz="0" w:space="0" w:color="auto"/>
                <w:bottom w:val="none" w:sz="0" w:space="0" w:color="auto"/>
                <w:right w:val="none" w:sz="0" w:space="0" w:color="auto"/>
              </w:divBdr>
              <w:divsChild>
                <w:div w:id="1406760596">
                  <w:marLeft w:val="0"/>
                  <w:marRight w:val="0"/>
                  <w:marTop w:val="0"/>
                  <w:marBottom w:val="0"/>
                  <w:divBdr>
                    <w:top w:val="none" w:sz="0" w:space="0" w:color="auto"/>
                    <w:left w:val="none" w:sz="0" w:space="0" w:color="auto"/>
                    <w:bottom w:val="none" w:sz="0" w:space="0" w:color="auto"/>
                    <w:right w:val="none" w:sz="0" w:space="0" w:color="auto"/>
                  </w:divBdr>
                  <w:divsChild>
                    <w:div w:id="165441489">
                      <w:marLeft w:val="300"/>
                      <w:marRight w:val="0"/>
                      <w:marTop w:val="0"/>
                      <w:marBottom w:val="0"/>
                      <w:divBdr>
                        <w:top w:val="none" w:sz="0" w:space="0" w:color="auto"/>
                        <w:left w:val="none" w:sz="0" w:space="0" w:color="auto"/>
                        <w:bottom w:val="none" w:sz="0" w:space="0" w:color="auto"/>
                        <w:right w:val="none" w:sz="0" w:space="0" w:color="auto"/>
                      </w:divBdr>
                      <w:divsChild>
                        <w:div w:id="557741468">
                          <w:marLeft w:val="0"/>
                          <w:marRight w:val="0"/>
                          <w:marTop w:val="0"/>
                          <w:marBottom w:val="0"/>
                          <w:divBdr>
                            <w:top w:val="none" w:sz="0" w:space="0" w:color="auto"/>
                            <w:left w:val="none" w:sz="0" w:space="0" w:color="auto"/>
                            <w:bottom w:val="none" w:sz="0" w:space="0" w:color="auto"/>
                            <w:right w:val="none" w:sz="0" w:space="0" w:color="auto"/>
                          </w:divBdr>
                          <w:divsChild>
                            <w:div w:id="200018782">
                              <w:marLeft w:val="0"/>
                              <w:marRight w:val="0"/>
                              <w:marTop w:val="0"/>
                              <w:marBottom w:val="0"/>
                              <w:divBdr>
                                <w:top w:val="none" w:sz="0" w:space="0" w:color="auto"/>
                                <w:left w:val="none" w:sz="0" w:space="0" w:color="auto"/>
                                <w:bottom w:val="none" w:sz="0" w:space="0" w:color="auto"/>
                                <w:right w:val="none" w:sz="0" w:space="0" w:color="auto"/>
                              </w:divBdr>
                              <w:divsChild>
                                <w:div w:id="2089232140">
                                  <w:marLeft w:val="0"/>
                                  <w:marRight w:val="0"/>
                                  <w:marTop w:val="0"/>
                                  <w:marBottom w:val="150"/>
                                  <w:divBdr>
                                    <w:top w:val="single" w:sz="6" w:space="0" w:color="000000"/>
                                    <w:left w:val="single" w:sz="6" w:space="0" w:color="000000"/>
                                    <w:bottom w:val="single" w:sz="6" w:space="0" w:color="000000"/>
                                    <w:right w:val="single" w:sz="6" w:space="0" w:color="000000"/>
                                  </w:divBdr>
                                  <w:divsChild>
                                    <w:div w:id="1647783655">
                                      <w:marLeft w:val="75"/>
                                      <w:marRight w:val="75"/>
                                      <w:marTop w:val="75"/>
                                      <w:marBottom w:val="75"/>
                                      <w:divBdr>
                                        <w:top w:val="none" w:sz="0" w:space="0" w:color="auto"/>
                                        <w:left w:val="none" w:sz="0" w:space="0" w:color="auto"/>
                                        <w:bottom w:val="none" w:sz="0" w:space="0" w:color="auto"/>
                                        <w:right w:val="none" w:sz="0" w:space="0" w:color="auto"/>
                                      </w:divBdr>
                                      <w:divsChild>
                                        <w:div w:id="2095125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22446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microsoft.com/office/2007/relationships/stylesWithEffects" Target="stylesWithEffects.xml"/><Relationship Id="rId7" Type="http://schemas.openxmlformats.org/officeDocument/2006/relationships/hyperlink" Target="http://mybroadband.co.za/news/cellular/42729-why-blackberry-rules-sa-smartphone-market.html" TargetMode="External"/><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gsmarena.com/samsung_galaxy_s5-6033.php" TargetMode="Externa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15035</TotalTime>
  <Pages>13</Pages>
  <Words>1706</Words>
  <Characters>9729</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Samieg Adams</dc:creator>
  <cp:lastModifiedBy>Samieg Adams</cp:lastModifiedBy>
  <cp:revision>41</cp:revision>
  <cp:lastPrinted>2014-05-16T20:16:00Z</cp:lastPrinted>
  <dcterms:created xsi:type="dcterms:W3CDTF">2014-04-22T20:32:00Z</dcterms:created>
  <dcterms:modified xsi:type="dcterms:W3CDTF">2014-08-19T11:31:00Z</dcterms:modified>
</cp:coreProperties>
</file>