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C76670">
      <w:pPr>
        <w:rPr>
          <w:rFonts w:ascii="Century Gothic" w:hAnsi="Century Gothic"/>
          <w:b/>
          <w:sz w:val="36"/>
          <w:szCs w:val="36"/>
          <w:lang w:val="en-US"/>
        </w:rPr>
      </w:pPr>
      <w:r w:rsidRPr="00C76670">
        <w:rPr>
          <w:rFonts w:ascii="Century Gothic" w:hAnsi="Century Gothic"/>
          <w:b/>
          <w:sz w:val="36"/>
          <w:szCs w:val="36"/>
          <w:lang w:val="en-US"/>
        </w:rPr>
        <w:t>Chapter 1</w:t>
      </w:r>
    </w:p>
    <w:p w:rsidR="00C76670" w:rsidRPr="00C76670" w:rsidRDefault="00C76670">
      <w:pPr>
        <w:rPr>
          <w:rFonts w:ascii="Century Gothic" w:hAnsi="Century Gothic"/>
          <w:b/>
          <w:sz w:val="32"/>
          <w:szCs w:val="32"/>
          <w:lang w:val="en-US"/>
        </w:rPr>
      </w:pPr>
      <w:r w:rsidRPr="00C76670">
        <w:rPr>
          <w:rFonts w:ascii="Century Gothic" w:hAnsi="Century Gothic"/>
          <w:b/>
          <w:sz w:val="32"/>
          <w:szCs w:val="32"/>
          <w:lang w:val="en-US"/>
        </w:rPr>
        <w:t xml:space="preserve">Human Resource Managements role in the Evolving </w:t>
      </w:r>
      <w:r w:rsidR="00A906D9" w:rsidRPr="00C76670">
        <w:rPr>
          <w:rFonts w:ascii="Century Gothic" w:hAnsi="Century Gothic"/>
          <w:b/>
          <w:sz w:val="32"/>
          <w:szCs w:val="32"/>
          <w:lang w:val="en-US"/>
        </w:rPr>
        <w:t>Paradigm</w:t>
      </w:r>
    </w:p>
    <w:p w:rsidR="00C76670" w:rsidRPr="00C76670" w:rsidRDefault="00C76670" w:rsidP="00C76670">
      <w:pPr>
        <w:rPr>
          <w:rFonts w:ascii="Century Gothic" w:hAnsi="Century Gothic"/>
          <w:b/>
          <w:lang w:val="en-US"/>
        </w:rPr>
      </w:pPr>
      <w:r w:rsidRPr="00C76670">
        <w:rPr>
          <w:rFonts w:ascii="Century Gothic" w:hAnsi="Century Gothic"/>
          <w:b/>
          <w:lang w:val="en-US"/>
        </w:rPr>
        <w:t>The origins of HRM</w:t>
      </w:r>
    </w:p>
    <w:p w:rsidR="00C76670" w:rsidRPr="00C76670" w:rsidRDefault="00E22A6E" w:rsidP="00C76670">
      <w:pPr>
        <w:rPr>
          <w:rFonts w:ascii="Century Gothic" w:hAnsi="Century Gothic"/>
          <w:lang w:val="en-US"/>
        </w:rPr>
      </w:pPr>
      <w:r>
        <w:rPr>
          <w:rFonts w:ascii="Century Gothic" w:hAnsi="Century Gothic"/>
          <w:lang w:val="en-US"/>
        </w:rPr>
        <w:t>F</w:t>
      </w:r>
      <w:r w:rsidR="00C76670" w:rsidRPr="00C76670">
        <w:rPr>
          <w:rFonts w:ascii="Century Gothic" w:hAnsi="Century Gothic"/>
          <w:lang w:val="en-US"/>
        </w:rPr>
        <w:t xml:space="preserve">ormal HR practices evolved only at the beginning of the Industrial Revolution, </w:t>
      </w:r>
    </w:p>
    <w:p w:rsidR="00A662DC" w:rsidRDefault="00C76670" w:rsidP="00C76670">
      <w:pPr>
        <w:rPr>
          <w:rFonts w:ascii="Century Gothic" w:hAnsi="Century Gothic"/>
          <w:lang w:val="en-US"/>
        </w:rPr>
      </w:pPr>
      <w:r w:rsidRPr="00C76670">
        <w:rPr>
          <w:rFonts w:ascii="Century Gothic" w:hAnsi="Century Gothic"/>
          <w:lang w:val="en-US"/>
        </w:rPr>
        <w:t>The</w:t>
      </w:r>
      <w:r w:rsidR="00E22A6E">
        <w:rPr>
          <w:rFonts w:ascii="Century Gothic" w:hAnsi="Century Gothic"/>
          <w:lang w:val="en-US"/>
        </w:rPr>
        <w:t xml:space="preserve"> researcher McKee has successfully desc</w:t>
      </w:r>
      <w:r w:rsidRPr="00C76670">
        <w:rPr>
          <w:rFonts w:ascii="Century Gothic" w:hAnsi="Century Gothic"/>
          <w:lang w:val="en-US"/>
        </w:rPr>
        <w:t xml:space="preserve">ribed these paradigm shifts in business </w:t>
      </w:r>
      <w:r w:rsidR="00E22A6E">
        <w:rPr>
          <w:rFonts w:ascii="Century Gothic" w:hAnsi="Century Gothic" w:cs="Arial"/>
          <w:lang w:val="en-US"/>
        </w:rPr>
        <w:t>life and</w:t>
      </w:r>
      <w:r w:rsidRPr="00C76670">
        <w:rPr>
          <w:rFonts w:ascii="Century Gothic" w:hAnsi="Century Gothic"/>
          <w:lang w:val="en-US"/>
        </w:rPr>
        <w:t xml:space="preserve"> has also identified the evolving role of H HRM function</w:t>
      </w:r>
      <w:r w:rsidR="00E22A6E">
        <w:rPr>
          <w:rFonts w:ascii="Century Gothic" w:hAnsi="Century Gothic"/>
          <w:lang w:val="en-US"/>
        </w:rPr>
        <w:t>.</w:t>
      </w:r>
    </w:p>
    <w:p w:rsidR="00E22A6E" w:rsidRPr="00E22A6E" w:rsidRDefault="00E22A6E" w:rsidP="00E22A6E">
      <w:pPr>
        <w:rPr>
          <w:rFonts w:ascii="Century Gothic" w:hAnsi="Century Gothic"/>
          <w:lang w:val="en-US"/>
        </w:rPr>
      </w:pPr>
      <w:r w:rsidRPr="00E22A6E">
        <w:rPr>
          <w:rFonts w:ascii="Century Gothic" w:hAnsi="Century Gothic"/>
          <w:lang w:val="en-US"/>
        </w:rPr>
        <w:t>The categories of change that McKee h</w:t>
      </w:r>
      <w:r w:rsidRPr="00E22A6E">
        <w:rPr>
          <w:rFonts w:ascii="Century Gothic" w:hAnsi="Century Gothic"/>
          <w:vertAlign w:val="subscript"/>
          <w:lang w:val="en-US"/>
        </w:rPr>
        <w:t>as</w:t>
      </w:r>
      <w:r w:rsidRPr="00E22A6E">
        <w:rPr>
          <w:rFonts w:ascii="Century Gothic" w:hAnsi="Century Gothic"/>
          <w:lang w:val="en-US"/>
        </w:rPr>
        <w:t xml:space="preserve"> identified within businesses can be group^ into four distinct periods:</w:t>
      </w:r>
    </w:p>
    <w:p w:rsidR="00E22A6E" w:rsidRDefault="00E22A6E" w:rsidP="00E22A6E">
      <w:pPr>
        <w:rPr>
          <w:rFonts w:ascii="Century Gothic" w:hAnsi="Century Gothic"/>
          <w:lang w:val="en-US"/>
        </w:rPr>
      </w:pPr>
      <w:r w:rsidRPr="00E22A6E">
        <w:rPr>
          <w:rFonts w:ascii="Century Gothic" w:hAnsi="Century Gothic"/>
          <w:i/>
          <w:iCs/>
          <w:lang w:val="en-US"/>
        </w:rPr>
        <w:t>The mechanistic period.</w:t>
      </w:r>
      <w:r w:rsidRPr="00E22A6E">
        <w:rPr>
          <w:rFonts w:ascii="Century Gothic" w:hAnsi="Century Gothic"/>
          <w:lang w:val="en-US"/>
        </w:rPr>
        <w:t xml:space="preserve"> </w:t>
      </w:r>
      <w:r w:rsidR="008A5224">
        <w:rPr>
          <w:rFonts w:ascii="Century Gothic" w:hAnsi="Century Gothic"/>
          <w:lang w:val="en-US"/>
        </w:rPr>
        <w:t xml:space="preserve">- </w:t>
      </w:r>
      <w:r>
        <w:rPr>
          <w:rFonts w:ascii="Century Gothic" w:hAnsi="Century Gothic"/>
          <w:lang w:val="en-US"/>
        </w:rPr>
        <w:t>A</w:t>
      </w:r>
      <w:r w:rsidRPr="00E22A6E">
        <w:rPr>
          <w:rFonts w:ascii="Century Gothic" w:hAnsi="Century Gothic"/>
          <w:lang w:val="en-US"/>
        </w:rPr>
        <w:t>ssociated with the 1940s and 195o</w:t>
      </w:r>
      <w:r w:rsidRPr="00E22A6E">
        <w:rPr>
          <w:rFonts w:ascii="Century Gothic" w:hAnsi="Century Gothic"/>
          <w:vertAlign w:val="subscript"/>
          <w:lang w:val="en-US"/>
        </w:rPr>
        <w:t>s</w:t>
      </w:r>
      <w:r w:rsidRPr="00E22A6E">
        <w:rPr>
          <w:rFonts w:ascii="Century Gothic" w:hAnsi="Century Gothic"/>
          <w:lang w:val="en-US"/>
        </w:rPr>
        <w:t xml:space="preserve"> when manufacturing was the driving force in industry. </w:t>
      </w:r>
    </w:p>
    <w:p w:rsidR="00E22A6E" w:rsidRPr="00E22A6E" w:rsidRDefault="00E22A6E" w:rsidP="00E22A6E">
      <w:pPr>
        <w:rPr>
          <w:rFonts w:ascii="Century Gothic" w:hAnsi="Century Gothic"/>
          <w:lang w:val="en-US"/>
        </w:rPr>
      </w:pPr>
      <w:r>
        <w:rPr>
          <w:rFonts w:ascii="Century Gothic" w:hAnsi="Century Gothic"/>
          <w:lang w:val="en-US"/>
        </w:rPr>
        <w:t>P</w:t>
      </w:r>
      <w:r w:rsidRPr="00E22A6E">
        <w:rPr>
          <w:rFonts w:ascii="Century Gothic" w:hAnsi="Century Gothic"/>
          <w:lang w:val="en-US"/>
        </w:rPr>
        <w:t>eriod saw the birth of the personnel/industrial rela</w:t>
      </w:r>
      <w:r w:rsidRPr="00E22A6E">
        <w:rPr>
          <w:rFonts w:ascii="Century Gothic" w:hAnsi="Century Gothic"/>
          <w:lang w:val="en-US"/>
        </w:rPr>
        <w:softHyphen/>
        <w:t xml:space="preserve">tions profession. The main focus of the HR function </w:t>
      </w:r>
      <w:r w:rsidR="008A5224">
        <w:rPr>
          <w:rFonts w:ascii="Century Gothic" w:hAnsi="Century Gothic"/>
          <w:lang w:val="en-US"/>
        </w:rPr>
        <w:t>was of an administrative nature. P</w:t>
      </w:r>
      <w:r w:rsidRPr="00E22A6E">
        <w:rPr>
          <w:rFonts w:ascii="Century Gothic" w:hAnsi="Century Gothic"/>
          <w:lang w:val="en-US"/>
        </w:rPr>
        <w:t xml:space="preserve">eriod also saw the emergence of benefit </w:t>
      </w:r>
      <w:proofErr w:type="spellStart"/>
      <w:r w:rsidRPr="00E22A6E">
        <w:rPr>
          <w:rFonts w:ascii="Century Gothic" w:hAnsi="Century Gothic"/>
          <w:lang w:val="en-US"/>
        </w:rPr>
        <w:t>programmes</w:t>
      </w:r>
      <w:proofErr w:type="spellEnd"/>
      <w:r w:rsidRPr="00E22A6E">
        <w:rPr>
          <w:rFonts w:ascii="Century Gothic" w:hAnsi="Century Gothic"/>
          <w:lang w:val="en-US"/>
        </w:rPr>
        <w:t xml:space="preserve"> as an area of interest.</w:t>
      </w:r>
    </w:p>
    <w:p w:rsidR="008A5224" w:rsidRDefault="00E22A6E" w:rsidP="00E22A6E">
      <w:pPr>
        <w:rPr>
          <w:rFonts w:ascii="Century Gothic" w:hAnsi="Century Gothic"/>
          <w:lang w:val="en-US"/>
        </w:rPr>
      </w:pPr>
      <w:r>
        <w:rPr>
          <w:rFonts w:ascii="Century Gothic" w:hAnsi="Century Gothic"/>
          <w:lang w:val="en-US"/>
        </w:rPr>
        <w:t>T</w:t>
      </w:r>
      <w:r w:rsidRPr="00E22A6E">
        <w:rPr>
          <w:rFonts w:ascii="Century Gothic" w:hAnsi="Century Gothic"/>
          <w:i/>
          <w:iCs/>
          <w:lang w:val="en-US"/>
        </w:rPr>
        <w:t>he legalistic period.</w:t>
      </w:r>
      <w:r w:rsidR="008A5224">
        <w:rPr>
          <w:rFonts w:ascii="Century Gothic" w:hAnsi="Century Gothic"/>
          <w:lang w:val="en-US"/>
        </w:rPr>
        <w:t xml:space="preserve"> - </w:t>
      </w:r>
      <w:r w:rsidRPr="00E22A6E">
        <w:rPr>
          <w:rFonts w:ascii="Century Gothic" w:hAnsi="Century Gothic"/>
          <w:lang w:val="en-US"/>
        </w:rPr>
        <w:t>1960s and 1970s saw an unprecedented amount of legislation in the social and employ</w:t>
      </w:r>
      <w:r w:rsidRPr="00E22A6E">
        <w:rPr>
          <w:rFonts w:ascii="Century Gothic" w:hAnsi="Century Gothic"/>
          <w:lang w:val="en-US"/>
        </w:rPr>
        <w:softHyphen/>
        <w:t xml:space="preserve">ment areas. </w:t>
      </w:r>
      <w:r w:rsidR="008A5224">
        <w:rPr>
          <w:rFonts w:ascii="Century Gothic" w:hAnsi="Century Gothic"/>
          <w:lang w:val="en-US"/>
        </w:rPr>
        <w:t>L</w:t>
      </w:r>
      <w:r w:rsidRPr="00E22A6E">
        <w:rPr>
          <w:rFonts w:ascii="Century Gothic" w:hAnsi="Century Gothic"/>
          <w:lang w:val="en-US"/>
        </w:rPr>
        <w:t>egislation began a trend towards the regulation of the workforce beyond the union contract and company rules. Training and devel</w:t>
      </w:r>
      <w:r w:rsidRPr="00E22A6E">
        <w:rPr>
          <w:rFonts w:ascii="Century Gothic" w:hAnsi="Century Gothic"/>
          <w:lang w:val="en-US"/>
        </w:rPr>
        <w:softHyphen/>
        <w:t xml:space="preserve">opment began to emerge as a separate and </w:t>
      </w:r>
      <w:proofErr w:type="spellStart"/>
      <w:r w:rsidRPr="00E22A6E">
        <w:rPr>
          <w:rFonts w:ascii="Century Gothic" w:hAnsi="Century Gothic"/>
          <w:lang w:val="en-US"/>
        </w:rPr>
        <w:t>specialised</w:t>
      </w:r>
      <w:proofErr w:type="spellEnd"/>
      <w:r w:rsidRPr="00E22A6E">
        <w:rPr>
          <w:rFonts w:ascii="Century Gothic" w:hAnsi="Century Gothic"/>
          <w:lang w:val="en-US"/>
        </w:rPr>
        <w:t xml:space="preserve"> area of HRM and con</w:t>
      </w:r>
      <w:r w:rsidRPr="00E22A6E">
        <w:rPr>
          <w:rFonts w:ascii="Century Gothic" w:hAnsi="Century Gothic"/>
          <w:lang w:val="en-US"/>
        </w:rPr>
        <w:softHyphen/>
        <w:t xml:space="preserve">tinues to play an important and vital role. </w:t>
      </w:r>
    </w:p>
    <w:p w:rsidR="00E22A6E" w:rsidRPr="00E22A6E" w:rsidRDefault="00E22A6E" w:rsidP="00E22A6E">
      <w:pPr>
        <w:rPr>
          <w:rFonts w:ascii="Century Gothic" w:hAnsi="Century Gothic"/>
          <w:lang w:val="en-US"/>
        </w:rPr>
      </w:pPr>
      <w:r w:rsidRPr="00E22A6E">
        <w:rPr>
          <w:rFonts w:ascii="Century Gothic" w:hAnsi="Century Gothic"/>
          <w:lang w:val="en-US"/>
        </w:rPr>
        <w:t xml:space="preserve">1970s, the first HR information systems application (the </w:t>
      </w:r>
      <w:proofErr w:type="spellStart"/>
      <w:r w:rsidRPr="00E22A6E">
        <w:rPr>
          <w:rFonts w:ascii="Century Gothic" w:hAnsi="Century Gothic"/>
          <w:lang w:val="en-US"/>
        </w:rPr>
        <w:t>computerisation</w:t>
      </w:r>
      <w:proofErr w:type="spellEnd"/>
      <w:r w:rsidRPr="00E22A6E">
        <w:rPr>
          <w:rFonts w:ascii="Century Gothic" w:hAnsi="Century Gothic"/>
          <w:lang w:val="en-US"/>
        </w:rPr>
        <w:t xml:space="preserve"> of the salary database) was started.</w:t>
      </w:r>
    </w:p>
    <w:p w:rsidR="00E22A6E" w:rsidRDefault="00E22A6E" w:rsidP="00E22A6E">
      <w:pPr>
        <w:rPr>
          <w:rFonts w:ascii="Century Gothic" w:hAnsi="Century Gothic"/>
          <w:lang w:val="en-US"/>
        </w:rPr>
      </w:pPr>
      <w:r w:rsidRPr="00E22A6E">
        <w:rPr>
          <w:rFonts w:ascii="Century Gothic" w:hAnsi="Century Gothic"/>
          <w:i/>
          <w:iCs/>
          <w:lang w:val="en-US"/>
        </w:rPr>
        <w:t xml:space="preserve">The </w:t>
      </w:r>
      <w:proofErr w:type="spellStart"/>
      <w:r w:rsidRPr="00E22A6E">
        <w:rPr>
          <w:rFonts w:ascii="Century Gothic" w:hAnsi="Century Gothic"/>
          <w:i/>
          <w:iCs/>
          <w:lang w:val="en-US"/>
        </w:rPr>
        <w:t>organistic</w:t>
      </w:r>
      <w:proofErr w:type="spellEnd"/>
      <w:r w:rsidRPr="00E22A6E">
        <w:rPr>
          <w:rFonts w:ascii="Century Gothic" w:hAnsi="Century Gothic"/>
          <w:i/>
          <w:iCs/>
          <w:lang w:val="en-US"/>
        </w:rPr>
        <w:t xml:space="preserve"> period.</w:t>
      </w:r>
      <w:r w:rsidR="008A5224">
        <w:rPr>
          <w:rFonts w:ascii="Century Gothic" w:hAnsi="Century Gothic"/>
          <w:lang w:val="en-US"/>
        </w:rPr>
        <w:t xml:space="preserve"> - </w:t>
      </w:r>
      <w:r w:rsidRPr="00E22A6E">
        <w:rPr>
          <w:rFonts w:ascii="Century Gothic" w:hAnsi="Century Gothic"/>
          <w:lang w:val="en-US"/>
        </w:rPr>
        <w:t xml:space="preserve">Tremendous </w:t>
      </w:r>
      <w:proofErr w:type="spellStart"/>
      <w:r w:rsidRPr="00E22A6E">
        <w:rPr>
          <w:rFonts w:ascii="Century Gothic" w:hAnsi="Century Gothic"/>
          <w:lang w:val="en-US"/>
        </w:rPr>
        <w:t>organisational</w:t>
      </w:r>
      <w:proofErr w:type="spellEnd"/>
      <w:r w:rsidRPr="00E22A6E">
        <w:rPr>
          <w:rFonts w:ascii="Century Gothic" w:hAnsi="Century Gothic"/>
          <w:lang w:val="en-US"/>
        </w:rPr>
        <w:t xml:space="preserve"> change star</w:t>
      </w:r>
      <w:r w:rsidR="008A5224">
        <w:rPr>
          <w:rFonts w:ascii="Century Gothic" w:hAnsi="Century Gothic"/>
          <w:lang w:val="en-US"/>
        </w:rPr>
        <w:t xml:space="preserve">ted to take place in the 1980s </w:t>
      </w:r>
      <w:proofErr w:type="gramStart"/>
      <w:r w:rsidR="008A5224">
        <w:rPr>
          <w:rFonts w:ascii="Century Gothic" w:hAnsi="Century Gothic"/>
          <w:lang w:val="en-US"/>
        </w:rPr>
        <w:t xml:space="preserve">- </w:t>
      </w:r>
      <w:r w:rsidRPr="00E22A6E">
        <w:rPr>
          <w:rFonts w:ascii="Century Gothic" w:hAnsi="Century Gothic"/>
          <w:lang w:val="en-US"/>
        </w:rPr>
        <w:t xml:space="preserve"> </w:t>
      </w:r>
      <w:proofErr w:type="spellStart"/>
      <w:r w:rsidRPr="00E22A6E">
        <w:rPr>
          <w:rFonts w:ascii="Century Gothic" w:hAnsi="Century Gothic"/>
          <w:lang w:val="en-US"/>
        </w:rPr>
        <w:t>globalisation</w:t>
      </w:r>
      <w:proofErr w:type="spellEnd"/>
      <w:proofErr w:type="gramEnd"/>
      <w:r w:rsidRPr="00E22A6E">
        <w:rPr>
          <w:rFonts w:ascii="Century Gothic" w:hAnsi="Century Gothic"/>
          <w:lang w:val="en-US"/>
        </w:rPr>
        <w:t>, mergers, acquisitions, re-engineering, and downsizing</w:t>
      </w:r>
    </w:p>
    <w:p w:rsidR="008A5224" w:rsidRDefault="008A5224" w:rsidP="00E22A6E">
      <w:pPr>
        <w:rPr>
          <w:rFonts w:ascii="Century Gothic" w:hAnsi="Century Gothic"/>
          <w:lang w:val="en-US"/>
        </w:rPr>
      </w:pPr>
      <w:r w:rsidRPr="008A5224">
        <w:rPr>
          <w:rFonts w:ascii="Century Gothic" w:hAnsi="Century Gothic"/>
          <w:lang w:val="en-US"/>
        </w:rPr>
        <w:t>HRM function faced numerous challenges (e.g. an increasingly diverse workforce and an increase of awareness of work and fam</w:t>
      </w:r>
      <w:r w:rsidRPr="008A5224">
        <w:rPr>
          <w:rFonts w:ascii="Century Gothic" w:hAnsi="Century Gothic"/>
          <w:lang w:val="en-US"/>
        </w:rPr>
        <w:softHyphen/>
        <w:t xml:space="preserve">ily issues). </w:t>
      </w:r>
      <w:r>
        <w:rPr>
          <w:rFonts w:ascii="Century Gothic" w:hAnsi="Century Gothic"/>
          <w:lang w:val="en-US"/>
        </w:rPr>
        <w:t>M</w:t>
      </w:r>
      <w:r w:rsidRPr="008A5224">
        <w:rPr>
          <w:rFonts w:ascii="Century Gothic" w:hAnsi="Century Gothic"/>
          <w:lang w:val="en-US"/>
        </w:rPr>
        <w:t>ove</w:t>
      </w:r>
      <w:r w:rsidRPr="008A5224">
        <w:rPr>
          <w:rFonts w:ascii="Century Gothic" w:hAnsi="Century Gothic"/>
          <w:lang w:val="en-US"/>
        </w:rPr>
        <w:softHyphen/>
        <w:t xml:space="preserve">ment towards cost and profit </w:t>
      </w:r>
      <w:proofErr w:type="spellStart"/>
      <w:r w:rsidRPr="008A5224">
        <w:rPr>
          <w:rFonts w:ascii="Century Gothic" w:hAnsi="Century Gothic"/>
          <w:lang w:val="en-US"/>
        </w:rPr>
        <w:t>centres</w:t>
      </w:r>
      <w:proofErr w:type="spellEnd"/>
      <w:r w:rsidRPr="008A5224">
        <w:rPr>
          <w:rFonts w:ascii="Century Gothic" w:hAnsi="Century Gothic"/>
          <w:lang w:val="en-US"/>
        </w:rPr>
        <w:t xml:space="preserve"> became an important issue for HRM, as did </w:t>
      </w:r>
      <w:r>
        <w:rPr>
          <w:rFonts w:ascii="Century Gothic" w:hAnsi="Century Gothic"/>
          <w:lang w:val="en-US"/>
        </w:rPr>
        <w:t>the implementation of more com</w:t>
      </w:r>
      <w:r w:rsidRPr="008A5224">
        <w:rPr>
          <w:rFonts w:ascii="Century Gothic" w:hAnsi="Century Gothic"/>
          <w:lang w:val="en-US"/>
        </w:rPr>
        <w:t>mand-and-control policies and pro</w:t>
      </w:r>
      <w:r w:rsidRPr="008A5224">
        <w:rPr>
          <w:rFonts w:ascii="Century Gothic" w:hAnsi="Century Gothic"/>
          <w:lang w:val="en-US"/>
        </w:rPr>
        <w:softHyphen/>
        <w:t xml:space="preserve">cedures to save the </w:t>
      </w:r>
      <w:proofErr w:type="spellStart"/>
      <w:r w:rsidRPr="008A5224">
        <w:rPr>
          <w:rFonts w:ascii="Century Gothic" w:hAnsi="Century Gothic"/>
          <w:lang w:val="en-US"/>
        </w:rPr>
        <w:t>organisation</w:t>
      </w:r>
      <w:proofErr w:type="spellEnd"/>
      <w:r w:rsidRPr="008A5224">
        <w:rPr>
          <w:rFonts w:ascii="Century Gothic" w:hAnsi="Century Gothic"/>
          <w:lang w:val="en-US"/>
        </w:rPr>
        <w:t xml:space="preserve"> from failing to deal with t</w:t>
      </w:r>
      <w:r>
        <w:rPr>
          <w:rFonts w:ascii="Century Gothic" w:hAnsi="Century Gothic"/>
          <w:lang w:val="en-US"/>
        </w:rPr>
        <w:t>he turbulent envi</w:t>
      </w:r>
      <w:r>
        <w:rPr>
          <w:rFonts w:ascii="Century Gothic" w:hAnsi="Century Gothic"/>
          <w:lang w:val="en-US"/>
        </w:rPr>
        <w:softHyphen/>
        <w:t xml:space="preserve">ronment. </w:t>
      </w:r>
    </w:p>
    <w:p w:rsidR="008A5224" w:rsidRDefault="008A5224" w:rsidP="00E22A6E">
      <w:pPr>
        <w:rPr>
          <w:rFonts w:ascii="Century Gothic" w:hAnsi="Century Gothic"/>
          <w:lang w:val="en-US"/>
        </w:rPr>
      </w:pPr>
      <w:r>
        <w:rPr>
          <w:rFonts w:ascii="Century Gothic" w:hAnsi="Century Gothic"/>
          <w:lang w:val="en-US"/>
        </w:rPr>
        <w:t>P</w:t>
      </w:r>
      <w:r w:rsidRPr="008A5224">
        <w:rPr>
          <w:rFonts w:ascii="Century Gothic" w:hAnsi="Century Gothic"/>
          <w:lang w:val="en-US"/>
        </w:rPr>
        <w:t xml:space="preserve">eriod seen as the height of HRM </w:t>
      </w:r>
      <w:r>
        <w:rPr>
          <w:rFonts w:ascii="Century Gothic" w:hAnsi="Century Gothic"/>
          <w:lang w:val="en-US"/>
        </w:rPr>
        <w:t>specialization.</w:t>
      </w:r>
    </w:p>
    <w:p w:rsidR="008A5224" w:rsidRDefault="008A5224" w:rsidP="00E22A6E">
      <w:pPr>
        <w:rPr>
          <w:rFonts w:ascii="Century Gothic" w:hAnsi="Century Gothic"/>
          <w:lang w:val="en-US"/>
        </w:rPr>
      </w:pPr>
      <w:r w:rsidRPr="008A5224">
        <w:rPr>
          <w:rFonts w:ascii="Century Gothic" w:hAnsi="Century Gothic"/>
          <w:i/>
          <w:iCs/>
          <w:lang w:val="en-US"/>
        </w:rPr>
        <w:t>The strategic period.</w:t>
      </w:r>
      <w:r>
        <w:rPr>
          <w:rFonts w:ascii="Century Gothic" w:hAnsi="Century Gothic"/>
          <w:lang w:val="en-US"/>
        </w:rPr>
        <w:t xml:space="preserve"> -</w:t>
      </w:r>
      <w:r w:rsidRPr="008A5224">
        <w:rPr>
          <w:rFonts w:ascii="Century Gothic" w:hAnsi="Century Gothic"/>
          <w:lang w:val="en-US"/>
        </w:rPr>
        <w:t xml:space="preserve"> 1990s has become known as the strategic period. </w:t>
      </w:r>
      <w:r>
        <w:rPr>
          <w:rFonts w:ascii="Century Gothic" w:hAnsi="Century Gothic"/>
          <w:lang w:val="en-US"/>
        </w:rPr>
        <w:t>S</w:t>
      </w:r>
      <w:r w:rsidRPr="008A5224">
        <w:rPr>
          <w:rFonts w:ascii="Century Gothic" w:hAnsi="Century Gothic"/>
          <w:lang w:val="en-US"/>
        </w:rPr>
        <w:t>trategic thinking and planning emerged as the most promi</w:t>
      </w:r>
      <w:r w:rsidRPr="008A5224">
        <w:rPr>
          <w:rFonts w:ascii="Century Gothic" w:hAnsi="Century Gothic"/>
          <w:lang w:val="en-US"/>
        </w:rPr>
        <w:softHyphen/>
        <w:t xml:space="preserve">nent activity to deal with the continual change faced by corporate </w:t>
      </w:r>
      <w:proofErr w:type="spellStart"/>
      <w:r w:rsidRPr="008A5224">
        <w:rPr>
          <w:rFonts w:ascii="Century Gothic" w:hAnsi="Century Gothic"/>
          <w:lang w:val="en-US"/>
        </w:rPr>
        <w:t>organisa</w:t>
      </w:r>
      <w:r w:rsidRPr="008A5224">
        <w:rPr>
          <w:rFonts w:ascii="Century Gothic" w:hAnsi="Century Gothic"/>
          <w:lang w:val="en-US"/>
        </w:rPr>
        <w:softHyphen/>
        <w:t>tions</w:t>
      </w:r>
      <w:proofErr w:type="spellEnd"/>
      <w:r w:rsidRPr="008A5224">
        <w:rPr>
          <w:rFonts w:ascii="Century Gothic" w:hAnsi="Century Gothic"/>
          <w:lang w:val="en-US"/>
        </w:rPr>
        <w:t xml:space="preserve">. </w:t>
      </w:r>
    </w:p>
    <w:p w:rsidR="008A5224" w:rsidRDefault="008A5224" w:rsidP="00E22A6E">
      <w:pPr>
        <w:rPr>
          <w:rFonts w:ascii="Century Gothic" w:hAnsi="Century Gothic"/>
          <w:lang w:val="en-US"/>
        </w:rPr>
      </w:pPr>
      <w:proofErr w:type="spellStart"/>
      <w:r>
        <w:rPr>
          <w:rFonts w:ascii="Century Gothic" w:hAnsi="Century Gothic"/>
          <w:lang w:val="en-US"/>
        </w:rPr>
        <w:t>O</w:t>
      </w:r>
      <w:r w:rsidRPr="008A5224">
        <w:rPr>
          <w:rFonts w:ascii="Century Gothic" w:hAnsi="Century Gothic"/>
          <w:lang w:val="en-US"/>
        </w:rPr>
        <w:t>rganisations</w:t>
      </w:r>
      <w:proofErr w:type="spellEnd"/>
      <w:r w:rsidRPr="008A5224">
        <w:rPr>
          <w:rFonts w:ascii="Century Gothic" w:hAnsi="Century Gothic"/>
          <w:lang w:val="en-US"/>
        </w:rPr>
        <w:t xml:space="preserve"> were in flux, with structures ranging from webs to networks and matrices. </w:t>
      </w:r>
    </w:p>
    <w:p w:rsidR="008A5224" w:rsidRDefault="008A5224" w:rsidP="00E22A6E">
      <w:pPr>
        <w:rPr>
          <w:rFonts w:ascii="Century Gothic" w:hAnsi="Century Gothic"/>
          <w:lang w:val="en-US"/>
        </w:rPr>
      </w:pPr>
      <w:r w:rsidRPr="008A5224">
        <w:rPr>
          <w:rFonts w:ascii="Century Gothic" w:hAnsi="Century Gothic"/>
          <w:lang w:val="en-US"/>
        </w:rPr>
        <w:t>The HRM function now became a true strategic partner, reporting to the CEO and inter</w:t>
      </w:r>
      <w:r w:rsidRPr="008A5224">
        <w:rPr>
          <w:rFonts w:ascii="Century Gothic" w:hAnsi="Century Gothic"/>
          <w:lang w:val="en-US"/>
        </w:rPr>
        <w:softHyphen/>
        <w:t>acting with the Board of Directors</w:t>
      </w:r>
    </w:p>
    <w:p w:rsidR="008A5224" w:rsidRDefault="008A5224" w:rsidP="00E22A6E">
      <w:pPr>
        <w:rPr>
          <w:rFonts w:ascii="Century Gothic" w:hAnsi="Century Gothic"/>
          <w:lang w:val="en-US"/>
        </w:rPr>
      </w:pPr>
    </w:p>
    <w:p w:rsidR="008A5224" w:rsidRDefault="008A5224" w:rsidP="008A5224">
      <w:pPr>
        <w:rPr>
          <w:rFonts w:ascii="Century Gothic" w:hAnsi="Century Gothic"/>
          <w:lang w:val="en-US"/>
        </w:rPr>
      </w:pPr>
      <w:r w:rsidRPr="008A5224">
        <w:rPr>
          <w:rFonts w:ascii="Century Gothic" w:hAnsi="Century Gothic"/>
          <w:lang w:val="en-US"/>
        </w:rPr>
        <w:lastRenderedPageBreak/>
        <w:t xml:space="preserve">Beyond 2000, McKee called this period the catalytic period. </w:t>
      </w:r>
    </w:p>
    <w:p w:rsidR="008A5224" w:rsidRPr="008A5224" w:rsidRDefault="008A5224" w:rsidP="008A5224">
      <w:pPr>
        <w:rPr>
          <w:rFonts w:ascii="Century Gothic" w:hAnsi="Century Gothic"/>
          <w:lang w:val="en-US"/>
        </w:rPr>
      </w:pPr>
      <w:r w:rsidRPr="008A5224">
        <w:rPr>
          <w:rFonts w:ascii="Century Gothic" w:hAnsi="Century Gothic"/>
          <w:lang w:val="en-US"/>
        </w:rPr>
        <w:t>In this period, following issues would play major roles: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Increase in cross-border employment</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A workforce comfortable in, and with, other cultures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 xml:space="preserve">Fewer </w:t>
      </w:r>
      <w:proofErr w:type="spellStart"/>
      <w:r w:rsidRPr="008A5224">
        <w:rPr>
          <w:rFonts w:ascii="Century Gothic" w:hAnsi="Century Gothic"/>
          <w:lang w:val="en-US"/>
        </w:rPr>
        <w:t>organisations</w:t>
      </w:r>
      <w:proofErr w:type="spellEnd"/>
      <w:r w:rsidRPr="008A5224">
        <w:rPr>
          <w:rFonts w:ascii="Century Gothic" w:hAnsi="Century Gothic"/>
          <w:lang w:val="en-US"/>
        </w:rPr>
        <w:t xml:space="preserve"> from con</w:t>
      </w:r>
      <w:r w:rsidRPr="008A5224">
        <w:rPr>
          <w:rFonts w:ascii="Century Gothic" w:hAnsi="Century Gothic"/>
          <w:lang w:val="en-US"/>
        </w:rPr>
        <w:softHyphen/>
        <w:t>tinued mergers and acquisitions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Use of just-in-time professional workers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An increase in outsourcing of adminis</w:t>
      </w:r>
      <w:r w:rsidRPr="008A5224">
        <w:rPr>
          <w:rFonts w:ascii="Century Gothic" w:hAnsi="Century Gothic"/>
          <w:lang w:val="en-US"/>
        </w:rPr>
        <w:softHyphen/>
        <w:t>trative functions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More innovative compensation practices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More selective approach by employ</w:t>
      </w:r>
      <w:r w:rsidRPr="008A5224">
        <w:rPr>
          <w:rFonts w:ascii="Century Gothic" w:hAnsi="Century Gothic"/>
          <w:lang w:val="en-US"/>
        </w:rPr>
        <w:softHyphen/>
        <w:t>ees regarding their careers</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Telecommuting and other forms of flex</w:t>
      </w:r>
      <w:r w:rsidRPr="008A5224">
        <w:rPr>
          <w:rFonts w:ascii="Century Gothic" w:hAnsi="Century Gothic"/>
          <w:lang w:val="en-US"/>
        </w:rPr>
        <w:softHyphen/>
        <w:t>ible work being widely introduced</w:t>
      </w:r>
    </w:p>
    <w:p w:rsidR="008A5224" w:rsidRPr="008A5224" w:rsidRDefault="008A5224" w:rsidP="008A5224">
      <w:pPr>
        <w:pStyle w:val="ListParagraph"/>
        <w:numPr>
          <w:ilvl w:val="0"/>
          <w:numId w:val="20"/>
        </w:numPr>
        <w:rPr>
          <w:rFonts w:ascii="Century Gothic" w:hAnsi="Century Gothic"/>
          <w:lang w:val="en-US"/>
        </w:rPr>
      </w:pPr>
      <w:r w:rsidRPr="008A5224">
        <w:rPr>
          <w:rFonts w:ascii="Century Gothic" w:hAnsi="Century Gothic"/>
          <w:lang w:val="en-US"/>
        </w:rPr>
        <w:t>Teams playing</w:t>
      </w:r>
    </w:p>
    <w:p w:rsidR="008A5224" w:rsidRDefault="008A5224" w:rsidP="008A5224">
      <w:pPr>
        <w:rPr>
          <w:rFonts w:ascii="Century Gothic" w:hAnsi="Century Gothic"/>
          <w:lang w:val="en-US"/>
        </w:rPr>
      </w:pPr>
      <w:bookmarkStart w:id="0" w:name="bookmark2"/>
    </w:p>
    <w:p w:rsidR="008A5224" w:rsidRPr="008A5224" w:rsidRDefault="008A5224" w:rsidP="008A5224">
      <w:pPr>
        <w:rPr>
          <w:rFonts w:ascii="Century Gothic" w:hAnsi="Century Gothic"/>
          <w:b/>
          <w:bCs/>
          <w:lang w:val="en-US"/>
        </w:rPr>
      </w:pPr>
      <w:r w:rsidRPr="008A5224">
        <w:rPr>
          <w:rFonts w:ascii="Century Gothic" w:hAnsi="Century Gothic"/>
          <w:b/>
          <w:bCs/>
          <w:lang w:val="en-US"/>
        </w:rPr>
        <w:t>The new role of HRM</w:t>
      </w:r>
      <w:bookmarkEnd w:id="0"/>
    </w:p>
    <w:p w:rsidR="008A5224" w:rsidRPr="008A5224" w:rsidRDefault="008A5224" w:rsidP="008A5224">
      <w:pPr>
        <w:rPr>
          <w:rFonts w:ascii="Century Gothic" w:hAnsi="Century Gothic"/>
          <w:lang w:val="en-US"/>
        </w:rPr>
      </w:pPr>
      <w:r w:rsidRPr="008A5224">
        <w:rPr>
          <w:rFonts w:ascii="Century Gothic" w:hAnsi="Century Gothic"/>
          <w:lang w:val="en-US"/>
        </w:rPr>
        <w:t>To be successful, the HR professional will have to:</w:t>
      </w:r>
    </w:p>
    <w:p w:rsidR="008A5224" w:rsidRDefault="008A5224" w:rsidP="00505E62">
      <w:pPr>
        <w:pStyle w:val="ListParagraph"/>
        <w:numPr>
          <w:ilvl w:val="0"/>
          <w:numId w:val="19"/>
        </w:numPr>
        <w:rPr>
          <w:rFonts w:ascii="Century Gothic" w:hAnsi="Century Gothic"/>
          <w:lang w:val="en-US"/>
        </w:rPr>
      </w:pPr>
      <w:r w:rsidRPr="008A5224">
        <w:rPr>
          <w:rFonts w:ascii="Century Gothic" w:hAnsi="Century Gothic"/>
          <w:lang w:val="en-US"/>
        </w:rPr>
        <w:t>Become involved with line managers in strategy formulation and implemen</w:t>
      </w:r>
      <w:r w:rsidRPr="008A5224">
        <w:rPr>
          <w:rFonts w:ascii="Century Gothic" w:hAnsi="Century Gothic"/>
          <w:lang w:val="en-US"/>
        </w:rPr>
        <w:softHyphen/>
        <w:t xml:space="preserve">tation, </w:t>
      </w:r>
    </w:p>
    <w:p w:rsidR="008A5224" w:rsidRPr="008A5224" w:rsidRDefault="008A5224" w:rsidP="00505E62">
      <w:pPr>
        <w:pStyle w:val="ListParagraph"/>
        <w:numPr>
          <w:ilvl w:val="0"/>
          <w:numId w:val="19"/>
        </w:numPr>
        <w:rPr>
          <w:rFonts w:ascii="Century Gothic" w:hAnsi="Century Gothic"/>
          <w:lang w:val="en-US"/>
        </w:rPr>
      </w:pPr>
      <w:r w:rsidRPr="008A5224">
        <w:rPr>
          <w:rFonts w:ascii="Century Gothic" w:hAnsi="Century Gothic"/>
          <w:lang w:val="en-US"/>
        </w:rPr>
        <w:t xml:space="preserve">Become an expert in the way work is </w:t>
      </w:r>
      <w:proofErr w:type="spellStart"/>
      <w:r w:rsidRPr="008A5224">
        <w:rPr>
          <w:rFonts w:ascii="Century Gothic" w:hAnsi="Century Gothic"/>
          <w:lang w:val="en-US"/>
        </w:rPr>
        <w:t>organised</w:t>
      </w:r>
      <w:proofErr w:type="spellEnd"/>
      <w:r w:rsidRPr="008A5224">
        <w:rPr>
          <w:rFonts w:ascii="Century Gothic" w:hAnsi="Century Gothic"/>
          <w:lang w:val="en-US"/>
        </w:rPr>
        <w:t xml:space="preserve"> and executed</w:t>
      </w:r>
    </w:p>
    <w:p w:rsidR="008A5224" w:rsidRDefault="008A5224" w:rsidP="008A5224">
      <w:pPr>
        <w:pStyle w:val="ListParagraph"/>
        <w:numPr>
          <w:ilvl w:val="0"/>
          <w:numId w:val="19"/>
        </w:numPr>
        <w:rPr>
          <w:rFonts w:ascii="Century Gothic" w:hAnsi="Century Gothic"/>
          <w:lang w:val="en-US"/>
        </w:rPr>
      </w:pPr>
      <w:r w:rsidRPr="008A5224">
        <w:rPr>
          <w:rFonts w:ascii="Century Gothic" w:hAnsi="Century Gothic"/>
          <w:lang w:val="en-US"/>
        </w:rPr>
        <w:t>Become involved in reducing costs through administrative efficiency, while maintaining high quality</w:t>
      </w:r>
    </w:p>
    <w:p w:rsidR="008A5224" w:rsidRPr="008A5224" w:rsidRDefault="008A5224" w:rsidP="008A5224">
      <w:pPr>
        <w:pStyle w:val="ListParagraph"/>
        <w:numPr>
          <w:ilvl w:val="0"/>
          <w:numId w:val="19"/>
        </w:numPr>
        <w:rPr>
          <w:rFonts w:ascii="Century Gothic" w:hAnsi="Century Gothic"/>
          <w:lang w:val="en-US"/>
        </w:rPr>
      </w:pPr>
      <w:r w:rsidRPr="008A5224">
        <w:rPr>
          <w:rFonts w:ascii="Century Gothic" w:hAnsi="Century Gothic"/>
          <w:lang w:val="en-US"/>
        </w:rPr>
        <w:t>Become a reliable representative for employees when putting their concerns to management</w:t>
      </w:r>
    </w:p>
    <w:p w:rsidR="008A5224" w:rsidRPr="008A5224" w:rsidRDefault="008A5224" w:rsidP="008A5224">
      <w:pPr>
        <w:pStyle w:val="ListParagraph"/>
        <w:numPr>
          <w:ilvl w:val="0"/>
          <w:numId w:val="19"/>
        </w:numPr>
        <w:rPr>
          <w:rFonts w:ascii="Century Gothic" w:hAnsi="Century Gothic"/>
          <w:lang w:val="en-US"/>
        </w:rPr>
      </w:pPr>
      <w:r w:rsidRPr="008A5224">
        <w:rPr>
          <w:rFonts w:ascii="Century Gothic" w:hAnsi="Century Gothic"/>
          <w:lang w:val="en-US"/>
        </w:rPr>
        <w:t xml:space="preserve">Become involved in efforts to increase the employees' contribution to the </w:t>
      </w:r>
      <w:proofErr w:type="spellStart"/>
      <w:r w:rsidRPr="008A5224">
        <w:rPr>
          <w:rFonts w:ascii="Century Gothic" w:hAnsi="Century Gothic"/>
          <w:lang w:val="en-US"/>
        </w:rPr>
        <w:t>organisation</w:t>
      </w:r>
      <w:proofErr w:type="spellEnd"/>
    </w:p>
    <w:p w:rsidR="008A5224" w:rsidRDefault="008A5224" w:rsidP="008A5224">
      <w:pPr>
        <w:pStyle w:val="ListParagraph"/>
        <w:numPr>
          <w:ilvl w:val="0"/>
          <w:numId w:val="19"/>
        </w:numPr>
        <w:rPr>
          <w:rFonts w:ascii="Century Gothic" w:hAnsi="Century Gothic"/>
          <w:lang w:val="en-US"/>
        </w:rPr>
      </w:pPr>
      <w:r w:rsidRPr="008A5224">
        <w:rPr>
          <w:rFonts w:ascii="Century Gothic" w:hAnsi="Century Gothic"/>
          <w:lang w:val="en-US"/>
        </w:rPr>
        <w:t xml:space="preserve">Become an agent for continuous transformation, shaping processes and culture to </w:t>
      </w:r>
      <w:r>
        <w:rPr>
          <w:rFonts w:ascii="Century Gothic" w:hAnsi="Century Gothic"/>
          <w:lang w:val="en-US"/>
        </w:rPr>
        <w:t>help improve</w:t>
      </w:r>
      <w:r w:rsidRPr="008A5224">
        <w:rPr>
          <w:rFonts w:ascii="Century Gothic" w:hAnsi="Century Gothic"/>
          <w:lang w:val="en-US"/>
        </w:rPr>
        <w:t xml:space="preserve"> capacity for change</w:t>
      </w:r>
      <w:r>
        <w:rPr>
          <w:rFonts w:ascii="Century Gothic" w:hAnsi="Century Gothic"/>
          <w:lang w:val="en-US"/>
        </w:rPr>
        <w:t>.</w:t>
      </w:r>
    </w:p>
    <w:p w:rsidR="008A5224" w:rsidRDefault="008A5224" w:rsidP="008A5224">
      <w:pPr>
        <w:rPr>
          <w:rFonts w:ascii="Century Gothic" w:hAnsi="Century Gothic"/>
          <w:lang w:val="en-US"/>
        </w:rPr>
      </w:pPr>
      <w:r>
        <w:rPr>
          <w:rFonts w:ascii="Century Gothic" w:hAnsi="Century Gothic"/>
          <w:lang w:val="en-US"/>
        </w:rPr>
        <w:t>S</w:t>
      </w:r>
      <w:r w:rsidRPr="008A5224">
        <w:rPr>
          <w:rFonts w:ascii="Century Gothic" w:hAnsi="Century Gothic"/>
          <w:lang w:val="en-US"/>
        </w:rPr>
        <w:t>trategic alliance between man</w:t>
      </w:r>
      <w:r w:rsidRPr="008A5224">
        <w:rPr>
          <w:rFonts w:ascii="Century Gothic" w:hAnsi="Century Gothic"/>
          <w:lang w:val="en-US"/>
        </w:rPr>
        <w:softHyphen/>
        <w:t>agement and HR has received substantial attention in both popular and academic lit</w:t>
      </w:r>
      <w:r w:rsidRPr="008A5224">
        <w:rPr>
          <w:rFonts w:ascii="Century Gothic" w:hAnsi="Century Gothic"/>
          <w:lang w:val="en-US"/>
        </w:rPr>
        <w:softHyphen/>
        <w:t>erature.</w:t>
      </w:r>
    </w:p>
    <w:p w:rsidR="00F11062" w:rsidRDefault="008A5224" w:rsidP="008A5224">
      <w:pPr>
        <w:rPr>
          <w:rFonts w:ascii="Century Gothic" w:hAnsi="Century Gothic"/>
          <w:lang w:val="en-US"/>
        </w:rPr>
      </w:pPr>
      <w:r w:rsidRPr="008A5224">
        <w:rPr>
          <w:rFonts w:ascii="Century Gothic" w:hAnsi="Century Gothic"/>
          <w:lang w:val="en-US"/>
        </w:rPr>
        <w:t>Ulrich proposes a mul</w:t>
      </w:r>
      <w:r w:rsidR="00F11062">
        <w:rPr>
          <w:rFonts w:ascii="Century Gothic" w:hAnsi="Century Gothic"/>
          <w:lang w:val="en-US"/>
        </w:rPr>
        <w:t xml:space="preserve">tiple role model for HRM - </w:t>
      </w:r>
      <w:r w:rsidRPr="008A5224">
        <w:rPr>
          <w:rFonts w:ascii="Century Gothic" w:hAnsi="Century Gothic"/>
          <w:lang w:val="en-US"/>
        </w:rPr>
        <w:t xml:space="preserve">addresses these as well as other issues. </w:t>
      </w:r>
    </w:p>
    <w:p w:rsidR="00F11062" w:rsidRDefault="008A5224" w:rsidP="008A5224">
      <w:pPr>
        <w:rPr>
          <w:rFonts w:ascii="Century Gothic" w:hAnsi="Century Gothic"/>
          <w:lang w:val="en-US"/>
        </w:rPr>
      </w:pPr>
      <w:r w:rsidRPr="008A5224">
        <w:rPr>
          <w:rFonts w:ascii="Century Gothic" w:hAnsi="Century Gothic"/>
          <w:lang w:val="en-US"/>
        </w:rPr>
        <w:t>Ulrich</w:t>
      </w:r>
      <w:r w:rsidR="00F11062">
        <w:rPr>
          <w:rFonts w:ascii="Century Gothic" w:hAnsi="Century Gothic"/>
          <w:lang w:val="en-US"/>
        </w:rPr>
        <w:t xml:space="preserve">: for </w:t>
      </w:r>
      <w:r w:rsidRPr="008A5224">
        <w:rPr>
          <w:rFonts w:ascii="Century Gothic" w:hAnsi="Century Gothic"/>
          <w:lang w:val="en-US"/>
        </w:rPr>
        <w:t>HR professionals to be successful, they have to play at lea</w:t>
      </w:r>
      <w:r w:rsidR="00F11062">
        <w:rPr>
          <w:rFonts w:ascii="Century Gothic" w:hAnsi="Century Gothic"/>
          <w:lang w:val="en-US"/>
        </w:rPr>
        <w:t xml:space="preserve">st four different roles, </w:t>
      </w:r>
    </w:p>
    <w:p w:rsidR="00F11062" w:rsidRDefault="008A5224" w:rsidP="00F11062">
      <w:pPr>
        <w:pStyle w:val="ListParagraph"/>
        <w:numPr>
          <w:ilvl w:val="0"/>
          <w:numId w:val="21"/>
        </w:numPr>
        <w:rPr>
          <w:rFonts w:ascii="Century Gothic" w:hAnsi="Century Gothic"/>
          <w:lang w:val="en-US"/>
        </w:rPr>
      </w:pPr>
      <w:r w:rsidRPr="00F11062">
        <w:rPr>
          <w:rFonts w:ascii="Century Gothic" w:hAnsi="Century Gothic"/>
          <w:lang w:val="en-US"/>
        </w:rPr>
        <w:t xml:space="preserve">strategic partner, </w:t>
      </w:r>
    </w:p>
    <w:p w:rsidR="00F11062" w:rsidRDefault="008A5224" w:rsidP="00F11062">
      <w:pPr>
        <w:pStyle w:val="ListParagraph"/>
        <w:numPr>
          <w:ilvl w:val="0"/>
          <w:numId w:val="21"/>
        </w:numPr>
        <w:rPr>
          <w:rFonts w:ascii="Century Gothic" w:hAnsi="Century Gothic"/>
          <w:lang w:val="en-US"/>
        </w:rPr>
      </w:pPr>
      <w:r w:rsidRPr="00F11062">
        <w:rPr>
          <w:rFonts w:ascii="Century Gothic" w:hAnsi="Century Gothic"/>
          <w:lang w:val="en-US"/>
        </w:rPr>
        <w:t>administra</w:t>
      </w:r>
      <w:r w:rsidRPr="00F11062">
        <w:rPr>
          <w:rFonts w:ascii="Century Gothic" w:hAnsi="Century Gothic"/>
          <w:lang w:val="en-US"/>
        </w:rPr>
        <w:softHyphen/>
        <w:t xml:space="preserve">tive expert, </w:t>
      </w:r>
    </w:p>
    <w:p w:rsidR="00F11062" w:rsidRDefault="00F11062" w:rsidP="00F11062">
      <w:pPr>
        <w:pStyle w:val="ListParagraph"/>
        <w:numPr>
          <w:ilvl w:val="0"/>
          <w:numId w:val="21"/>
        </w:numPr>
        <w:rPr>
          <w:rFonts w:ascii="Century Gothic" w:hAnsi="Century Gothic"/>
          <w:lang w:val="en-US"/>
        </w:rPr>
      </w:pPr>
      <w:r>
        <w:rPr>
          <w:rFonts w:ascii="Century Gothic" w:hAnsi="Century Gothic"/>
          <w:lang w:val="en-US"/>
        </w:rPr>
        <w:t>employee champion</w:t>
      </w:r>
    </w:p>
    <w:p w:rsidR="008A5224" w:rsidRDefault="008A5224" w:rsidP="00F11062">
      <w:pPr>
        <w:pStyle w:val="ListParagraph"/>
        <w:numPr>
          <w:ilvl w:val="0"/>
          <w:numId w:val="21"/>
        </w:numPr>
        <w:rPr>
          <w:rFonts w:ascii="Century Gothic" w:hAnsi="Century Gothic"/>
          <w:lang w:val="en-US"/>
        </w:rPr>
      </w:pPr>
      <w:r w:rsidRPr="00F11062">
        <w:rPr>
          <w:rFonts w:ascii="Century Gothic" w:hAnsi="Century Gothic"/>
          <w:lang w:val="en-US"/>
        </w:rPr>
        <w:t>change agent</w:t>
      </w:r>
    </w:p>
    <w:p w:rsidR="00F11062" w:rsidRDefault="00F11062" w:rsidP="00F11062">
      <w:pPr>
        <w:rPr>
          <w:rFonts w:ascii="Century Gothic" w:hAnsi="Century Gothic"/>
          <w:lang w:val="en-US"/>
        </w:rPr>
      </w:pPr>
      <w:r>
        <w:rPr>
          <w:rFonts w:ascii="Century Gothic" w:hAnsi="Century Gothic"/>
          <w:lang w:val="en-US"/>
        </w:rPr>
        <w:t>A</w:t>
      </w:r>
      <w:r w:rsidRPr="00F11062">
        <w:rPr>
          <w:rFonts w:ascii="Century Gothic" w:hAnsi="Century Gothic"/>
          <w:lang w:val="en-US"/>
        </w:rPr>
        <w:t xml:space="preserve">xes of Ulrich's model </w:t>
      </w:r>
      <w:r>
        <w:rPr>
          <w:rFonts w:ascii="Century Gothic" w:hAnsi="Century Gothic"/>
          <w:lang w:val="en-US"/>
        </w:rPr>
        <w:t xml:space="preserve">represent two aspects: </w:t>
      </w:r>
    </w:p>
    <w:p w:rsidR="00F11062" w:rsidRDefault="00F11062" w:rsidP="00F11062">
      <w:pPr>
        <w:pStyle w:val="ListParagraph"/>
        <w:numPr>
          <w:ilvl w:val="0"/>
          <w:numId w:val="22"/>
        </w:numPr>
        <w:rPr>
          <w:rFonts w:ascii="Century Gothic" w:hAnsi="Century Gothic"/>
          <w:lang w:val="en-US"/>
        </w:rPr>
      </w:pPr>
      <w:r w:rsidRPr="00F11062">
        <w:rPr>
          <w:rFonts w:ascii="Century Gothic" w:hAnsi="Century Gothic"/>
          <w:lang w:val="en-US"/>
        </w:rPr>
        <w:t xml:space="preserve">focus </w:t>
      </w:r>
      <w:r>
        <w:rPr>
          <w:rFonts w:ascii="Century Gothic" w:hAnsi="Century Gothic"/>
          <w:lang w:val="en-US"/>
        </w:rPr>
        <w:t>(i.e. short-term and long-term)</w:t>
      </w:r>
    </w:p>
    <w:p w:rsidR="00F11062" w:rsidRPr="00F11062" w:rsidRDefault="00F11062" w:rsidP="00F11062">
      <w:pPr>
        <w:pStyle w:val="ListParagraph"/>
        <w:numPr>
          <w:ilvl w:val="0"/>
          <w:numId w:val="22"/>
        </w:numPr>
        <w:rPr>
          <w:rFonts w:ascii="Century Gothic" w:hAnsi="Century Gothic"/>
          <w:lang w:val="en-US"/>
        </w:rPr>
      </w:pPr>
      <w:r w:rsidRPr="00F11062">
        <w:rPr>
          <w:rFonts w:ascii="Century Gothic" w:hAnsi="Century Gothic"/>
          <w:lang w:val="en-US"/>
        </w:rPr>
        <w:t>activ</w:t>
      </w:r>
      <w:r w:rsidRPr="00F11062">
        <w:rPr>
          <w:rFonts w:ascii="Century Gothic" w:hAnsi="Century Gothic"/>
          <w:lang w:val="en-US"/>
        </w:rPr>
        <w:softHyphen/>
        <w:t>ities (managing processes, HR tools and systems, and managing people</w:t>
      </w:r>
    </w:p>
    <w:p w:rsidR="00F11062" w:rsidRDefault="00F11062" w:rsidP="00F11062">
      <w:pPr>
        <w:rPr>
          <w:rFonts w:ascii="Century Gothic" w:hAnsi="Century Gothic"/>
          <w:lang w:val="en-US"/>
        </w:rPr>
      </w:pPr>
      <w:r w:rsidRPr="00F11062">
        <w:rPr>
          <w:rFonts w:ascii="Century Gothic" w:hAnsi="Century Gothic"/>
          <w:lang w:val="en-US"/>
        </w:rPr>
        <w:t xml:space="preserve">Top left quadrant (Cell 1). In this </w:t>
      </w:r>
      <w:proofErr w:type="gramStart"/>
      <w:r w:rsidRPr="00F11062">
        <w:rPr>
          <w:rFonts w:ascii="Century Gothic" w:hAnsi="Century Gothic"/>
          <w:lang w:val="en-US"/>
        </w:rPr>
        <w:t>cell(</w:t>
      </w:r>
      <w:proofErr w:type="gramEnd"/>
      <w:r w:rsidRPr="00F11062">
        <w:rPr>
          <w:rFonts w:ascii="Century Gothic" w:hAnsi="Century Gothic"/>
          <w:lang w:val="en-US"/>
        </w:rPr>
        <w:t>management of strategic human resources) the HR manager works to b</w:t>
      </w:r>
      <w:r>
        <w:rPr>
          <w:rFonts w:ascii="Century Gothic" w:hAnsi="Century Gothic"/>
          <w:lang w:val="en-US"/>
        </w:rPr>
        <w:t>e</w:t>
      </w:r>
      <w:r w:rsidRPr="00F11062">
        <w:rPr>
          <w:rFonts w:ascii="Century Gothic" w:hAnsi="Century Gothic"/>
          <w:lang w:val="en-US"/>
        </w:rPr>
        <w:t xml:space="preserve"> a strategic partner by focusing on the alignment of HR strategies and practice with the overall business strategy </w:t>
      </w:r>
    </w:p>
    <w:p w:rsidR="00F11062" w:rsidRDefault="00F11062" w:rsidP="00F11062">
      <w:pPr>
        <w:rPr>
          <w:rFonts w:ascii="Century Gothic" w:hAnsi="Century Gothic"/>
          <w:lang w:val="en-US"/>
        </w:rPr>
      </w:pPr>
      <w:r w:rsidRPr="00F11062">
        <w:rPr>
          <w:rFonts w:ascii="Century Gothic" w:hAnsi="Century Gothic"/>
          <w:lang w:val="en-US"/>
        </w:rPr>
        <w:t>Bottom left quadrant (Cell 2). This role (management of company infra-structure) requires HR professionals to desig</w:t>
      </w:r>
      <w:r>
        <w:rPr>
          <w:rFonts w:ascii="Century Gothic" w:hAnsi="Century Gothic"/>
          <w:lang w:val="en-US"/>
        </w:rPr>
        <w:t>n and deliver efficient HR pro</w:t>
      </w:r>
      <w:r w:rsidRPr="00F11062">
        <w:rPr>
          <w:rFonts w:ascii="Century Gothic" w:hAnsi="Century Gothic"/>
          <w:lang w:val="en-US"/>
        </w:rPr>
        <w:t xml:space="preserve">cesses, </w:t>
      </w:r>
    </w:p>
    <w:p w:rsidR="00F11062" w:rsidRDefault="00F11062" w:rsidP="00F11062">
      <w:pPr>
        <w:rPr>
          <w:rFonts w:ascii="Century Gothic" w:hAnsi="Century Gothic"/>
          <w:lang w:val="en-US"/>
        </w:rPr>
      </w:pPr>
      <w:r w:rsidRPr="00F11062">
        <w:rPr>
          <w:rFonts w:ascii="Century Gothic" w:hAnsi="Century Gothic"/>
          <w:lang w:val="en-US"/>
        </w:rPr>
        <w:t>HR professionals</w:t>
      </w:r>
      <w:r>
        <w:rPr>
          <w:rFonts w:ascii="Century Gothic" w:hAnsi="Century Gothic"/>
          <w:lang w:val="en-US"/>
        </w:rPr>
        <w:t xml:space="preserve"> must ensure that these organ</w:t>
      </w:r>
      <w:r w:rsidRPr="00F11062">
        <w:rPr>
          <w:rFonts w:ascii="Century Gothic" w:hAnsi="Century Gothic"/>
          <w:lang w:val="en-US"/>
        </w:rPr>
        <w:t xml:space="preserve">izational processes are designed and delivered efficiently. </w:t>
      </w:r>
      <w:r>
        <w:rPr>
          <w:rFonts w:ascii="Century Gothic" w:hAnsi="Century Gothic"/>
          <w:lang w:val="en-US"/>
        </w:rPr>
        <w:t>\</w:t>
      </w:r>
    </w:p>
    <w:p w:rsidR="00F11062" w:rsidRPr="00F11062" w:rsidRDefault="00F11062" w:rsidP="00F11062">
      <w:pPr>
        <w:rPr>
          <w:rFonts w:ascii="Century Gothic" w:hAnsi="Century Gothic"/>
          <w:lang w:val="en-US"/>
        </w:rPr>
      </w:pPr>
      <w:r w:rsidRPr="00F11062">
        <w:rPr>
          <w:rFonts w:ascii="Century Gothic" w:hAnsi="Century Gothic"/>
          <w:lang w:val="en-US"/>
        </w:rPr>
        <w:lastRenderedPageBreak/>
        <w:t>Top right quadrant (Cell 3). The third key role to be played by the HR profe</w:t>
      </w:r>
      <w:r>
        <w:rPr>
          <w:rFonts w:ascii="Century Gothic" w:hAnsi="Century Gothic"/>
          <w:lang w:val="en-US"/>
        </w:rPr>
        <w:t>s</w:t>
      </w:r>
      <w:r w:rsidRPr="00F11062">
        <w:rPr>
          <w:rFonts w:ascii="Century Gothic" w:hAnsi="Century Gothic"/>
          <w:lang w:val="en-US"/>
        </w:rPr>
        <w:t xml:space="preserve">sional is management of transformation and </w:t>
      </w:r>
      <w:r>
        <w:rPr>
          <w:rFonts w:ascii="Century Gothic" w:hAnsi="Century Gothic"/>
          <w:lang w:val="en-US"/>
        </w:rPr>
        <w:t>change. This entails making fun</w:t>
      </w:r>
      <w:r w:rsidRPr="00F11062">
        <w:rPr>
          <w:rFonts w:ascii="Century Gothic" w:hAnsi="Century Gothic"/>
          <w:lang w:val="en-US"/>
        </w:rPr>
        <w:t>damental cultural ch</w:t>
      </w:r>
      <w:r>
        <w:rPr>
          <w:rFonts w:ascii="Century Gothic" w:hAnsi="Century Gothic"/>
          <w:lang w:val="en-US"/>
        </w:rPr>
        <w:t xml:space="preserve">anges within the </w:t>
      </w:r>
      <w:proofErr w:type="spellStart"/>
      <w:r>
        <w:rPr>
          <w:rFonts w:ascii="Century Gothic" w:hAnsi="Century Gothic"/>
          <w:lang w:val="en-US"/>
        </w:rPr>
        <w:t>organisation</w:t>
      </w:r>
      <w:proofErr w:type="spellEnd"/>
      <w:r>
        <w:rPr>
          <w:rFonts w:ascii="Century Gothic" w:hAnsi="Century Gothic"/>
          <w:lang w:val="en-US"/>
        </w:rPr>
        <w:t>.</w:t>
      </w:r>
    </w:p>
    <w:p w:rsidR="00F11062" w:rsidRDefault="00F11062" w:rsidP="00F11062">
      <w:pPr>
        <w:rPr>
          <w:rFonts w:ascii="Century Gothic" w:hAnsi="Century Gothic"/>
          <w:lang w:val="en-US"/>
        </w:rPr>
      </w:pPr>
      <w:r w:rsidRPr="00F11062">
        <w:rPr>
          <w:rFonts w:ascii="Century Gothic" w:hAnsi="Century Gothic"/>
          <w:lang w:val="en-US"/>
        </w:rPr>
        <w:t>Bottom right quadrant (Cell 4). The emplo</w:t>
      </w:r>
      <w:r>
        <w:rPr>
          <w:rFonts w:ascii="Century Gothic" w:hAnsi="Century Gothic"/>
          <w:lang w:val="en-US"/>
        </w:rPr>
        <w:t>yee-contribution role of HR pro</w:t>
      </w:r>
      <w:r w:rsidRPr="00F11062">
        <w:rPr>
          <w:rFonts w:ascii="Century Gothic" w:hAnsi="Century Gothic"/>
          <w:lang w:val="en-US"/>
        </w:rPr>
        <w:t>fessi</w:t>
      </w:r>
      <w:r>
        <w:rPr>
          <w:rFonts w:ascii="Century Gothic" w:hAnsi="Century Gothic"/>
          <w:lang w:val="en-US"/>
        </w:rPr>
        <w:t>onals encompasses their involve</w:t>
      </w:r>
      <w:r w:rsidRPr="00F11062">
        <w:rPr>
          <w:rFonts w:ascii="Century Gothic" w:hAnsi="Century Gothic"/>
          <w:lang w:val="en-US"/>
        </w:rPr>
        <w:t>ment in the da</w:t>
      </w:r>
      <w:r>
        <w:rPr>
          <w:rFonts w:ascii="Century Gothic" w:hAnsi="Century Gothic"/>
          <w:lang w:val="en-US"/>
        </w:rPr>
        <w:t>y-to-day problems,</w:t>
      </w:r>
      <w:r w:rsidRPr="00F11062">
        <w:rPr>
          <w:rFonts w:ascii="Century Gothic" w:hAnsi="Century Gothic"/>
          <w:lang w:val="en-US"/>
        </w:rPr>
        <w:t xml:space="preserve"> HR professionals should be active and aggressive in developing this capital</w:t>
      </w:r>
      <w:r>
        <w:rPr>
          <w:rFonts w:ascii="Century Gothic" w:hAnsi="Century Gothic"/>
          <w:lang w:val="en-US"/>
        </w:rPr>
        <w:t>.</w:t>
      </w:r>
    </w:p>
    <w:p w:rsidR="00F11062" w:rsidRDefault="00F11062" w:rsidP="00F11062">
      <w:pPr>
        <w:rPr>
          <w:rFonts w:ascii="Century Gothic" w:hAnsi="Century Gothic"/>
          <w:lang w:val="en-US"/>
        </w:rPr>
      </w:pPr>
      <w:r>
        <w:rPr>
          <w:rFonts w:ascii="Century Gothic" w:hAnsi="Century Gothic"/>
          <w:lang w:val="en-US"/>
        </w:rPr>
        <w:t>B</w:t>
      </w:r>
      <w:r w:rsidRPr="00F11062">
        <w:rPr>
          <w:rFonts w:ascii="Century Gothic" w:hAnsi="Century Gothic"/>
          <w:lang w:val="en-US"/>
        </w:rPr>
        <w:t>y turning the four HRM roles into spe</w:t>
      </w:r>
      <w:r w:rsidRPr="00F11062">
        <w:rPr>
          <w:rFonts w:ascii="Century Gothic" w:hAnsi="Century Gothic"/>
          <w:lang w:val="en-US"/>
        </w:rPr>
        <w:softHyphen/>
        <w:t xml:space="preserve">cific types of </w:t>
      </w:r>
      <w:proofErr w:type="spellStart"/>
      <w:r w:rsidRPr="00F11062">
        <w:rPr>
          <w:rFonts w:ascii="Century Gothic" w:hAnsi="Century Gothic"/>
          <w:lang w:val="en-US"/>
        </w:rPr>
        <w:t>behaviour</w:t>
      </w:r>
      <w:proofErr w:type="spellEnd"/>
      <w:r w:rsidRPr="00F11062">
        <w:rPr>
          <w:rFonts w:ascii="Century Gothic" w:hAnsi="Century Gothic"/>
          <w:lang w:val="en-US"/>
        </w:rPr>
        <w:t xml:space="preserve"> and actions, a world-class HR </w:t>
      </w:r>
      <w:proofErr w:type="spellStart"/>
      <w:r w:rsidRPr="00F11062">
        <w:rPr>
          <w:rFonts w:ascii="Century Gothic" w:hAnsi="Century Gothic"/>
          <w:lang w:val="en-US"/>
        </w:rPr>
        <w:t>organisation</w:t>
      </w:r>
      <w:proofErr w:type="spellEnd"/>
      <w:r w:rsidRPr="00F11062">
        <w:rPr>
          <w:rFonts w:ascii="Century Gothic" w:hAnsi="Century Gothic"/>
          <w:lang w:val="en-US"/>
        </w:rPr>
        <w:t xml:space="preserve"> can be created</w:t>
      </w:r>
      <w:r>
        <w:rPr>
          <w:rFonts w:ascii="Century Gothic" w:hAnsi="Century Gothic"/>
          <w:lang w:val="en-US"/>
        </w:rPr>
        <w:t>.</w:t>
      </w:r>
    </w:p>
    <w:p w:rsidR="00F11062" w:rsidRDefault="00F11062" w:rsidP="00F11062">
      <w:pPr>
        <w:rPr>
          <w:rFonts w:ascii="Century Gothic" w:hAnsi="Century Gothic"/>
          <w:lang w:val="en-US"/>
        </w:rPr>
      </w:pPr>
      <w:r>
        <w:rPr>
          <w:rFonts w:ascii="Century Gothic" w:hAnsi="Century Gothic"/>
          <w:lang w:val="en-US"/>
        </w:rPr>
        <w:t>See Text book page 5</w:t>
      </w: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F11062" w:rsidRDefault="00F11062" w:rsidP="00F11062">
      <w:pPr>
        <w:rPr>
          <w:rFonts w:ascii="Century Gothic" w:hAnsi="Century Gothic"/>
          <w:lang w:val="en-US"/>
        </w:rPr>
      </w:pPr>
    </w:p>
    <w:p w:rsidR="00020B90" w:rsidRPr="00020B90" w:rsidRDefault="00020B90" w:rsidP="00020B90">
      <w:pPr>
        <w:rPr>
          <w:rFonts w:ascii="Century Gothic" w:hAnsi="Century Gothic"/>
          <w:b/>
          <w:lang w:val="en-US"/>
        </w:rPr>
      </w:pPr>
      <w:r w:rsidRPr="00020B90">
        <w:rPr>
          <w:rFonts w:ascii="Century Gothic" w:hAnsi="Century Gothic"/>
          <w:b/>
          <w:lang w:val="en-US"/>
        </w:rPr>
        <w:t>The new employee- employer relationship</w:t>
      </w:r>
    </w:p>
    <w:p w:rsidR="00020B90" w:rsidRDefault="00020B90" w:rsidP="00020B90">
      <w:pPr>
        <w:rPr>
          <w:rFonts w:ascii="Century Gothic" w:hAnsi="Century Gothic"/>
          <w:lang w:val="en-US"/>
        </w:rPr>
      </w:pPr>
      <w:r w:rsidRPr="00020B90">
        <w:rPr>
          <w:rFonts w:ascii="Century Gothic" w:hAnsi="Century Gothic"/>
          <w:bCs/>
          <w:lang w:val="en-US"/>
        </w:rPr>
        <w:t xml:space="preserve">Successful </w:t>
      </w:r>
      <w:r w:rsidRPr="00020B90">
        <w:rPr>
          <w:rFonts w:ascii="Century Gothic" w:hAnsi="Century Gothic"/>
          <w:lang w:val="en-US"/>
        </w:rPr>
        <w:t xml:space="preserve">and competitive </w:t>
      </w:r>
      <w:proofErr w:type="spellStart"/>
      <w:r w:rsidRPr="00020B90">
        <w:rPr>
          <w:rFonts w:ascii="Century Gothic" w:hAnsi="Century Gothic"/>
          <w:lang w:val="en-US"/>
        </w:rPr>
        <w:t>organisations</w:t>
      </w:r>
      <w:proofErr w:type="spellEnd"/>
      <w:r w:rsidRPr="00020B90">
        <w:rPr>
          <w:rFonts w:ascii="Century Gothic" w:hAnsi="Century Gothic"/>
          <w:lang w:val="en-US"/>
        </w:rPr>
        <w:t xml:space="preserve"> </w:t>
      </w:r>
      <w:r w:rsidRPr="00020B90">
        <w:rPr>
          <w:rFonts w:ascii="Century Gothic" w:hAnsi="Century Gothic"/>
          <w:bCs/>
          <w:lang w:val="en-US"/>
        </w:rPr>
        <w:t xml:space="preserve">are </w:t>
      </w:r>
      <w:r w:rsidRPr="00020B90">
        <w:rPr>
          <w:rFonts w:ascii="Century Gothic" w:hAnsi="Century Gothic"/>
          <w:lang w:val="en-US"/>
        </w:rPr>
        <w:t xml:space="preserve">able </w:t>
      </w:r>
      <w:r w:rsidRPr="00020B90">
        <w:rPr>
          <w:rFonts w:ascii="Century Gothic" w:hAnsi="Century Gothic"/>
          <w:bCs/>
          <w:lang w:val="en-US"/>
        </w:rPr>
        <w:t xml:space="preserve">to </w:t>
      </w:r>
      <w:r w:rsidRPr="00020B90">
        <w:rPr>
          <w:rFonts w:ascii="Century Gothic" w:hAnsi="Century Gothic"/>
          <w:lang w:val="en-US"/>
        </w:rPr>
        <w:t xml:space="preserve">turn their strategies into action </w:t>
      </w:r>
      <w:r w:rsidRPr="00020B90">
        <w:rPr>
          <w:rFonts w:ascii="Century Gothic" w:hAnsi="Century Gothic"/>
          <w:bCs/>
          <w:lang w:val="en-US"/>
        </w:rPr>
        <w:t xml:space="preserve">quickly, </w:t>
      </w:r>
      <w:r w:rsidRPr="00020B90">
        <w:rPr>
          <w:rFonts w:ascii="Century Gothic" w:hAnsi="Century Gothic"/>
          <w:lang w:val="en-US"/>
        </w:rPr>
        <w:t xml:space="preserve">manage their processes </w:t>
      </w:r>
      <w:r>
        <w:rPr>
          <w:rFonts w:ascii="Century Gothic" w:hAnsi="Century Gothic"/>
          <w:lang w:val="en-US"/>
        </w:rPr>
        <w:t>efficiently</w:t>
      </w:r>
      <w:r w:rsidRPr="00020B90">
        <w:rPr>
          <w:rFonts w:ascii="Century Gothic" w:hAnsi="Century Gothic"/>
          <w:lang w:val="en-US"/>
        </w:rPr>
        <w:t xml:space="preserve"> and </w:t>
      </w:r>
      <w:proofErr w:type="spellStart"/>
      <w:r w:rsidRPr="00020B90">
        <w:rPr>
          <w:rFonts w:ascii="Century Gothic" w:hAnsi="Century Gothic"/>
          <w:lang w:val="en-US"/>
        </w:rPr>
        <w:t>maximise</w:t>
      </w:r>
      <w:proofErr w:type="spellEnd"/>
      <w:r w:rsidRPr="00020B90">
        <w:rPr>
          <w:rFonts w:ascii="Century Gothic" w:hAnsi="Century Gothic"/>
          <w:lang w:val="en-US"/>
        </w:rPr>
        <w:t xml:space="preserve"> their employees</w:t>
      </w:r>
      <w:r w:rsidRPr="00020B90">
        <w:rPr>
          <w:rFonts w:ascii="Century Gothic" w:hAnsi="Century Gothic"/>
          <w:vertAlign w:val="superscript"/>
          <w:lang w:val="en-US"/>
        </w:rPr>
        <w:t>1</w:t>
      </w:r>
      <w:r w:rsidRPr="00020B90">
        <w:rPr>
          <w:rFonts w:ascii="Century Gothic" w:hAnsi="Century Gothic"/>
          <w:lang w:val="en-US"/>
        </w:rPr>
        <w:t xml:space="preserve"> con</w:t>
      </w:r>
      <w:r w:rsidRPr="00020B90">
        <w:rPr>
          <w:rFonts w:ascii="Century Gothic" w:hAnsi="Century Gothic"/>
          <w:lang w:val="en-US"/>
        </w:rPr>
        <w:softHyphen/>
      </w:r>
      <w:r w:rsidRPr="00020B90">
        <w:rPr>
          <w:rFonts w:ascii="Century Gothic" w:hAnsi="Century Gothic"/>
          <w:bCs/>
          <w:lang w:val="en-US"/>
        </w:rPr>
        <w:t xml:space="preserve">tributions </w:t>
      </w:r>
      <w:r w:rsidRPr="00020B90">
        <w:rPr>
          <w:rFonts w:ascii="Century Gothic" w:hAnsi="Century Gothic"/>
          <w:lang w:val="en-US"/>
        </w:rPr>
        <w:t xml:space="preserve">and commitment. </w:t>
      </w:r>
    </w:p>
    <w:p w:rsidR="00020B90" w:rsidRDefault="00020B90" w:rsidP="00020B90">
      <w:pPr>
        <w:rPr>
          <w:rFonts w:ascii="Century Gothic" w:hAnsi="Century Gothic"/>
          <w:lang w:val="en-US"/>
        </w:rPr>
      </w:pPr>
      <w:proofErr w:type="spellStart"/>
      <w:r>
        <w:rPr>
          <w:rFonts w:ascii="Century Gothic" w:hAnsi="Century Gothic"/>
          <w:lang w:val="en-US"/>
        </w:rPr>
        <w:t>O</w:t>
      </w:r>
      <w:r w:rsidRPr="00020B90">
        <w:rPr>
          <w:rFonts w:ascii="Century Gothic" w:hAnsi="Century Gothic"/>
          <w:lang w:val="en-US"/>
        </w:rPr>
        <w:t>rganisations</w:t>
      </w:r>
      <w:proofErr w:type="spellEnd"/>
      <w:r w:rsidRPr="00020B90">
        <w:rPr>
          <w:rFonts w:ascii="Century Gothic" w:hAnsi="Century Gothic"/>
          <w:lang w:val="en-US"/>
        </w:rPr>
        <w:t xml:space="preserve"> must abolish the old </w:t>
      </w:r>
      <w:r>
        <w:rPr>
          <w:rFonts w:ascii="Century Gothic" w:hAnsi="Century Gothic"/>
          <w:lang w:val="en-US"/>
        </w:rPr>
        <w:t>w</w:t>
      </w:r>
      <w:r w:rsidRPr="00020B90">
        <w:rPr>
          <w:rFonts w:ascii="Century Gothic" w:hAnsi="Century Gothic"/>
          <w:lang w:val="en-US"/>
        </w:rPr>
        <w:t>ay of doing things and implement new practices</w:t>
      </w:r>
      <w:r>
        <w:rPr>
          <w:rFonts w:ascii="Century Gothic" w:hAnsi="Century Gothic"/>
          <w:lang w:val="en-US"/>
        </w:rPr>
        <w:t>.</w:t>
      </w:r>
      <w:r w:rsidRPr="00020B90">
        <w:rPr>
          <w:rFonts w:ascii="Century Gothic" w:hAnsi="Century Gothic"/>
          <w:lang w:val="en-US"/>
        </w:rPr>
        <w:t xml:space="preserve"> This can take place through </w:t>
      </w:r>
      <w:r>
        <w:rPr>
          <w:rFonts w:ascii="Century Gothic" w:hAnsi="Century Gothic"/>
          <w:lang w:val="en-US"/>
        </w:rPr>
        <w:t>re-engineering,</w:t>
      </w:r>
      <w:r w:rsidRPr="00020B90">
        <w:rPr>
          <w:rFonts w:ascii="Century Gothic" w:hAnsi="Century Gothic"/>
          <w:lang w:val="en-US"/>
        </w:rPr>
        <w:t xml:space="preserve"> restructuring, downsizing, and </w:t>
      </w:r>
      <w:r w:rsidRPr="00020B90">
        <w:rPr>
          <w:rFonts w:ascii="Century Gothic" w:hAnsi="Century Gothic"/>
          <w:bCs/>
          <w:lang w:val="en-US"/>
        </w:rPr>
        <w:t xml:space="preserve">other </w:t>
      </w:r>
      <w:r w:rsidRPr="00020B90">
        <w:rPr>
          <w:rFonts w:ascii="Century Gothic" w:hAnsi="Century Gothic"/>
          <w:lang w:val="en-US"/>
        </w:rPr>
        <w:t>activities.</w:t>
      </w:r>
    </w:p>
    <w:p w:rsidR="00453696" w:rsidRDefault="0060547C" w:rsidP="0060547C">
      <w:pPr>
        <w:rPr>
          <w:rFonts w:ascii="Century Gothic" w:hAnsi="Century Gothic"/>
          <w:lang w:val="en-US"/>
        </w:rPr>
      </w:pPr>
      <w:r>
        <w:rPr>
          <w:rFonts w:ascii="Century Gothic" w:hAnsi="Century Gothic"/>
          <w:lang w:val="en-US"/>
        </w:rPr>
        <w:t>T</w:t>
      </w:r>
      <w:r w:rsidRPr="0060547C">
        <w:rPr>
          <w:rFonts w:ascii="Century Gothic" w:hAnsi="Century Gothic"/>
          <w:lang w:val="en-US"/>
        </w:rPr>
        <w:t xml:space="preserve">he psychological contract - what employees </w:t>
      </w:r>
      <w:r w:rsidR="00453696">
        <w:rPr>
          <w:rFonts w:ascii="Century Gothic" w:hAnsi="Century Gothic"/>
          <w:i/>
          <w:iCs/>
          <w:lang w:val="en-US"/>
        </w:rPr>
        <w:t xml:space="preserve">and </w:t>
      </w:r>
      <w:r w:rsidRPr="0060547C">
        <w:rPr>
          <w:rFonts w:ascii="Century Gothic" w:hAnsi="Century Gothic"/>
          <w:lang w:val="en-US"/>
        </w:rPr>
        <w:t xml:space="preserve">employers </w:t>
      </w:r>
      <w:r w:rsidR="00453696">
        <w:rPr>
          <w:rFonts w:ascii="Century Gothic" w:hAnsi="Century Gothic"/>
          <w:lang w:val="en-US"/>
        </w:rPr>
        <w:t>want and expect from each other</w:t>
      </w:r>
      <w:r w:rsidRPr="0060547C">
        <w:rPr>
          <w:rFonts w:ascii="Century Gothic" w:hAnsi="Century Gothic"/>
          <w:lang w:val="en-US"/>
        </w:rPr>
        <w:t xml:space="preserve"> will change dramatically in the </w:t>
      </w:r>
      <w:r w:rsidR="00453696">
        <w:rPr>
          <w:rFonts w:ascii="Century Gothic" w:hAnsi="Century Gothic"/>
          <w:lang w:val="en-US"/>
        </w:rPr>
        <w:t>new</w:t>
      </w:r>
      <w:r w:rsidRPr="0060547C">
        <w:rPr>
          <w:rFonts w:ascii="Century Gothic" w:hAnsi="Century Gothic"/>
          <w:lang w:val="en-US"/>
        </w:rPr>
        <w:t xml:space="preserve"> work environment. </w:t>
      </w:r>
    </w:p>
    <w:p w:rsidR="0060547C" w:rsidRPr="0060547C" w:rsidRDefault="0060547C" w:rsidP="0060547C">
      <w:pPr>
        <w:rPr>
          <w:rFonts w:ascii="Century Gothic" w:hAnsi="Century Gothic"/>
          <w:lang w:val="en-US"/>
        </w:rPr>
      </w:pPr>
      <w:r w:rsidRPr="0060547C">
        <w:rPr>
          <w:rFonts w:ascii="Century Gothic" w:hAnsi="Century Gothic"/>
          <w:lang w:val="en-US"/>
        </w:rPr>
        <w:t xml:space="preserve">The psychological contract that is dynamic, voluntary, subjective, and </w:t>
      </w:r>
      <w:r w:rsidRPr="00453696">
        <w:rPr>
          <w:rFonts w:ascii="Century Gothic" w:hAnsi="Century Gothic"/>
          <w:lang w:val="en-US"/>
        </w:rPr>
        <w:t>infor</w:t>
      </w:r>
      <w:r w:rsidRPr="00453696">
        <w:rPr>
          <w:rFonts w:ascii="Century Gothic" w:hAnsi="Century Gothic"/>
          <w:lang w:val="en-US"/>
        </w:rPr>
        <w:softHyphen/>
      </w:r>
      <w:r w:rsidRPr="00453696">
        <w:rPr>
          <w:rFonts w:ascii="Century Gothic" w:hAnsi="Century Gothic"/>
          <w:bCs/>
          <w:lang w:val="en-US"/>
        </w:rPr>
        <w:t>mal</w:t>
      </w:r>
      <w:r w:rsidRPr="0060547C">
        <w:rPr>
          <w:rFonts w:ascii="Century Gothic" w:hAnsi="Century Gothic"/>
          <w:b/>
          <w:bCs/>
          <w:lang w:val="en-US"/>
        </w:rPr>
        <w:t xml:space="preserve"> </w:t>
      </w:r>
      <w:r w:rsidRPr="0060547C">
        <w:rPr>
          <w:rFonts w:ascii="Century Gothic" w:hAnsi="Century Gothic"/>
          <w:lang w:val="en-US"/>
        </w:rPr>
        <w:t>accomplishes tw</w:t>
      </w:r>
      <w:r w:rsidR="00453696">
        <w:rPr>
          <w:rFonts w:ascii="Century Gothic" w:hAnsi="Century Gothic"/>
          <w:lang w:val="en-US"/>
        </w:rPr>
        <w:t>o tasks: firstly, it defines the</w:t>
      </w:r>
      <w:r w:rsidRPr="0060547C">
        <w:rPr>
          <w:rFonts w:ascii="Century Gothic" w:hAnsi="Century Gothic"/>
          <w:lang w:val="en-US"/>
        </w:rPr>
        <w:t xml:space="preserve"> employment relationship, and, secondly, it manages mutual expectations.</w:t>
      </w:r>
    </w:p>
    <w:p w:rsidR="00020B90" w:rsidRDefault="0060547C" w:rsidP="0060547C">
      <w:pPr>
        <w:rPr>
          <w:rFonts w:ascii="Century Gothic" w:hAnsi="Century Gothic"/>
          <w:lang w:val="en-US"/>
        </w:rPr>
      </w:pPr>
      <w:r w:rsidRPr="0060547C">
        <w:rPr>
          <w:rFonts w:ascii="Century Gothic" w:hAnsi="Century Gothic"/>
          <w:lang w:val="en-US"/>
        </w:rPr>
        <w:t>Perhaps the most significant change in die new work environment is the lack of job security offered to employees</w:t>
      </w:r>
      <w:r w:rsidR="00453696">
        <w:rPr>
          <w:rFonts w:ascii="Century Gothic" w:hAnsi="Century Gothic"/>
          <w:lang w:val="en-US"/>
        </w:rPr>
        <w:t>.</w:t>
      </w:r>
    </w:p>
    <w:p w:rsidR="00453696" w:rsidRDefault="00453696" w:rsidP="00453696">
      <w:pPr>
        <w:rPr>
          <w:rFonts w:ascii="Century Gothic" w:hAnsi="Century Gothic"/>
          <w:lang w:val="en-US"/>
        </w:rPr>
      </w:pPr>
      <w:r w:rsidRPr="00453696">
        <w:rPr>
          <w:rFonts w:ascii="Century Gothic" w:hAnsi="Century Gothic"/>
          <w:lang w:val="en-US"/>
        </w:rPr>
        <w:t xml:space="preserve">The flexible, de-layered, slimmer </w:t>
      </w:r>
      <w:proofErr w:type="spellStart"/>
      <w:r w:rsidRPr="00453696">
        <w:rPr>
          <w:rFonts w:ascii="Century Gothic" w:hAnsi="Century Gothic"/>
          <w:lang w:val="en-US"/>
        </w:rPr>
        <w:t>organisation</w:t>
      </w:r>
      <w:proofErr w:type="spellEnd"/>
      <w:r w:rsidRPr="00453696">
        <w:rPr>
          <w:rFonts w:ascii="Century Gothic" w:hAnsi="Century Gothic"/>
          <w:lang w:val="en-US"/>
        </w:rPr>
        <w:t xml:space="preserve"> is constantly chang</w:t>
      </w:r>
      <w:r w:rsidRPr="00453696">
        <w:rPr>
          <w:rFonts w:ascii="Century Gothic" w:hAnsi="Century Gothic"/>
          <w:lang w:val="en-US"/>
        </w:rPr>
        <w:softHyphen/>
        <w:t>ing to suit volatile and shifting markets, and</w:t>
      </w:r>
      <w:r>
        <w:rPr>
          <w:rFonts w:ascii="Century Gothic" w:hAnsi="Century Gothic"/>
          <w:lang w:val="en-US"/>
        </w:rPr>
        <w:t xml:space="preserve"> </w:t>
      </w:r>
      <w:r w:rsidRPr="00453696">
        <w:rPr>
          <w:rFonts w:ascii="Century Gothic" w:hAnsi="Century Gothic"/>
          <w:lang w:val="en-US"/>
        </w:rPr>
        <w:t xml:space="preserve">can logically no longer sustain </w:t>
      </w:r>
      <w:r>
        <w:rPr>
          <w:rFonts w:ascii="Century Gothic" w:hAnsi="Century Gothic"/>
          <w:lang w:val="en-US"/>
        </w:rPr>
        <w:t xml:space="preserve">secure career </w:t>
      </w:r>
      <w:r w:rsidRPr="00453696">
        <w:rPr>
          <w:rFonts w:ascii="Century Gothic" w:hAnsi="Century Gothic"/>
          <w:lang w:val="en-US"/>
        </w:rPr>
        <w:t>progression</w:t>
      </w:r>
      <w:r>
        <w:rPr>
          <w:rFonts w:ascii="Century Gothic" w:hAnsi="Century Gothic"/>
          <w:lang w:val="en-US"/>
        </w:rPr>
        <w:t>.</w:t>
      </w:r>
    </w:p>
    <w:p w:rsidR="004E13C2" w:rsidRDefault="004E13C2" w:rsidP="00453696">
      <w:pPr>
        <w:rPr>
          <w:rFonts w:ascii="Century Gothic" w:hAnsi="Century Gothic"/>
          <w:lang w:val="en-US"/>
        </w:rPr>
      </w:pPr>
    </w:p>
    <w:p w:rsidR="004E13C2" w:rsidRDefault="004E13C2" w:rsidP="004E13C2">
      <w:pPr>
        <w:rPr>
          <w:rFonts w:ascii="Century Gothic" w:hAnsi="Century Gothic"/>
          <w:lang w:val="en-US"/>
        </w:rPr>
      </w:pPr>
      <w:proofErr w:type="gramStart"/>
      <w:r>
        <w:rPr>
          <w:rFonts w:ascii="Century Gothic" w:hAnsi="Century Gothic"/>
          <w:lang w:val="en-US"/>
        </w:rPr>
        <w:lastRenderedPageBreak/>
        <w:t>new</w:t>
      </w:r>
      <w:proofErr w:type="gramEnd"/>
      <w:r>
        <w:rPr>
          <w:rFonts w:ascii="Century Gothic" w:hAnsi="Century Gothic"/>
          <w:lang w:val="en-US"/>
        </w:rPr>
        <w:t xml:space="preserve"> values, trends, and workplace </w:t>
      </w:r>
      <w:r w:rsidRPr="004E13C2">
        <w:rPr>
          <w:rFonts w:ascii="Century Gothic" w:hAnsi="Century Gothic"/>
          <w:lang w:val="en-US"/>
        </w:rPr>
        <w:t xml:space="preserve">demographics have resulted in </w:t>
      </w:r>
      <w:r>
        <w:rPr>
          <w:rFonts w:ascii="Century Gothic" w:hAnsi="Century Gothic"/>
          <w:lang w:val="en-US"/>
        </w:rPr>
        <w:t xml:space="preserve">revised </w:t>
      </w:r>
      <w:r w:rsidRPr="004E13C2">
        <w:rPr>
          <w:rFonts w:ascii="Century Gothic" w:hAnsi="Century Gothic"/>
          <w:lang w:val="en-US"/>
        </w:rPr>
        <w:t>expe</w:t>
      </w:r>
      <w:r>
        <w:rPr>
          <w:rFonts w:ascii="Century Gothic" w:hAnsi="Century Gothic"/>
          <w:lang w:val="en-US"/>
        </w:rPr>
        <w:t>ctations from employees themselves.</w:t>
      </w:r>
    </w:p>
    <w:p w:rsidR="004E13C2" w:rsidRPr="00020B90" w:rsidRDefault="004E13C2" w:rsidP="004E13C2">
      <w:pPr>
        <w:rPr>
          <w:rFonts w:ascii="Century Gothic" w:hAnsi="Century Gothic"/>
          <w:lang w:val="en-US"/>
        </w:rPr>
      </w:pPr>
      <w:r>
        <w:rPr>
          <w:rFonts w:ascii="Century Gothic" w:hAnsi="Century Gothic"/>
          <w:lang w:val="en-US"/>
        </w:rPr>
        <w:t xml:space="preserve">Workers also value </w:t>
      </w:r>
      <w:r w:rsidRPr="004E13C2">
        <w:rPr>
          <w:rFonts w:ascii="Century Gothic" w:hAnsi="Century Gothic"/>
          <w:lang w:val="en-US"/>
        </w:rPr>
        <w:t>independen</w:t>
      </w:r>
      <w:r>
        <w:rPr>
          <w:rFonts w:ascii="Century Gothic" w:hAnsi="Century Gothic"/>
          <w:lang w:val="en-US"/>
        </w:rPr>
        <w:t xml:space="preserve">ce, imagination, tolerance, and </w:t>
      </w:r>
      <w:r w:rsidRPr="004E13C2">
        <w:rPr>
          <w:rFonts w:ascii="Century Gothic" w:hAnsi="Century Gothic"/>
          <w:lang w:val="en-US"/>
        </w:rPr>
        <w:t>responsibility</w:t>
      </w:r>
    </w:p>
    <w:p w:rsidR="00F11062" w:rsidRDefault="0070614A" w:rsidP="00F11062">
      <w:pPr>
        <w:rPr>
          <w:rFonts w:ascii="Century Gothic" w:hAnsi="Century Gothic"/>
          <w:lang w:val="en-US"/>
        </w:rPr>
      </w:pPr>
      <w:r>
        <w:rPr>
          <w:rFonts w:ascii="Century Gothic" w:hAnsi="Century Gothic"/>
          <w:lang w:val="en-US"/>
        </w:rPr>
        <w:t>See text book page 7</w:t>
      </w: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p>
    <w:p w:rsidR="00BE4BAF" w:rsidRDefault="00BE4BAF" w:rsidP="00F11062">
      <w:pPr>
        <w:rPr>
          <w:rFonts w:ascii="Century Gothic" w:hAnsi="Century Gothic"/>
          <w:lang w:val="en-US"/>
        </w:rPr>
      </w:pPr>
      <w:r w:rsidRPr="00BE4BAF">
        <w:rPr>
          <w:rFonts w:ascii="Century Gothic" w:hAnsi="Century Gothic"/>
          <w:lang w:val="en-US"/>
        </w:rPr>
        <w:t>Two types of violation of the psychol</w:t>
      </w:r>
      <w:r w:rsidRPr="00BE4BAF">
        <w:rPr>
          <w:rFonts w:ascii="Century Gothic" w:hAnsi="Century Gothic"/>
          <w:vertAlign w:val="subscript"/>
          <w:lang w:val="en-US"/>
        </w:rPr>
        <w:t>0</w:t>
      </w:r>
      <w:r>
        <w:rPr>
          <w:rFonts w:ascii="Century Gothic" w:hAnsi="Century Gothic"/>
          <w:lang w:val="en-US"/>
        </w:rPr>
        <w:t>o</w:t>
      </w:r>
      <w:r w:rsidRPr="00BE4BAF">
        <w:rPr>
          <w:rFonts w:ascii="Century Gothic" w:hAnsi="Century Gothic"/>
          <w:lang w:val="en-US"/>
        </w:rPr>
        <w:t xml:space="preserve">ical contract can occur, </w:t>
      </w:r>
      <w:r>
        <w:rPr>
          <w:rFonts w:ascii="Century Gothic" w:hAnsi="Century Gothic"/>
          <w:lang w:val="en-US"/>
        </w:rPr>
        <w:t>reneging and incongruence</w:t>
      </w:r>
    </w:p>
    <w:p w:rsidR="00BE4BAF" w:rsidRDefault="00BE4BAF" w:rsidP="00F11062">
      <w:pPr>
        <w:rPr>
          <w:rFonts w:ascii="Century Gothic" w:hAnsi="Century Gothic"/>
          <w:lang w:val="en-US"/>
        </w:rPr>
      </w:pPr>
      <w:r w:rsidRPr="00BE4BAF">
        <w:rPr>
          <w:rFonts w:ascii="Century Gothic" w:hAnsi="Century Gothic"/>
          <w:lang w:val="en-US"/>
        </w:rPr>
        <w:t>Reneging occurs when either party to a psychological contract knowingly breaks a promise to the other Reneging may also occur because one party is unable to fulfil its promise or because one party does not want to fulfil the terms of t</w:t>
      </w:r>
      <w:r>
        <w:rPr>
          <w:rFonts w:ascii="Century Gothic" w:hAnsi="Century Gothic"/>
          <w:lang w:val="en-US"/>
        </w:rPr>
        <w:t xml:space="preserve">he agreement. </w:t>
      </w:r>
    </w:p>
    <w:p w:rsidR="00BE4BAF" w:rsidRDefault="00BE4BAF" w:rsidP="00F11062">
      <w:pPr>
        <w:rPr>
          <w:rFonts w:ascii="Century Gothic" w:hAnsi="Century Gothic"/>
          <w:lang w:val="en-US"/>
        </w:rPr>
      </w:pPr>
      <w:r>
        <w:rPr>
          <w:rFonts w:ascii="Century Gothic" w:hAnsi="Century Gothic"/>
          <w:lang w:val="en-US"/>
        </w:rPr>
        <w:t>I</w:t>
      </w:r>
      <w:r w:rsidRPr="00BE4BAF">
        <w:rPr>
          <w:rFonts w:ascii="Century Gothic" w:hAnsi="Century Gothic"/>
          <w:lang w:val="en-US"/>
        </w:rPr>
        <w:t>ncongru</w:t>
      </w:r>
      <w:r w:rsidRPr="00BE4BAF">
        <w:rPr>
          <w:rFonts w:ascii="Century Gothic" w:hAnsi="Century Gothic"/>
          <w:lang w:val="en-US"/>
        </w:rPr>
        <w:softHyphen/>
        <w:t>ence occurs when the parties have different understandings of their obligations in terms of the contract. Those different understand</w:t>
      </w:r>
      <w:r w:rsidRPr="00BE4BAF">
        <w:rPr>
          <w:rFonts w:ascii="Century Gothic" w:hAnsi="Century Gothic"/>
          <w:lang w:val="en-US"/>
        </w:rPr>
        <w:softHyphen/>
        <w:t>ings occur because the terms and conditions of psychological contracts are often percep</w:t>
      </w:r>
      <w:r w:rsidRPr="00BE4BAF">
        <w:rPr>
          <w:rFonts w:ascii="Century Gothic" w:hAnsi="Century Gothic"/>
          <w:lang w:val="en-US"/>
        </w:rPr>
        <w:softHyphen/>
        <w:t xml:space="preserve">tual. </w:t>
      </w:r>
    </w:p>
    <w:p w:rsidR="00BE4BAF" w:rsidRDefault="00BE4BAF" w:rsidP="00F11062">
      <w:pPr>
        <w:rPr>
          <w:rFonts w:ascii="Century Gothic" w:hAnsi="Century Gothic"/>
          <w:lang w:val="en-US"/>
        </w:rPr>
      </w:pPr>
      <w:r>
        <w:rPr>
          <w:rFonts w:ascii="Century Gothic" w:hAnsi="Century Gothic"/>
          <w:lang w:val="en-US"/>
        </w:rPr>
        <w:t>E</w:t>
      </w:r>
      <w:r w:rsidRPr="00BE4BAF">
        <w:rPr>
          <w:rFonts w:ascii="Century Gothic" w:hAnsi="Century Gothic"/>
          <w:lang w:val="en-US"/>
        </w:rPr>
        <w:t>mployers who understand and uphold these psychological contracts promote employee trust in management as well as higher levels of job satisfaction, organizational commitment, and the intention to remain with the employer - the desired state</w:t>
      </w:r>
      <w:r>
        <w:rPr>
          <w:rFonts w:ascii="Century Gothic" w:hAnsi="Century Gothic"/>
          <w:lang w:val="en-US"/>
        </w:rPr>
        <w:t>.</w:t>
      </w:r>
    </w:p>
    <w:p w:rsidR="00BE4BAF" w:rsidRPr="00BE4BAF" w:rsidRDefault="00BE4BAF" w:rsidP="00BE4BAF">
      <w:pPr>
        <w:rPr>
          <w:rFonts w:ascii="Century Gothic" w:hAnsi="Century Gothic"/>
          <w:b/>
          <w:bCs/>
          <w:lang w:val="en-US"/>
        </w:rPr>
      </w:pPr>
      <w:proofErr w:type="spellStart"/>
      <w:r w:rsidRPr="00BE4BAF">
        <w:rPr>
          <w:rFonts w:ascii="Century Gothic" w:hAnsi="Century Gothic"/>
          <w:b/>
          <w:lang w:val="en-US"/>
        </w:rPr>
        <w:lastRenderedPageBreak/>
        <w:t>Inn</w:t>
      </w:r>
      <w:r w:rsidRPr="00BE4BAF">
        <w:rPr>
          <w:rFonts w:ascii="Century Gothic" w:hAnsi="Century Gothic"/>
          <w:b/>
          <w:bCs/>
          <w:lang w:val="en-US"/>
        </w:rPr>
        <w:t>Self</w:t>
      </w:r>
      <w:proofErr w:type="spellEnd"/>
      <w:r w:rsidRPr="00BE4BAF">
        <w:rPr>
          <w:rFonts w:ascii="Century Gothic" w:hAnsi="Century Gothic"/>
          <w:b/>
          <w:bCs/>
          <w:lang w:val="en-US"/>
        </w:rPr>
        <w:t>-managed work teams</w:t>
      </w:r>
    </w:p>
    <w:p w:rsidR="00BE4BAF" w:rsidRPr="00BE4BAF" w:rsidRDefault="00BE4BAF" w:rsidP="00BE4BAF">
      <w:pPr>
        <w:rPr>
          <w:rFonts w:ascii="Century Gothic" w:hAnsi="Century Gothic"/>
          <w:lang w:val="en-US"/>
        </w:rPr>
      </w:pPr>
      <w:r w:rsidRPr="00BE4BAF">
        <w:rPr>
          <w:rFonts w:ascii="Century Gothic" w:hAnsi="Century Gothic"/>
          <w:lang w:val="en-US"/>
        </w:rPr>
        <w:t xml:space="preserve"> (SMWT) - </w:t>
      </w:r>
      <w:r w:rsidR="00811352" w:rsidRPr="00BE4BAF">
        <w:rPr>
          <w:rFonts w:ascii="Century Gothic" w:hAnsi="Century Gothic"/>
          <w:lang w:val="en-US"/>
        </w:rPr>
        <w:t>Also</w:t>
      </w:r>
      <w:r w:rsidRPr="00BE4BAF">
        <w:rPr>
          <w:rFonts w:ascii="Century Gothic" w:hAnsi="Century Gothic"/>
          <w:lang w:val="en-US"/>
        </w:rPr>
        <w:t xml:space="preserve"> known as self-directed work teams (SDWT) or as self-maintaining, self-leading and self-regulating work teams</w:t>
      </w:r>
    </w:p>
    <w:p w:rsidR="00BE4BAF" w:rsidRDefault="00BE4BAF" w:rsidP="00BE4BAF">
      <w:pPr>
        <w:rPr>
          <w:rFonts w:ascii="Century Gothic" w:hAnsi="Century Gothic"/>
          <w:lang w:val="en-US"/>
        </w:rPr>
      </w:pPr>
      <w:r>
        <w:rPr>
          <w:rFonts w:ascii="Century Gothic" w:hAnsi="Century Gothic"/>
          <w:lang w:val="en-US"/>
        </w:rPr>
        <w:t>H</w:t>
      </w:r>
      <w:r w:rsidRPr="00BE4BAF">
        <w:rPr>
          <w:rFonts w:ascii="Century Gothic" w:hAnsi="Century Gothic"/>
          <w:lang w:val="en-US"/>
        </w:rPr>
        <w:t>ave again recently come to the fore as a method of improving employee commit</w:t>
      </w:r>
      <w:r w:rsidRPr="00BE4BAF">
        <w:rPr>
          <w:rFonts w:ascii="Century Gothic" w:hAnsi="Century Gothic"/>
          <w:lang w:val="en-US"/>
        </w:rPr>
        <w:softHyphen/>
        <w:t xml:space="preserve">ment and thus the general well-being of the </w:t>
      </w:r>
      <w:r>
        <w:rPr>
          <w:rFonts w:ascii="Century Gothic" w:hAnsi="Century Gothic"/>
          <w:lang w:val="en-US"/>
        </w:rPr>
        <w:t>organization.</w:t>
      </w:r>
    </w:p>
    <w:p w:rsidR="00811352" w:rsidRDefault="00811352" w:rsidP="00BE4BAF">
      <w:pPr>
        <w:rPr>
          <w:rFonts w:ascii="Century Gothic" w:hAnsi="Century Gothic"/>
          <w:lang w:val="en-US"/>
        </w:rPr>
      </w:pPr>
      <w:r>
        <w:rPr>
          <w:rFonts w:ascii="Century Gothic" w:hAnsi="Century Gothic"/>
          <w:lang w:val="en-US"/>
        </w:rPr>
        <w:t>R</w:t>
      </w:r>
      <w:r w:rsidRPr="00811352">
        <w:rPr>
          <w:rFonts w:ascii="Century Gothic" w:hAnsi="Century Gothic"/>
          <w:lang w:val="en-US"/>
        </w:rPr>
        <w:t>esulting in significantly higher profits and productivity gains than those of the average operator.</w:t>
      </w:r>
    </w:p>
    <w:p w:rsidR="00811352" w:rsidRDefault="00811352" w:rsidP="00811352">
      <w:pPr>
        <w:rPr>
          <w:rFonts w:ascii="Century Gothic" w:hAnsi="Century Gothic"/>
          <w:lang w:val="en-US"/>
        </w:rPr>
      </w:pPr>
      <w:r>
        <w:rPr>
          <w:rFonts w:ascii="Century Gothic" w:hAnsi="Century Gothic"/>
          <w:lang w:val="en-US"/>
        </w:rPr>
        <w:t>T</w:t>
      </w:r>
      <w:r w:rsidRPr="00811352">
        <w:rPr>
          <w:rFonts w:ascii="Century Gothic" w:hAnsi="Century Gothic"/>
          <w:lang w:val="en-US"/>
        </w:rPr>
        <w:t xml:space="preserve">eams within the work environment are responsible for determining what they want to do, how they want to do it, and when they want to do it. </w:t>
      </w:r>
    </w:p>
    <w:p w:rsidR="00811352" w:rsidRDefault="00811352" w:rsidP="00811352">
      <w:pPr>
        <w:rPr>
          <w:rFonts w:ascii="Century Gothic" w:hAnsi="Century Gothic"/>
          <w:lang w:val="en-US"/>
        </w:rPr>
      </w:pPr>
      <w:r w:rsidRPr="00811352">
        <w:rPr>
          <w:rFonts w:ascii="Century Gothic" w:hAnsi="Century Gothic"/>
          <w:lang w:val="en-US"/>
        </w:rPr>
        <w:t>The advantage of these teams is that they can respond quickly to the needs of a particular situation,</w:t>
      </w:r>
    </w:p>
    <w:p w:rsidR="00811352" w:rsidRPr="00811352" w:rsidRDefault="00811352" w:rsidP="00811352">
      <w:pPr>
        <w:rPr>
          <w:rFonts w:ascii="Century Gothic" w:hAnsi="Century Gothic"/>
          <w:lang w:val="en-US"/>
        </w:rPr>
      </w:pPr>
      <w:r w:rsidRPr="00811352">
        <w:rPr>
          <w:rFonts w:ascii="Century Gothic" w:hAnsi="Century Gothic"/>
          <w:lang w:val="en-US"/>
        </w:rPr>
        <w:t xml:space="preserve"> Team members participate in decisions regarding, for example, who to hire for their teams, what equipment to purchase, and what training is necessary to operate the equipment.</w:t>
      </w:r>
    </w:p>
    <w:p w:rsidR="00811352" w:rsidRDefault="00811352" w:rsidP="00811352">
      <w:pPr>
        <w:rPr>
          <w:rFonts w:ascii="Century Gothic" w:hAnsi="Century Gothic"/>
          <w:lang w:val="en-US"/>
        </w:rPr>
      </w:pPr>
      <w:r w:rsidRPr="00811352">
        <w:rPr>
          <w:rFonts w:ascii="Century Gothic" w:hAnsi="Century Gothic"/>
          <w:lang w:val="en-US"/>
        </w:rPr>
        <w:t>The most profound implication for estab</w:t>
      </w:r>
      <w:r w:rsidRPr="00811352">
        <w:rPr>
          <w:rFonts w:ascii="Century Gothic" w:hAnsi="Century Gothic"/>
          <w:lang w:val="en-US"/>
        </w:rPr>
        <w:softHyphen/>
        <w:t>lishing these teams appears to be in the overall role of HRM</w:t>
      </w:r>
      <w:r>
        <w:rPr>
          <w:rFonts w:ascii="Century Gothic" w:hAnsi="Century Gothic"/>
          <w:lang w:val="en-US"/>
        </w:rPr>
        <w:t>.</w:t>
      </w:r>
    </w:p>
    <w:p w:rsidR="00811352" w:rsidRDefault="00811352" w:rsidP="00811352">
      <w:pPr>
        <w:rPr>
          <w:rFonts w:ascii="Century Gothic" w:hAnsi="Century Gothic"/>
          <w:lang w:val="en-US"/>
        </w:rPr>
      </w:pPr>
      <w:r>
        <w:rPr>
          <w:rFonts w:ascii="Century Gothic" w:hAnsi="Century Gothic"/>
          <w:lang w:val="en-US"/>
        </w:rPr>
        <w:t>I</w:t>
      </w:r>
      <w:r w:rsidRPr="00811352">
        <w:rPr>
          <w:rFonts w:ascii="Century Gothic" w:hAnsi="Century Gothic"/>
          <w:lang w:val="en-US"/>
        </w:rPr>
        <w:t>n the job-analysis process, t</w:t>
      </w:r>
      <w:r>
        <w:rPr>
          <w:rFonts w:ascii="Century Gothic" w:hAnsi="Century Gothic"/>
          <w:lang w:val="en-US"/>
        </w:rPr>
        <w:t>he team plays an important role.</w:t>
      </w:r>
      <w:r w:rsidRPr="00811352">
        <w:rPr>
          <w:rFonts w:ascii="Century Gothic" w:hAnsi="Century Gothic"/>
          <w:lang w:val="en-US"/>
        </w:rPr>
        <w:t xml:space="preserve"> Not only are certain kinds of </w:t>
      </w:r>
      <w:proofErr w:type="spellStart"/>
      <w:r w:rsidRPr="00811352">
        <w:rPr>
          <w:rFonts w:ascii="Century Gothic" w:hAnsi="Century Gothic"/>
          <w:lang w:val="en-US"/>
        </w:rPr>
        <w:t>behaviour</w:t>
      </w:r>
      <w:proofErr w:type="spellEnd"/>
      <w:r w:rsidRPr="00811352">
        <w:rPr>
          <w:rFonts w:ascii="Century Gothic" w:hAnsi="Century Gothic"/>
          <w:lang w:val="en-US"/>
        </w:rPr>
        <w:t xml:space="preserve"> necessary to perform a spe</w:t>
      </w:r>
      <w:r w:rsidRPr="00811352">
        <w:rPr>
          <w:rFonts w:ascii="Century Gothic" w:hAnsi="Century Gothic"/>
          <w:lang w:val="en-US"/>
        </w:rPr>
        <w:softHyphen/>
        <w:t xml:space="preserve">cific job, but the team members also have to learn new sets of </w:t>
      </w:r>
      <w:proofErr w:type="spellStart"/>
      <w:r w:rsidRPr="00811352">
        <w:rPr>
          <w:rFonts w:ascii="Century Gothic" w:hAnsi="Century Gothic"/>
          <w:lang w:val="en-US"/>
        </w:rPr>
        <w:t>behaviour</w:t>
      </w:r>
      <w:proofErr w:type="spellEnd"/>
      <w:r w:rsidRPr="00811352">
        <w:rPr>
          <w:rFonts w:ascii="Century Gothic" w:hAnsi="Century Gothic"/>
          <w:lang w:val="en-US"/>
        </w:rPr>
        <w:t xml:space="preserve"> to be able to work together successfully.</w:t>
      </w:r>
    </w:p>
    <w:p w:rsidR="00811352" w:rsidRPr="00BE4BAF" w:rsidRDefault="00811352" w:rsidP="00811352">
      <w:pPr>
        <w:rPr>
          <w:rFonts w:ascii="Century Gothic" w:hAnsi="Century Gothic"/>
          <w:lang w:val="en-US"/>
        </w:rPr>
      </w:pPr>
      <w:r w:rsidRPr="00811352">
        <w:rPr>
          <w:rFonts w:ascii="Century Gothic" w:hAnsi="Century Gothic"/>
          <w:lang w:val="en-US"/>
        </w:rPr>
        <w:t>In training, the SMWT assesses its own training needs and, with the input and advice from the HR profes</w:t>
      </w:r>
      <w:r w:rsidRPr="00811352">
        <w:rPr>
          <w:rFonts w:ascii="Century Gothic" w:hAnsi="Century Gothic"/>
          <w:lang w:val="en-US"/>
        </w:rPr>
        <w:softHyphen/>
        <w:t>sional, participates in the design, delivery</w:t>
      </w:r>
      <w:r w:rsidR="00B83672">
        <w:rPr>
          <w:rFonts w:ascii="Century Gothic" w:hAnsi="Century Gothic"/>
          <w:lang w:val="en-US"/>
        </w:rPr>
        <w:t xml:space="preserve"> and evaluation of training </w:t>
      </w:r>
      <w:proofErr w:type="spellStart"/>
      <w:r w:rsidR="00B83672">
        <w:rPr>
          <w:rFonts w:ascii="Century Gothic" w:hAnsi="Century Gothic"/>
          <w:lang w:val="en-US"/>
        </w:rPr>
        <w:t>programmes</w:t>
      </w:r>
      <w:proofErr w:type="spellEnd"/>
      <w:r w:rsidR="00B83672">
        <w:rPr>
          <w:rFonts w:ascii="Century Gothic" w:hAnsi="Century Gothic"/>
          <w:lang w:val="en-US"/>
        </w:rPr>
        <w:t>.</w:t>
      </w:r>
    </w:p>
    <w:p w:rsidR="00BE4BAF" w:rsidRDefault="00B83672" w:rsidP="00F11062">
      <w:pPr>
        <w:rPr>
          <w:rFonts w:ascii="Century Gothic" w:hAnsi="Century Gothic"/>
          <w:lang w:val="en-US"/>
        </w:rPr>
      </w:pPr>
      <w:r>
        <w:rPr>
          <w:rFonts w:ascii="Century Gothic" w:hAnsi="Century Gothic"/>
          <w:lang w:val="en-US"/>
        </w:rPr>
        <w:t>Team also needs training in communication, listening and supervisory skills, conflict resolution, decision making, running, meetings and time management.</w:t>
      </w:r>
    </w:p>
    <w:p w:rsidR="00B83672" w:rsidRDefault="00B83672" w:rsidP="00F11062">
      <w:pPr>
        <w:rPr>
          <w:rFonts w:ascii="Century Gothic" w:hAnsi="Century Gothic"/>
          <w:lang w:val="en-US"/>
        </w:rPr>
      </w:pPr>
      <w:r>
        <w:rPr>
          <w:rFonts w:ascii="Century Gothic" w:hAnsi="Century Gothic"/>
          <w:lang w:val="en-US"/>
        </w:rPr>
        <w:t>Owing to the teams unique situation changes will also have to be made to the compensation system within the company</w:t>
      </w:r>
    </w:p>
    <w:p w:rsidR="00B83672" w:rsidRDefault="00B83672" w:rsidP="00B83672">
      <w:pPr>
        <w:rPr>
          <w:rFonts w:ascii="Century Gothic" w:hAnsi="Century Gothic"/>
          <w:lang w:val="en-US"/>
        </w:rPr>
      </w:pPr>
      <w:r>
        <w:rPr>
          <w:rFonts w:ascii="Century Gothic" w:hAnsi="Century Gothic"/>
          <w:lang w:val="en-US"/>
        </w:rPr>
        <w:t xml:space="preserve">With teams, the </w:t>
      </w:r>
      <w:r w:rsidRPr="00B83672">
        <w:rPr>
          <w:rFonts w:ascii="Century Gothic" w:hAnsi="Century Gothic"/>
          <w:lang w:val="en-US"/>
        </w:rPr>
        <w:t>most preva</w:t>
      </w:r>
      <w:r>
        <w:rPr>
          <w:rFonts w:ascii="Century Gothic" w:hAnsi="Century Gothic"/>
          <w:lang w:val="en-US"/>
        </w:rPr>
        <w:t xml:space="preserve">lent pay system used is pay for </w:t>
      </w:r>
      <w:r w:rsidRPr="00B83672">
        <w:rPr>
          <w:rFonts w:ascii="Century Gothic" w:hAnsi="Century Gothic"/>
          <w:lang w:val="en-US"/>
        </w:rPr>
        <w:t>knowled</w:t>
      </w:r>
      <w:r>
        <w:rPr>
          <w:rFonts w:ascii="Century Gothic" w:hAnsi="Century Gothic"/>
          <w:lang w:val="en-US"/>
        </w:rPr>
        <w:t xml:space="preserve">ge. Team members are paid </w:t>
      </w:r>
      <w:r w:rsidRPr="00B83672">
        <w:rPr>
          <w:rFonts w:ascii="Century Gothic" w:hAnsi="Century Gothic"/>
          <w:lang w:val="en-US"/>
        </w:rPr>
        <w:t xml:space="preserve">according </w:t>
      </w:r>
      <w:r>
        <w:rPr>
          <w:rFonts w:ascii="Century Gothic" w:hAnsi="Century Gothic"/>
          <w:lang w:val="en-US"/>
        </w:rPr>
        <w:t xml:space="preserve">to how many team tasks they can </w:t>
      </w:r>
      <w:r w:rsidRPr="00B83672">
        <w:rPr>
          <w:rFonts w:ascii="Century Gothic" w:hAnsi="Century Gothic"/>
          <w:lang w:val="en-US"/>
        </w:rPr>
        <w:t>perform. O</w:t>
      </w:r>
      <w:r>
        <w:rPr>
          <w:rFonts w:ascii="Century Gothic" w:hAnsi="Century Gothic"/>
          <w:lang w:val="en-US"/>
        </w:rPr>
        <w:t>ther innovations in the compen</w:t>
      </w:r>
      <w:r w:rsidRPr="00B83672">
        <w:rPr>
          <w:rFonts w:ascii="Century Gothic" w:hAnsi="Century Gothic"/>
          <w:lang w:val="en-US"/>
        </w:rPr>
        <w:t>sation syste</w:t>
      </w:r>
      <w:r>
        <w:rPr>
          <w:rFonts w:ascii="Century Gothic" w:hAnsi="Century Gothic"/>
          <w:lang w:val="en-US"/>
        </w:rPr>
        <w:t>m for teams include:</w:t>
      </w:r>
    </w:p>
    <w:p w:rsidR="00B83672" w:rsidRDefault="00B83672" w:rsidP="00B83672">
      <w:pPr>
        <w:pStyle w:val="ListParagraph"/>
        <w:numPr>
          <w:ilvl w:val="0"/>
          <w:numId w:val="23"/>
        </w:numPr>
        <w:rPr>
          <w:rFonts w:ascii="Century Gothic" w:hAnsi="Century Gothic"/>
          <w:lang w:val="en-US"/>
        </w:rPr>
      </w:pPr>
      <w:proofErr w:type="spellStart"/>
      <w:r w:rsidRPr="00B83672">
        <w:rPr>
          <w:rFonts w:ascii="Century Gothic" w:hAnsi="Century Gothic"/>
          <w:lang w:val="en-US"/>
        </w:rPr>
        <w:t>gainsharing</w:t>
      </w:r>
      <w:proofErr w:type="spellEnd"/>
      <w:r w:rsidRPr="00B83672">
        <w:rPr>
          <w:rFonts w:ascii="Century Gothic" w:hAnsi="Century Gothic"/>
          <w:lang w:val="en-US"/>
        </w:rPr>
        <w:t xml:space="preserve"> </w:t>
      </w:r>
    </w:p>
    <w:p w:rsidR="00032E86" w:rsidRPr="00032E86" w:rsidRDefault="00B83672" w:rsidP="00032E86">
      <w:pPr>
        <w:pStyle w:val="ListParagraph"/>
        <w:numPr>
          <w:ilvl w:val="0"/>
          <w:numId w:val="23"/>
        </w:numPr>
        <w:rPr>
          <w:rFonts w:ascii="Century Gothic" w:hAnsi="Century Gothic"/>
          <w:lang w:val="en-US"/>
        </w:rPr>
      </w:pPr>
      <w:r w:rsidRPr="00B83672">
        <w:rPr>
          <w:rFonts w:ascii="Century Gothic" w:hAnsi="Century Gothic"/>
          <w:lang w:val="en-US"/>
        </w:rPr>
        <w:t>suggestion-system payments in order to encourage team initiative</w:t>
      </w:r>
    </w:p>
    <w:p w:rsidR="00032E86" w:rsidRPr="00032E86" w:rsidRDefault="00032E86" w:rsidP="00032E86">
      <w:pPr>
        <w:rPr>
          <w:rFonts w:ascii="Century Gothic" w:hAnsi="Century Gothic"/>
          <w:lang w:val="en-US"/>
        </w:rPr>
      </w:pPr>
      <w:r>
        <w:rPr>
          <w:rFonts w:ascii="Century Gothic" w:hAnsi="Century Gothic"/>
          <w:lang w:val="en-US"/>
        </w:rPr>
        <w:t>D</w:t>
      </w:r>
      <w:r w:rsidRPr="00032E86">
        <w:rPr>
          <w:rFonts w:ascii="Century Gothic" w:hAnsi="Century Gothic"/>
          <w:lang w:val="en-US"/>
        </w:rPr>
        <w:t xml:space="preserve">espite these successes, there are </w:t>
      </w:r>
      <w:r w:rsidRPr="00032E86">
        <w:rPr>
          <w:rFonts w:ascii="Century Gothic" w:hAnsi="Century Gothic"/>
          <w:bCs/>
          <w:lang w:val="en-US"/>
        </w:rPr>
        <w:t>a</w:t>
      </w:r>
      <w:r w:rsidRPr="00032E86">
        <w:rPr>
          <w:rFonts w:ascii="Century Gothic" w:hAnsi="Century Gothic"/>
          <w:b/>
          <w:bCs/>
          <w:lang w:val="en-US"/>
        </w:rPr>
        <w:t xml:space="preserve"> </w:t>
      </w:r>
      <w:r>
        <w:rPr>
          <w:rFonts w:ascii="Century Gothic" w:hAnsi="Century Gothic"/>
          <w:lang w:val="en-US"/>
        </w:rPr>
        <w:t>number of no-go’s</w:t>
      </w:r>
      <w:r w:rsidRPr="00032E86">
        <w:rPr>
          <w:rFonts w:ascii="Century Gothic" w:hAnsi="Century Gothic"/>
          <w:lang w:val="en-US"/>
        </w:rPr>
        <w:t xml:space="preserve"> that can doom SMWTs</w:t>
      </w:r>
    </w:p>
    <w:p w:rsidR="00032E86" w:rsidRPr="00032E86" w:rsidRDefault="00032E86" w:rsidP="00032E86">
      <w:pPr>
        <w:rPr>
          <w:rFonts w:ascii="Century Gothic" w:hAnsi="Century Gothic"/>
          <w:lang w:val="en-US"/>
        </w:rPr>
      </w:pPr>
      <w:r w:rsidRPr="00032E86">
        <w:rPr>
          <w:rFonts w:ascii="Century Gothic" w:hAnsi="Century Gothic"/>
          <w:lang w:val="en-US"/>
        </w:rPr>
        <w:t>These include the following:</w:t>
      </w:r>
    </w:p>
    <w:p w:rsidR="00032E86" w:rsidRPr="00032E86" w:rsidRDefault="00032E86" w:rsidP="00032E86">
      <w:pPr>
        <w:pStyle w:val="ListParagraph"/>
        <w:numPr>
          <w:ilvl w:val="0"/>
          <w:numId w:val="26"/>
        </w:numPr>
        <w:rPr>
          <w:rFonts w:ascii="Century Gothic" w:hAnsi="Century Gothic"/>
          <w:lang w:val="en-US"/>
        </w:rPr>
      </w:pPr>
      <w:r w:rsidRPr="00032E86">
        <w:rPr>
          <w:rFonts w:ascii="Century Gothic" w:hAnsi="Century Gothic"/>
          <w:lang w:val="en-US"/>
        </w:rPr>
        <w:t>The company is not willing to commit the time and resource</w:t>
      </w:r>
      <w:r>
        <w:rPr>
          <w:rFonts w:ascii="Century Gothic" w:hAnsi="Century Gothic"/>
          <w:lang w:val="en-US"/>
        </w:rPr>
        <w:t xml:space="preserve">s </w:t>
      </w:r>
      <w:r w:rsidRPr="00032E86">
        <w:rPr>
          <w:rFonts w:ascii="Century Gothic" w:hAnsi="Century Gothic"/>
          <w:lang w:val="en-US"/>
        </w:rPr>
        <w:t>necessary for the teams to succeed</w:t>
      </w:r>
    </w:p>
    <w:p w:rsidR="00032E86" w:rsidRPr="00032E86" w:rsidRDefault="00032E86" w:rsidP="00032E86">
      <w:pPr>
        <w:pStyle w:val="ListParagraph"/>
        <w:numPr>
          <w:ilvl w:val="0"/>
          <w:numId w:val="26"/>
        </w:numPr>
        <w:rPr>
          <w:rFonts w:ascii="Century Gothic" w:hAnsi="Century Gothic"/>
          <w:lang w:val="en-US"/>
        </w:rPr>
      </w:pPr>
      <w:r w:rsidRPr="00032E86">
        <w:rPr>
          <w:rFonts w:ascii="Century Gothic" w:hAnsi="Century Gothic"/>
          <w:lang w:val="en-US"/>
        </w:rPr>
        <w:t>The work does not allow employees time to think, meet, and discuss ideas</w:t>
      </w:r>
    </w:p>
    <w:p w:rsidR="00032E86" w:rsidRPr="00032E86" w:rsidRDefault="00032E86" w:rsidP="00032E86">
      <w:pPr>
        <w:pStyle w:val="ListParagraph"/>
        <w:numPr>
          <w:ilvl w:val="0"/>
          <w:numId w:val="26"/>
        </w:numPr>
        <w:rPr>
          <w:rFonts w:ascii="Century Gothic" w:hAnsi="Century Gothic"/>
          <w:lang w:val="en-US"/>
        </w:rPr>
      </w:pPr>
      <w:r w:rsidRPr="00032E86">
        <w:rPr>
          <w:rFonts w:ascii="Century Gothic" w:hAnsi="Century Gothic"/>
          <w:lang w:val="en-US"/>
        </w:rPr>
        <w:t xml:space="preserve">Employees work independently </w:t>
      </w:r>
      <w:r>
        <w:rPr>
          <w:rFonts w:ascii="Century Gothic" w:hAnsi="Century Gothic"/>
          <w:lang w:val="en-US"/>
        </w:rPr>
        <w:t xml:space="preserve">- </w:t>
      </w:r>
      <w:r w:rsidRPr="00032E86">
        <w:rPr>
          <w:rFonts w:ascii="Century Gothic" w:hAnsi="Century Gothic"/>
          <w:lang w:val="en-US"/>
        </w:rPr>
        <w:t>much more than interdependently</w:t>
      </w:r>
    </w:p>
    <w:p w:rsidR="00032E86" w:rsidRPr="00032E86" w:rsidRDefault="00032E86" w:rsidP="00032E86">
      <w:pPr>
        <w:pStyle w:val="ListParagraph"/>
        <w:numPr>
          <w:ilvl w:val="0"/>
          <w:numId w:val="26"/>
        </w:numPr>
        <w:rPr>
          <w:rFonts w:ascii="Century Gothic" w:hAnsi="Century Gothic"/>
          <w:lang w:val="en-US"/>
        </w:rPr>
      </w:pPr>
      <w:r>
        <w:rPr>
          <w:rFonts w:ascii="Century Gothic" w:hAnsi="Century Gothic"/>
          <w:lang w:val="en-US"/>
        </w:rPr>
        <w:t>Employees do not have highly devel</w:t>
      </w:r>
      <w:r w:rsidRPr="00032E86">
        <w:rPr>
          <w:rFonts w:ascii="Century Gothic" w:hAnsi="Century Gothic"/>
          <w:lang w:val="en-US"/>
        </w:rPr>
        <w:t>oped technical competencies</w:t>
      </w:r>
    </w:p>
    <w:p w:rsidR="00032E86" w:rsidRDefault="00032E86" w:rsidP="00032E86">
      <w:pPr>
        <w:pStyle w:val="ListParagraph"/>
        <w:numPr>
          <w:ilvl w:val="0"/>
          <w:numId w:val="26"/>
        </w:numPr>
        <w:rPr>
          <w:rFonts w:ascii="Century Gothic" w:hAnsi="Century Gothic"/>
          <w:lang w:val="en-US"/>
        </w:rPr>
      </w:pPr>
      <w:r w:rsidRPr="00032E86">
        <w:rPr>
          <w:rFonts w:ascii="Century Gothic" w:hAnsi="Century Gothic"/>
          <w:lang w:val="en-US"/>
        </w:rPr>
        <w:t xml:space="preserve">The </w:t>
      </w:r>
      <w:proofErr w:type="spellStart"/>
      <w:r w:rsidRPr="00032E86">
        <w:rPr>
          <w:rFonts w:ascii="Century Gothic" w:hAnsi="Century Gothic"/>
          <w:lang w:val="en-US"/>
        </w:rPr>
        <w:t>organisational</w:t>
      </w:r>
      <w:proofErr w:type="spellEnd"/>
      <w:r w:rsidRPr="00032E86">
        <w:rPr>
          <w:rFonts w:ascii="Century Gothic" w:hAnsi="Century Gothic"/>
          <w:lang w:val="en-US"/>
        </w:rPr>
        <w:t xml:space="preserve"> leader or cham</w:t>
      </w:r>
      <w:r>
        <w:rPr>
          <w:rFonts w:ascii="Century Gothic" w:hAnsi="Century Gothic"/>
          <w:lang w:val="en-US"/>
        </w:rPr>
        <w:t xml:space="preserve">pion </w:t>
      </w:r>
      <w:r w:rsidRPr="00032E86">
        <w:rPr>
          <w:rFonts w:ascii="Century Gothic" w:hAnsi="Century Gothic"/>
          <w:lang w:val="en-US"/>
        </w:rPr>
        <w:t xml:space="preserve">of the team concept cannot </w:t>
      </w:r>
      <w:r>
        <w:rPr>
          <w:rFonts w:ascii="Century Gothic" w:hAnsi="Century Gothic"/>
          <w:lang w:val="en-US"/>
        </w:rPr>
        <w:t xml:space="preserve">give </w:t>
      </w:r>
      <w:r w:rsidRPr="00032E86">
        <w:rPr>
          <w:rFonts w:ascii="Century Gothic" w:hAnsi="Century Gothic"/>
          <w:lang w:val="en-US"/>
        </w:rPr>
        <w:t>a personal commitment for at lea</w:t>
      </w:r>
      <w:r>
        <w:rPr>
          <w:rFonts w:ascii="Century Gothic" w:hAnsi="Century Gothic"/>
          <w:lang w:val="en-US"/>
        </w:rPr>
        <w:t>st two</w:t>
      </w:r>
      <w:r w:rsidRPr="00032E86">
        <w:rPr>
          <w:rFonts w:ascii="Century Gothic" w:hAnsi="Century Gothic"/>
          <w:lang w:val="en-US"/>
        </w:rPr>
        <w:t xml:space="preserve"> years, perhaps due to retirement </w:t>
      </w:r>
      <w:r>
        <w:rPr>
          <w:rFonts w:ascii="Century Gothic" w:hAnsi="Century Gothic"/>
          <w:lang w:val="en-US"/>
        </w:rPr>
        <w:t>or</w:t>
      </w:r>
      <w:r w:rsidRPr="00032E86">
        <w:rPr>
          <w:rFonts w:ascii="Century Gothic" w:hAnsi="Century Gothic"/>
          <w:lang w:val="en-US"/>
        </w:rPr>
        <w:t xml:space="preserve"> pending transfer.</w:t>
      </w:r>
    </w:p>
    <w:p w:rsidR="004118AB" w:rsidRDefault="004118AB" w:rsidP="004118AB">
      <w:pPr>
        <w:rPr>
          <w:rFonts w:ascii="Century Gothic" w:hAnsi="Century Gothic"/>
          <w:lang w:val="en-US"/>
        </w:rPr>
      </w:pPr>
      <w:r w:rsidRPr="004118AB">
        <w:rPr>
          <w:rFonts w:ascii="Century Gothic" w:hAnsi="Century Gothic"/>
          <w:lang w:val="en-US"/>
        </w:rPr>
        <w:t>SMWTs have also</w:t>
      </w:r>
      <w:r>
        <w:rPr>
          <w:rFonts w:ascii="Century Gothic" w:hAnsi="Century Gothic"/>
          <w:lang w:val="en-US"/>
        </w:rPr>
        <w:t xml:space="preserve"> evolved into virtual teams.</w:t>
      </w:r>
    </w:p>
    <w:p w:rsidR="004118AB" w:rsidRDefault="004118AB" w:rsidP="004118AB">
      <w:pPr>
        <w:rPr>
          <w:rFonts w:ascii="Century Gothic" w:hAnsi="Century Gothic"/>
          <w:lang w:val="en-US"/>
        </w:rPr>
      </w:pPr>
    </w:p>
    <w:p w:rsidR="004118AB" w:rsidRPr="004118AB" w:rsidRDefault="004118AB" w:rsidP="004118AB">
      <w:pPr>
        <w:rPr>
          <w:rFonts w:ascii="Century Gothic" w:hAnsi="Century Gothic"/>
          <w:lang w:val="en-US"/>
        </w:rPr>
      </w:pPr>
      <w:r w:rsidRPr="004118AB">
        <w:rPr>
          <w:rFonts w:ascii="Century Gothic" w:hAnsi="Century Gothic"/>
          <w:lang w:val="en-US"/>
        </w:rPr>
        <w:lastRenderedPageBreak/>
        <w:t>Virtual teams have become important for a</w:t>
      </w:r>
      <w:r>
        <w:rPr>
          <w:rFonts w:ascii="Century Gothic" w:hAnsi="Century Gothic"/>
          <w:lang w:val="en-US"/>
        </w:rPr>
        <w:t xml:space="preserve"> </w:t>
      </w:r>
      <w:r w:rsidRPr="004118AB">
        <w:rPr>
          <w:rFonts w:ascii="Century Gothic" w:hAnsi="Century Gothic"/>
          <w:lang w:val="en-US"/>
        </w:rPr>
        <w:t>number of reasons, including:</w:t>
      </w:r>
    </w:p>
    <w:p w:rsidR="004118AB" w:rsidRPr="004118AB" w:rsidRDefault="004118AB" w:rsidP="004118AB">
      <w:pPr>
        <w:pStyle w:val="ListParagraph"/>
        <w:numPr>
          <w:ilvl w:val="0"/>
          <w:numId w:val="28"/>
        </w:numPr>
        <w:rPr>
          <w:rFonts w:ascii="Century Gothic" w:hAnsi="Century Gothic"/>
          <w:lang w:val="en-US"/>
        </w:rPr>
      </w:pPr>
      <w:r w:rsidRPr="004118AB">
        <w:rPr>
          <w:rFonts w:ascii="Century Gothic" w:hAnsi="Century Gothic"/>
          <w:lang w:val="en-US"/>
        </w:rPr>
        <w:t xml:space="preserve">The change in </w:t>
      </w:r>
      <w:proofErr w:type="spellStart"/>
      <w:r w:rsidRPr="004118AB">
        <w:rPr>
          <w:rFonts w:ascii="Century Gothic" w:hAnsi="Century Gothic"/>
          <w:lang w:val="en-US"/>
        </w:rPr>
        <w:t>organisation</w:t>
      </w:r>
      <w:proofErr w:type="spellEnd"/>
      <w:r w:rsidRPr="004118AB">
        <w:rPr>
          <w:rFonts w:ascii="Century Gothic" w:hAnsi="Century Gothic"/>
          <w:lang w:val="en-US"/>
        </w:rPr>
        <w:t xml:space="preserve"> structures to flat or horizontal formats</w:t>
      </w:r>
    </w:p>
    <w:p w:rsidR="004118AB" w:rsidRPr="004118AB" w:rsidRDefault="004118AB" w:rsidP="004118AB">
      <w:pPr>
        <w:pStyle w:val="ListParagraph"/>
        <w:numPr>
          <w:ilvl w:val="0"/>
          <w:numId w:val="28"/>
        </w:numPr>
        <w:rPr>
          <w:rFonts w:ascii="Century Gothic" w:hAnsi="Century Gothic"/>
          <w:lang w:val="en-US"/>
        </w:rPr>
      </w:pPr>
      <w:r w:rsidRPr="004118AB">
        <w:rPr>
          <w:rFonts w:ascii="Century Gothic" w:hAnsi="Century Gothic"/>
          <w:lang w:val="en-US"/>
        </w:rPr>
        <w:t xml:space="preserve">The emergence of environments that require </w:t>
      </w:r>
      <w:proofErr w:type="spellStart"/>
      <w:r w:rsidRPr="004118AB">
        <w:rPr>
          <w:rFonts w:ascii="Century Gothic" w:hAnsi="Century Gothic"/>
          <w:lang w:val="en-US"/>
        </w:rPr>
        <w:t>interorganisational</w:t>
      </w:r>
      <w:proofErr w:type="spellEnd"/>
      <w:r w:rsidRPr="004118AB">
        <w:rPr>
          <w:rFonts w:ascii="Century Gothic" w:hAnsi="Century Gothic"/>
          <w:lang w:val="en-US"/>
        </w:rPr>
        <w:t xml:space="preserve"> cooperation as well as competition</w:t>
      </w:r>
    </w:p>
    <w:p w:rsidR="004118AB" w:rsidRPr="004118AB" w:rsidRDefault="004118AB" w:rsidP="004118AB">
      <w:pPr>
        <w:pStyle w:val="ListParagraph"/>
        <w:numPr>
          <w:ilvl w:val="0"/>
          <w:numId w:val="28"/>
        </w:numPr>
        <w:rPr>
          <w:rFonts w:ascii="Century Gothic" w:hAnsi="Century Gothic"/>
          <w:lang w:val="en-US"/>
        </w:rPr>
      </w:pPr>
      <w:r w:rsidRPr="004118AB">
        <w:rPr>
          <w:rFonts w:ascii="Century Gothic" w:hAnsi="Century Gothic"/>
          <w:lang w:val="en-US"/>
        </w:rPr>
        <w:t xml:space="preserve">Changes in workers' expectations </w:t>
      </w:r>
      <w:r>
        <w:rPr>
          <w:rFonts w:ascii="Century Gothic" w:hAnsi="Century Gothic"/>
          <w:lang w:val="en-US"/>
        </w:rPr>
        <w:t>regard</w:t>
      </w:r>
      <w:r w:rsidRPr="004118AB">
        <w:rPr>
          <w:rFonts w:ascii="Century Gothic" w:hAnsi="Century Gothic"/>
          <w:lang w:val="en-US"/>
        </w:rPr>
        <w:t xml:space="preserve">ing their involvement in </w:t>
      </w:r>
      <w:proofErr w:type="spellStart"/>
      <w:r w:rsidRPr="004118AB">
        <w:rPr>
          <w:rFonts w:ascii="Century Gothic" w:hAnsi="Century Gothic"/>
          <w:lang w:val="en-US"/>
        </w:rPr>
        <w:t>organisations</w:t>
      </w:r>
      <w:proofErr w:type="spellEnd"/>
    </w:p>
    <w:p w:rsidR="004118AB" w:rsidRPr="004118AB" w:rsidRDefault="004118AB" w:rsidP="004118AB">
      <w:pPr>
        <w:pStyle w:val="ListParagraph"/>
        <w:numPr>
          <w:ilvl w:val="0"/>
          <w:numId w:val="28"/>
        </w:numPr>
        <w:rPr>
          <w:rFonts w:ascii="Century Gothic" w:hAnsi="Century Gothic"/>
          <w:lang w:val="en-US"/>
        </w:rPr>
      </w:pPr>
      <w:r w:rsidRPr="004118AB">
        <w:rPr>
          <w:rFonts w:ascii="Century Gothic" w:hAnsi="Century Gothic"/>
          <w:lang w:val="en-US"/>
        </w:rPr>
        <w:t xml:space="preserve">The </w:t>
      </w:r>
      <w:proofErr w:type="spellStart"/>
      <w:r w:rsidRPr="004118AB">
        <w:rPr>
          <w:rFonts w:ascii="Century Gothic" w:hAnsi="Century Gothic"/>
          <w:lang w:val="en-US"/>
        </w:rPr>
        <w:t>globalisat</w:t>
      </w:r>
      <w:r>
        <w:rPr>
          <w:rFonts w:ascii="Century Gothic" w:hAnsi="Century Gothic"/>
          <w:lang w:val="en-US"/>
        </w:rPr>
        <w:t>ion</w:t>
      </w:r>
      <w:proofErr w:type="spellEnd"/>
      <w:r>
        <w:rPr>
          <w:rFonts w:ascii="Century Gothic" w:hAnsi="Century Gothic"/>
          <w:lang w:val="en-US"/>
        </w:rPr>
        <w:t xml:space="preserve"> of trade and </w:t>
      </w:r>
      <w:proofErr w:type="spellStart"/>
      <w:r>
        <w:rPr>
          <w:rFonts w:ascii="Century Gothic" w:hAnsi="Century Gothic"/>
          <w:lang w:val="en-US"/>
        </w:rPr>
        <w:t>organisa</w:t>
      </w:r>
      <w:r w:rsidRPr="004118AB">
        <w:rPr>
          <w:rFonts w:ascii="Century Gothic" w:hAnsi="Century Gothic"/>
          <w:lang w:val="en-US"/>
        </w:rPr>
        <w:t>tion</w:t>
      </w:r>
      <w:r>
        <w:rPr>
          <w:rFonts w:ascii="Century Gothic" w:hAnsi="Century Gothic"/>
          <w:lang w:val="en-US"/>
        </w:rPr>
        <w:t>al</w:t>
      </w:r>
      <w:proofErr w:type="spellEnd"/>
      <w:r w:rsidRPr="004118AB">
        <w:rPr>
          <w:rFonts w:ascii="Century Gothic" w:hAnsi="Century Gothic"/>
          <w:lang w:val="en-US"/>
        </w:rPr>
        <w:t xml:space="preserve"> activity.</w:t>
      </w:r>
    </w:p>
    <w:p w:rsidR="004118AB" w:rsidRDefault="004118AB" w:rsidP="004118AB">
      <w:pPr>
        <w:rPr>
          <w:rFonts w:ascii="Century Gothic" w:hAnsi="Century Gothic"/>
          <w:lang w:val="en-US"/>
        </w:rPr>
      </w:pPr>
      <w:r w:rsidRPr="004118AB">
        <w:rPr>
          <w:rFonts w:ascii="Century Gothic" w:hAnsi="Century Gothic"/>
          <w:lang w:val="en-US"/>
        </w:rPr>
        <w:t xml:space="preserve">Virtual-team </w:t>
      </w:r>
      <w:r>
        <w:rPr>
          <w:rFonts w:ascii="Century Gothic" w:hAnsi="Century Gothic"/>
          <w:lang w:val="en-US"/>
        </w:rPr>
        <w:t>formation can expand tele</w:t>
      </w:r>
      <w:r w:rsidRPr="004118AB">
        <w:rPr>
          <w:rFonts w:ascii="Century Gothic" w:hAnsi="Century Gothic"/>
          <w:lang w:val="en-US"/>
        </w:rPr>
        <w:t xml:space="preserve">commuting potential by allowing employees involved in highly collaborative teamwork to participate from remote locations. </w:t>
      </w:r>
    </w:p>
    <w:p w:rsidR="004118AB" w:rsidRDefault="004118AB" w:rsidP="004118AB">
      <w:pPr>
        <w:rPr>
          <w:rFonts w:ascii="Century Gothic" w:hAnsi="Century Gothic"/>
          <w:lang w:val="en-US"/>
        </w:rPr>
      </w:pPr>
      <w:r>
        <w:rPr>
          <w:rFonts w:ascii="Century Gothic" w:hAnsi="Century Gothic"/>
          <w:lang w:val="en-US"/>
        </w:rPr>
        <w:t>T</w:t>
      </w:r>
      <w:r w:rsidRPr="004118AB">
        <w:rPr>
          <w:rFonts w:ascii="Century Gothic" w:hAnsi="Century Gothic"/>
          <w:lang w:val="en-US"/>
        </w:rPr>
        <w:t xml:space="preserve">hese teams will be successful only if all the members became proficient in a wide variety of computer-based technologies and learn new ways to express themselves and understand others in an environment with a diminished sense of presence. </w:t>
      </w:r>
    </w:p>
    <w:p w:rsidR="004118AB" w:rsidRDefault="004118AB" w:rsidP="004118AB">
      <w:pPr>
        <w:rPr>
          <w:rFonts w:ascii="Century Gothic" w:hAnsi="Century Gothic"/>
          <w:lang w:val="en-US"/>
        </w:rPr>
      </w:pPr>
      <w:r>
        <w:rPr>
          <w:rFonts w:ascii="Century Gothic" w:hAnsi="Century Gothic"/>
          <w:lang w:val="en-US"/>
        </w:rPr>
        <w:t>I</w:t>
      </w:r>
      <w:r w:rsidRPr="004118AB">
        <w:rPr>
          <w:rFonts w:ascii="Century Gothic" w:hAnsi="Century Gothic"/>
          <w:lang w:val="en-US"/>
        </w:rPr>
        <w:t xml:space="preserve">n many </w:t>
      </w:r>
      <w:proofErr w:type="spellStart"/>
      <w:r w:rsidRPr="004118AB">
        <w:rPr>
          <w:rFonts w:ascii="Century Gothic" w:hAnsi="Century Gothic"/>
          <w:lang w:val="en-US"/>
        </w:rPr>
        <w:t>organisations</w:t>
      </w:r>
      <w:proofErr w:type="spellEnd"/>
      <w:r w:rsidRPr="004118AB">
        <w:rPr>
          <w:rFonts w:ascii="Century Gothic" w:hAnsi="Century Gothic"/>
          <w:lang w:val="en-US"/>
        </w:rPr>
        <w:t>, virtual-team membership crosses national boundaries, involving a variety of cultural backgrounds, which will require additional team development in area</w:t>
      </w:r>
      <w:r>
        <w:rPr>
          <w:rFonts w:ascii="Century Gothic" w:hAnsi="Century Gothic"/>
          <w:lang w:val="en-US"/>
        </w:rPr>
        <w:t>s such as cultural diversity.</w:t>
      </w:r>
    </w:p>
    <w:p w:rsidR="004118AB" w:rsidRDefault="004118AB" w:rsidP="004118AB">
      <w:pPr>
        <w:rPr>
          <w:rFonts w:ascii="Century Gothic" w:hAnsi="Century Gothic"/>
          <w:lang w:val="en-US"/>
        </w:rPr>
      </w:pPr>
      <w:r w:rsidRPr="004118AB">
        <w:rPr>
          <w:rFonts w:ascii="Century Gothic" w:hAnsi="Century Gothic"/>
          <w:lang w:val="en-US"/>
        </w:rPr>
        <w:t>An important aspect pertaining</w:t>
      </w:r>
      <w:r>
        <w:rPr>
          <w:rFonts w:ascii="Century Gothic" w:hAnsi="Century Gothic"/>
          <w:lang w:val="en-US"/>
        </w:rPr>
        <w:t xml:space="preserve"> to these teams is leadership. T</w:t>
      </w:r>
      <w:r w:rsidRPr="004118AB">
        <w:rPr>
          <w:rFonts w:ascii="Century Gothic" w:hAnsi="Century Gothic"/>
          <w:lang w:val="en-US"/>
        </w:rPr>
        <w:t xml:space="preserve">he leaders of virtual teams do not have the same powers of physical observation as leaders have within a normal work environment. </w:t>
      </w:r>
    </w:p>
    <w:p w:rsidR="004118AB" w:rsidRDefault="004118AB" w:rsidP="004118AB">
      <w:pPr>
        <w:rPr>
          <w:rFonts w:ascii="Century Gothic" w:hAnsi="Century Gothic"/>
          <w:lang w:val="en-US"/>
        </w:rPr>
      </w:pPr>
      <w:r>
        <w:rPr>
          <w:rFonts w:ascii="Century Gothic" w:hAnsi="Century Gothic"/>
          <w:lang w:val="en-US"/>
        </w:rPr>
        <w:t>L</w:t>
      </w:r>
      <w:r w:rsidRPr="004118AB">
        <w:rPr>
          <w:rFonts w:ascii="Century Gothic" w:hAnsi="Century Gothic"/>
          <w:lang w:val="en-US"/>
        </w:rPr>
        <w:t>eaders have to be creative in setting up structures and processes so th</w:t>
      </w:r>
      <w:r>
        <w:rPr>
          <w:rFonts w:ascii="Century Gothic" w:hAnsi="Century Gothic"/>
          <w:lang w:val="en-US"/>
        </w:rPr>
        <w:t xml:space="preserve">at variations from expectations </w:t>
      </w:r>
      <w:r w:rsidRPr="004118AB">
        <w:rPr>
          <w:rFonts w:ascii="Century Gothic" w:hAnsi="Century Gothic"/>
          <w:lang w:val="en-US"/>
        </w:rPr>
        <w:t>can be observed virtually</w:t>
      </w:r>
      <w:r>
        <w:rPr>
          <w:rFonts w:ascii="Century Gothic" w:hAnsi="Century Gothic"/>
          <w:lang w:val="en-US"/>
        </w:rPr>
        <w:t>.</w:t>
      </w:r>
    </w:p>
    <w:tbl>
      <w:tblPr>
        <w:tblW w:w="0" w:type="auto"/>
        <w:tblLayout w:type="fixed"/>
        <w:tblCellMar>
          <w:left w:w="10" w:type="dxa"/>
          <w:right w:w="10" w:type="dxa"/>
        </w:tblCellMar>
        <w:tblLook w:val="04A0" w:firstRow="1" w:lastRow="0" w:firstColumn="1" w:lastColumn="0" w:noHBand="0" w:noVBand="1"/>
      </w:tblPr>
      <w:tblGrid>
        <w:gridCol w:w="2574"/>
        <w:gridCol w:w="10278"/>
      </w:tblGrid>
      <w:tr w:rsidR="00E742E8" w:rsidRPr="00E742E8" w:rsidTr="00E742E8">
        <w:trPr>
          <w:trHeight w:hRule="exact" w:val="855"/>
        </w:trPr>
        <w:tc>
          <w:tcPr>
            <w:tcW w:w="257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E742E8" w:rsidRPr="00E742E8" w:rsidRDefault="00E742E8" w:rsidP="00E742E8">
            <w:pPr>
              <w:jc w:val="left"/>
              <w:rPr>
                <w:rFonts w:ascii="Century Gothic" w:hAnsi="Century Gothic"/>
                <w:b/>
                <w:sz w:val="24"/>
                <w:szCs w:val="24"/>
                <w:lang w:val="en-US"/>
              </w:rPr>
            </w:pPr>
            <w:r w:rsidRPr="00E742E8">
              <w:rPr>
                <w:rFonts w:ascii="Century Gothic" w:hAnsi="Century Gothic"/>
                <w:b/>
                <w:sz w:val="24"/>
                <w:szCs w:val="24"/>
                <w:lang w:val="en-US"/>
              </w:rPr>
              <w:t>Virtual team challenge</w:t>
            </w:r>
          </w:p>
        </w:tc>
        <w:tc>
          <w:tcPr>
            <w:tcW w:w="10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E742E8" w:rsidRPr="00E742E8" w:rsidRDefault="00E742E8" w:rsidP="00E742E8">
            <w:pPr>
              <w:jc w:val="left"/>
              <w:rPr>
                <w:rFonts w:ascii="Century Gothic" w:hAnsi="Century Gothic"/>
                <w:b/>
                <w:sz w:val="24"/>
                <w:szCs w:val="24"/>
                <w:lang w:val="en-US"/>
              </w:rPr>
            </w:pPr>
            <w:r w:rsidRPr="00E742E8">
              <w:rPr>
                <w:rFonts w:ascii="Century Gothic" w:hAnsi="Century Gothic"/>
                <w:b/>
                <w:sz w:val="24"/>
                <w:szCs w:val="24"/>
                <w:lang w:val="en-US"/>
              </w:rPr>
              <w:t>Critical success factors for effective global virtual teams</w:t>
            </w:r>
          </w:p>
        </w:tc>
      </w:tr>
      <w:tr w:rsidR="00E742E8" w:rsidRPr="00E742E8" w:rsidTr="00E742E8">
        <w:trPr>
          <w:trHeight w:hRule="exact" w:val="1252"/>
        </w:trPr>
        <w:tc>
          <w:tcPr>
            <w:tcW w:w="2574" w:type="dxa"/>
            <w:tcBorders>
              <w:top w:val="single" w:sz="4" w:space="0" w:color="auto"/>
            </w:tcBorders>
            <w:shd w:val="clear" w:color="auto" w:fill="FFFFFF"/>
          </w:tcPr>
          <w:p w:rsidR="00E742E8" w:rsidRPr="00E742E8" w:rsidRDefault="00E742E8" w:rsidP="00E742E8">
            <w:pPr>
              <w:rPr>
                <w:rFonts w:ascii="Century Gothic" w:hAnsi="Century Gothic"/>
                <w:b/>
                <w:lang w:val="en-US"/>
              </w:rPr>
            </w:pPr>
            <w:r w:rsidRPr="00E742E8">
              <w:rPr>
                <w:rFonts w:ascii="Century Gothic" w:hAnsi="Century Gothic"/>
                <w:b/>
                <w:bCs/>
                <w:lang w:val="en-US"/>
              </w:rPr>
              <w:t>Communication</w:t>
            </w:r>
          </w:p>
        </w:tc>
        <w:tc>
          <w:tcPr>
            <w:tcW w:w="10278" w:type="dxa"/>
            <w:tcBorders>
              <w:top w:val="single" w:sz="4" w:space="0" w:color="auto"/>
              <w:left w:val="single" w:sz="4" w:space="0" w:color="auto"/>
            </w:tcBorders>
            <w:shd w:val="clear" w:color="auto" w:fill="FFFFFF"/>
          </w:tcPr>
          <w:p w:rsidR="00E742E8" w:rsidRPr="00E742E8" w:rsidRDefault="00E742E8" w:rsidP="00E742E8">
            <w:pPr>
              <w:pStyle w:val="ListParagraph"/>
              <w:numPr>
                <w:ilvl w:val="0"/>
                <w:numId w:val="29"/>
              </w:numPr>
              <w:rPr>
                <w:rFonts w:ascii="Century Gothic" w:hAnsi="Century Gothic"/>
                <w:lang w:val="en-US"/>
              </w:rPr>
            </w:pPr>
            <w:proofErr w:type="spellStart"/>
            <w:r w:rsidRPr="00E742E8">
              <w:rPr>
                <w:rFonts w:ascii="Century Gothic" w:hAnsi="Century Gothic"/>
                <w:bCs/>
                <w:lang w:val="en-US"/>
              </w:rPr>
              <w:t>Emphasise</w:t>
            </w:r>
            <w:proofErr w:type="spellEnd"/>
            <w:r w:rsidRPr="00E742E8">
              <w:rPr>
                <w:rFonts w:ascii="Century Gothic" w:hAnsi="Century Gothic"/>
                <w:bCs/>
                <w:lang w:val="en-US"/>
              </w:rPr>
              <w:t xml:space="preserve"> continuous communication</w:t>
            </w:r>
          </w:p>
          <w:p w:rsidR="00E742E8" w:rsidRPr="00E742E8" w:rsidRDefault="00E742E8" w:rsidP="00E742E8">
            <w:pPr>
              <w:pStyle w:val="ListParagraph"/>
              <w:numPr>
                <w:ilvl w:val="0"/>
                <w:numId w:val="29"/>
              </w:numPr>
              <w:rPr>
                <w:rFonts w:ascii="Century Gothic" w:hAnsi="Century Gothic"/>
                <w:lang w:val="en-US"/>
              </w:rPr>
            </w:pPr>
            <w:r w:rsidRPr="00E742E8">
              <w:rPr>
                <w:rFonts w:ascii="Century Gothic" w:hAnsi="Century Gothic"/>
                <w:bCs/>
                <w:lang w:val="en-US"/>
              </w:rPr>
              <w:t>Set meeting schedules and rules of engagement</w:t>
            </w:r>
          </w:p>
          <w:p w:rsidR="00E742E8" w:rsidRPr="00E742E8" w:rsidRDefault="00E742E8" w:rsidP="00E742E8">
            <w:pPr>
              <w:pStyle w:val="ListParagraph"/>
              <w:numPr>
                <w:ilvl w:val="0"/>
                <w:numId w:val="29"/>
              </w:numPr>
              <w:rPr>
                <w:rFonts w:ascii="Century Gothic" w:hAnsi="Century Gothic"/>
                <w:lang w:val="en-US"/>
              </w:rPr>
            </w:pPr>
            <w:r w:rsidRPr="00E742E8">
              <w:rPr>
                <w:rFonts w:ascii="Century Gothic" w:hAnsi="Century Gothic"/>
                <w:bCs/>
                <w:lang w:val="en-US"/>
              </w:rPr>
              <w:t>Conduct periodic face-to-face meetings</w:t>
            </w:r>
          </w:p>
          <w:p w:rsidR="00E742E8" w:rsidRPr="00E742E8" w:rsidRDefault="00E742E8" w:rsidP="00E742E8">
            <w:pPr>
              <w:pStyle w:val="ListParagraph"/>
              <w:numPr>
                <w:ilvl w:val="0"/>
                <w:numId w:val="29"/>
              </w:numPr>
              <w:rPr>
                <w:rFonts w:ascii="Century Gothic" w:hAnsi="Century Gothic"/>
                <w:lang w:val="en-US"/>
              </w:rPr>
            </w:pPr>
            <w:r w:rsidRPr="00E742E8">
              <w:rPr>
                <w:rFonts w:ascii="Century Gothic" w:hAnsi="Century Gothic"/>
                <w:bCs/>
                <w:lang w:val="en-US"/>
              </w:rPr>
              <w:t>Engage in team-building activities at onset of virtual team creation</w:t>
            </w:r>
          </w:p>
        </w:tc>
      </w:tr>
      <w:tr w:rsidR="00E742E8" w:rsidRPr="00E742E8" w:rsidTr="00E742E8">
        <w:trPr>
          <w:trHeight w:hRule="exact" w:val="631"/>
        </w:trPr>
        <w:tc>
          <w:tcPr>
            <w:tcW w:w="2574" w:type="dxa"/>
            <w:tcBorders>
              <w:top w:val="single" w:sz="4" w:space="0" w:color="auto"/>
            </w:tcBorders>
            <w:shd w:val="clear" w:color="auto" w:fill="FFFFFF"/>
          </w:tcPr>
          <w:p w:rsidR="00E742E8" w:rsidRPr="00E742E8" w:rsidRDefault="00E742E8" w:rsidP="00E742E8">
            <w:pPr>
              <w:rPr>
                <w:rFonts w:ascii="Century Gothic" w:hAnsi="Century Gothic"/>
                <w:b/>
                <w:lang w:val="en-US"/>
              </w:rPr>
            </w:pPr>
            <w:r w:rsidRPr="00E742E8">
              <w:rPr>
                <w:rFonts w:ascii="Century Gothic" w:hAnsi="Century Gothic"/>
                <w:b/>
                <w:bCs/>
                <w:lang w:val="en-US"/>
              </w:rPr>
              <w:t>Culture</w:t>
            </w:r>
          </w:p>
        </w:tc>
        <w:tc>
          <w:tcPr>
            <w:tcW w:w="10278" w:type="dxa"/>
            <w:tcBorders>
              <w:top w:val="single" w:sz="4" w:space="0" w:color="auto"/>
              <w:left w:val="single" w:sz="4" w:space="0" w:color="auto"/>
            </w:tcBorders>
            <w:shd w:val="clear" w:color="auto" w:fill="FFFFFF"/>
          </w:tcPr>
          <w:p w:rsidR="00E742E8" w:rsidRPr="00E742E8" w:rsidRDefault="00E742E8" w:rsidP="00E742E8">
            <w:pPr>
              <w:pStyle w:val="ListParagraph"/>
              <w:numPr>
                <w:ilvl w:val="0"/>
                <w:numId w:val="30"/>
              </w:numPr>
              <w:rPr>
                <w:rFonts w:ascii="Century Gothic" w:hAnsi="Century Gothic"/>
                <w:bCs/>
                <w:lang w:val="en-US"/>
              </w:rPr>
            </w:pPr>
            <w:r w:rsidRPr="00E742E8">
              <w:rPr>
                <w:rFonts w:ascii="Century Gothic" w:hAnsi="Century Gothic"/>
                <w:bCs/>
                <w:lang w:val="en-US"/>
              </w:rPr>
              <w:t xml:space="preserve">Instil a sense of cultural awareness </w:t>
            </w:r>
          </w:p>
          <w:p w:rsidR="00E742E8" w:rsidRPr="00E742E8" w:rsidRDefault="00E742E8" w:rsidP="00E742E8">
            <w:pPr>
              <w:pStyle w:val="ListParagraph"/>
              <w:numPr>
                <w:ilvl w:val="0"/>
                <w:numId w:val="30"/>
              </w:numPr>
              <w:rPr>
                <w:rFonts w:ascii="Century Gothic" w:hAnsi="Century Gothic"/>
                <w:lang w:val="en-US"/>
              </w:rPr>
            </w:pPr>
            <w:r w:rsidRPr="00E742E8">
              <w:rPr>
                <w:rFonts w:ascii="Century Gothic" w:hAnsi="Century Gothic"/>
                <w:bCs/>
                <w:lang w:val="en-US"/>
              </w:rPr>
              <w:t>Create teams from complementary cultures</w:t>
            </w:r>
          </w:p>
        </w:tc>
      </w:tr>
      <w:tr w:rsidR="00E742E8" w:rsidRPr="00E742E8" w:rsidTr="00E742E8">
        <w:trPr>
          <w:trHeight w:hRule="exact" w:val="1252"/>
        </w:trPr>
        <w:tc>
          <w:tcPr>
            <w:tcW w:w="2574" w:type="dxa"/>
            <w:tcBorders>
              <w:top w:val="single" w:sz="4" w:space="0" w:color="auto"/>
            </w:tcBorders>
            <w:shd w:val="clear" w:color="auto" w:fill="FFFFFF"/>
          </w:tcPr>
          <w:p w:rsidR="00E742E8" w:rsidRPr="00E742E8" w:rsidRDefault="00E742E8" w:rsidP="00E742E8">
            <w:pPr>
              <w:rPr>
                <w:rFonts w:ascii="Century Gothic" w:hAnsi="Century Gothic"/>
                <w:b/>
                <w:lang w:val="en-US"/>
              </w:rPr>
            </w:pPr>
            <w:r w:rsidRPr="00E742E8">
              <w:rPr>
                <w:rFonts w:ascii="Century Gothic" w:hAnsi="Century Gothic"/>
                <w:b/>
                <w:bCs/>
                <w:lang w:val="en-US"/>
              </w:rPr>
              <w:t>Technology</w:t>
            </w:r>
          </w:p>
        </w:tc>
        <w:tc>
          <w:tcPr>
            <w:tcW w:w="10278" w:type="dxa"/>
            <w:tcBorders>
              <w:top w:val="single" w:sz="4" w:space="0" w:color="auto"/>
              <w:left w:val="single" w:sz="4" w:space="0" w:color="auto"/>
            </w:tcBorders>
            <w:shd w:val="clear" w:color="auto" w:fill="FFFFFF"/>
          </w:tcPr>
          <w:p w:rsidR="00E742E8" w:rsidRPr="00E742E8" w:rsidRDefault="00E742E8" w:rsidP="00E742E8">
            <w:pPr>
              <w:pStyle w:val="ListParagraph"/>
              <w:numPr>
                <w:ilvl w:val="0"/>
                <w:numId w:val="31"/>
              </w:numPr>
              <w:rPr>
                <w:rFonts w:ascii="Century Gothic" w:hAnsi="Century Gothic"/>
                <w:lang w:val="en-US"/>
              </w:rPr>
            </w:pPr>
            <w:proofErr w:type="spellStart"/>
            <w:r w:rsidRPr="00E742E8">
              <w:rPr>
                <w:rFonts w:ascii="Century Gothic" w:hAnsi="Century Gothic"/>
                <w:bCs/>
                <w:lang w:val="en-US"/>
              </w:rPr>
              <w:t>Utilise</w:t>
            </w:r>
            <w:proofErr w:type="spellEnd"/>
            <w:r w:rsidRPr="00E742E8">
              <w:rPr>
                <w:rFonts w:ascii="Century Gothic" w:hAnsi="Century Gothic"/>
                <w:bCs/>
                <w:lang w:val="en-US"/>
              </w:rPr>
              <w:t xml:space="preserve"> multiple computer mediated communications systems (CMCS)</w:t>
            </w:r>
          </w:p>
          <w:p w:rsidR="00E742E8" w:rsidRPr="00E742E8" w:rsidRDefault="00E742E8" w:rsidP="00E742E8">
            <w:pPr>
              <w:pStyle w:val="ListParagraph"/>
              <w:numPr>
                <w:ilvl w:val="0"/>
                <w:numId w:val="31"/>
              </w:numPr>
              <w:rPr>
                <w:rFonts w:ascii="Century Gothic" w:hAnsi="Century Gothic"/>
                <w:lang w:val="en-US"/>
              </w:rPr>
            </w:pPr>
            <w:r w:rsidRPr="00E742E8">
              <w:rPr>
                <w:rFonts w:ascii="Century Gothic" w:hAnsi="Century Gothic"/>
                <w:bCs/>
                <w:lang w:val="en-US"/>
              </w:rPr>
              <w:t>Train team members in the use of various CMCS</w:t>
            </w:r>
          </w:p>
          <w:p w:rsidR="00E742E8" w:rsidRPr="00E742E8" w:rsidRDefault="00E742E8" w:rsidP="00E742E8">
            <w:pPr>
              <w:pStyle w:val="ListParagraph"/>
              <w:numPr>
                <w:ilvl w:val="0"/>
                <w:numId w:val="31"/>
              </w:numPr>
              <w:rPr>
                <w:rFonts w:ascii="Century Gothic" w:hAnsi="Century Gothic"/>
                <w:lang w:val="en-US"/>
              </w:rPr>
            </w:pPr>
            <w:r w:rsidRPr="00E742E8">
              <w:rPr>
                <w:rFonts w:ascii="Century Gothic" w:hAnsi="Century Gothic"/>
                <w:bCs/>
                <w:lang w:val="en-US"/>
              </w:rPr>
              <w:t>Ensure infrastructure compatibility among geographic locations</w:t>
            </w:r>
          </w:p>
          <w:p w:rsidR="00E742E8" w:rsidRPr="00E742E8" w:rsidRDefault="00E742E8" w:rsidP="00E742E8">
            <w:pPr>
              <w:pStyle w:val="ListParagraph"/>
              <w:numPr>
                <w:ilvl w:val="0"/>
                <w:numId w:val="31"/>
              </w:numPr>
              <w:rPr>
                <w:rFonts w:ascii="Century Gothic" w:hAnsi="Century Gothic"/>
                <w:lang w:val="en-US"/>
              </w:rPr>
            </w:pPr>
            <w:r w:rsidRPr="00E742E8">
              <w:rPr>
                <w:rFonts w:ascii="Century Gothic" w:hAnsi="Century Gothic"/>
                <w:bCs/>
                <w:lang w:val="en-US"/>
              </w:rPr>
              <w:t>Assess political and economic barriers to international telecommunications</w:t>
            </w:r>
          </w:p>
        </w:tc>
      </w:tr>
      <w:tr w:rsidR="00E742E8" w:rsidRPr="00E742E8" w:rsidTr="00E742E8">
        <w:trPr>
          <w:trHeight w:hRule="exact" w:val="901"/>
        </w:trPr>
        <w:tc>
          <w:tcPr>
            <w:tcW w:w="2574" w:type="dxa"/>
            <w:tcBorders>
              <w:top w:val="single" w:sz="4" w:space="0" w:color="auto"/>
              <w:bottom w:val="single" w:sz="4" w:space="0" w:color="auto"/>
            </w:tcBorders>
            <w:shd w:val="clear" w:color="auto" w:fill="FFFFFF"/>
          </w:tcPr>
          <w:p w:rsidR="00E742E8" w:rsidRPr="00E742E8" w:rsidRDefault="00E742E8" w:rsidP="00E742E8">
            <w:pPr>
              <w:rPr>
                <w:rFonts w:ascii="Century Gothic" w:hAnsi="Century Gothic"/>
                <w:b/>
                <w:lang w:val="en-US"/>
              </w:rPr>
            </w:pPr>
            <w:r w:rsidRPr="00E742E8">
              <w:rPr>
                <w:rFonts w:ascii="Century Gothic" w:hAnsi="Century Gothic"/>
                <w:b/>
                <w:bCs/>
                <w:lang w:val="en-US"/>
              </w:rPr>
              <w:t>Project management (leadership)</w:t>
            </w:r>
          </w:p>
        </w:tc>
        <w:tc>
          <w:tcPr>
            <w:tcW w:w="10278" w:type="dxa"/>
            <w:tcBorders>
              <w:top w:val="single" w:sz="4" w:space="0" w:color="auto"/>
              <w:left w:val="single" w:sz="4" w:space="0" w:color="auto"/>
              <w:bottom w:val="single" w:sz="4" w:space="0" w:color="auto"/>
            </w:tcBorders>
            <w:shd w:val="clear" w:color="auto" w:fill="FFFFFF"/>
          </w:tcPr>
          <w:p w:rsidR="00E742E8" w:rsidRPr="00E742E8" w:rsidRDefault="00E742E8" w:rsidP="00E742E8">
            <w:pPr>
              <w:pStyle w:val="ListParagraph"/>
              <w:numPr>
                <w:ilvl w:val="0"/>
                <w:numId w:val="32"/>
              </w:numPr>
              <w:rPr>
                <w:rFonts w:ascii="Century Gothic" w:hAnsi="Century Gothic"/>
                <w:lang w:val="en-US"/>
              </w:rPr>
            </w:pPr>
            <w:r w:rsidRPr="00E742E8">
              <w:rPr>
                <w:rFonts w:ascii="Century Gothic" w:hAnsi="Century Gothic"/>
                <w:bCs/>
                <w:lang w:val="en-US"/>
              </w:rPr>
              <w:t>Set clear team goals and provide continuous performance feedback Build team cohesiveness</w:t>
            </w:r>
          </w:p>
          <w:p w:rsidR="00E742E8" w:rsidRPr="00E742E8" w:rsidRDefault="00E742E8" w:rsidP="00E742E8">
            <w:pPr>
              <w:pStyle w:val="ListParagraph"/>
              <w:numPr>
                <w:ilvl w:val="0"/>
                <w:numId w:val="32"/>
              </w:numPr>
              <w:rPr>
                <w:rFonts w:ascii="Century Gothic" w:hAnsi="Century Gothic"/>
                <w:lang w:val="en-US"/>
              </w:rPr>
            </w:pPr>
            <w:r w:rsidRPr="00E742E8">
              <w:rPr>
                <w:rFonts w:ascii="Century Gothic" w:hAnsi="Century Gothic"/>
                <w:bCs/>
                <w:lang w:val="en-US"/>
              </w:rPr>
              <w:t xml:space="preserve">Express flexibility and empathy towards virtual team members </w:t>
            </w:r>
          </w:p>
          <w:p w:rsidR="00E742E8" w:rsidRPr="00E742E8" w:rsidRDefault="00E742E8" w:rsidP="00E742E8">
            <w:pPr>
              <w:pStyle w:val="ListParagraph"/>
              <w:numPr>
                <w:ilvl w:val="0"/>
                <w:numId w:val="32"/>
              </w:numPr>
              <w:rPr>
                <w:rFonts w:ascii="Century Gothic" w:hAnsi="Century Gothic"/>
                <w:lang w:val="en-US"/>
              </w:rPr>
            </w:pPr>
            <w:r w:rsidRPr="00E742E8">
              <w:rPr>
                <w:rFonts w:ascii="Century Gothic" w:hAnsi="Century Gothic"/>
                <w:bCs/>
                <w:lang w:val="en-US"/>
              </w:rPr>
              <w:t>Exhibit cultural awareness</w:t>
            </w:r>
          </w:p>
        </w:tc>
      </w:tr>
    </w:tbl>
    <w:p w:rsidR="00044B1A" w:rsidRDefault="00044B1A" w:rsidP="004118AB">
      <w:pPr>
        <w:rPr>
          <w:rFonts w:ascii="Century Gothic" w:hAnsi="Century Gothic"/>
          <w:lang w:val="en-US"/>
        </w:rPr>
      </w:pPr>
    </w:p>
    <w:p w:rsidR="00A22397" w:rsidRDefault="00A22397" w:rsidP="004118AB">
      <w:pPr>
        <w:rPr>
          <w:rFonts w:ascii="Century Gothic" w:hAnsi="Century Gothic"/>
          <w:lang w:val="en-US"/>
        </w:rPr>
      </w:pPr>
      <w:r>
        <w:rPr>
          <w:rFonts w:ascii="Century Gothic" w:hAnsi="Century Gothic"/>
          <w:lang w:val="en-US"/>
        </w:rPr>
        <w:t xml:space="preserve">Three important characteristics of these </w:t>
      </w:r>
      <w:proofErr w:type="spellStart"/>
      <w:r>
        <w:rPr>
          <w:rFonts w:ascii="Century Gothic" w:hAnsi="Century Gothic"/>
          <w:lang w:val="en-US"/>
        </w:rPr>
        <w:t>organisations</w:t>
      </w:r>
      <w:proofErr w:type="spellEnd"/>
      <w:r>
        <w:rPr>
          <w:rFonts w:ascii="Century Gothic" w:hAnsi="Century Gothic"/>
          <w:lang w:val="en-US"/>
        </w:rPr>
        <w:t>:</w:t>
      </w:r>
    </w:p>
    <w:p w:rsidR="00A22397" w:rsidRDefault="00A22397" w:rsidP="00A22397">
      <w:pPr>
        <w:pStyle w:val="ListParagraph"/>
        <w:numPr>
          <w:ilvl w:val="0"/>
          <w:numId w:val="33"/>
        </w:numPr>
        <w:rPr>
          <w:rFonts w:ascii="Century Gothic" w:hAnsi="Century Gothic"/>
          <w:lang w:val="en-US"/>
        </w:rPr>
      </w:pPr>
      <w:r>
        <w:rPr>
          <w:rFonts w:ascii="Century Gothic" w:hAnsi="Century Gothic"/>
          <w:lang w:val="en-US"/>
        </w:rPr>
        <w:t>Central role played by ICT</w:t>
      </w:r>
    </w:p>
    <w:p w:rsidR="00A22397" w:rsidRDefault="00A22397" w:rsidP="00A22397">
      <w:pPr>
        <w:pStyle w:val="ListParagraph"/>
        <w:numPr>
          <w:ilvl w:val="0"/>
          <w:numId w:val="33"/>
        </w:numPr>
        <w:rPr>
          <w:rFonts w:ascii="Century Gothic" w:hAnsi="Century Gothic"/>
          <w:lang w:val="en-US"/>
        </w:rPr>
      </w:pPr>
      <w:r>
        <w:rPr>
          <w:rFonts w:ascii="Century Gothic" w:hAnsi="Century Gothic"/>
          <w:lang w:val="en-US"/>
        </w:rPr>
        <w:t xml:space="preserve">Cooperative nature of the </w:t>
      </w:r>
      <w:proofErr w:type="spellStart"/>
      <w:r>
        <w:rPr>
          <w:rFonts w:ascii="Century Gothic" w:hAnsi="Century Gothic"/>
          <w:lang w:val="en-US"/>
        </w:rPr>
        <w:t>organisations</w:t>
      </w:r>
      <w:proofErr w:type="spellEnd"/>
    </w:p>
    <w:p w:rsidR="00A22397" w:rsidRDefault="00A22397" w:rsidP="00A22397">
      <w:pPr>
        <w:pStyle w:val="ListParagraph"/>
        <w:numPr>
          <w:ilvl w:val="0"/>
          <w:numId w:val="33"/>
        </w:numPr>
        <w:rPr>
          <w:rFonts w:ascii="Century Gothic" w:hAnsi="Century Gothic"/>
          <w:lang w:val="en-US"/>
        </w:rPr>
      </w:pPr>
      <w:r>
        <w:rPr>
          <w:rFonts w:ascii="Century Gothic" w:hAnsi="Century Gothic"/>
          <w:lang w:val="en-US"/>
        </w:rPr>
        <w:t>Their temporary nature</w:t>
      </w:r>
    </w:p>
    <w:p w:rsidR="006B4BD9" w:rsidRDefault="006B4BD9" w:rsidP="006B4BD9">
      <w:pPr>
        <w:rPr>
          <w:rFonts w:ascii="Century Gothic" w:hAnsi="Century Gothic"/>
          <w:b/>
          <w:lang w:val="en-US"/>
        </w:rPr>
      </w:pPr>
    </w:p>
    <w:p w:rsidR="006B4BD9" w:rsidRDefault="006B4BD9" w:rsidP="006B4BD9">
      <w:pPr>
        <w:rPr>
          <w:rFonts w:ascii="Century Gothic" w:hAnsi="Century Gothic"/>
          <w:b/>
          <w:lang w:val="en-US"/>
        </w:rPr>
      </w:pPr>
    </w:p>
    <w:p w:rsidR="006B4BD9" w:rsidRPr="006B4BD9" w:rsidRDefault="006B4BD9" w:rsidP="006B4BD9">
      <w:pPr>
        <w:rPr>
          <w:rFonts w:ascii="Century Gothic" w:hAnsi="Century Gothic"/>
          <w:b/>
          <w:lang w:val="en-US"/>
        </w:rPr>
      </w:pPr>
      <w:r w:rsidRPr="006B4BD9">
        <w:rPr>
          <w:rFonts w:ascii="Century Gothic" w:hAnsi="Century Gothic"/>
          <w:b/>
          <w:lang w:val="en-US"/>
        </w:rPr>
        <w:lastRenderedPageBreak/>
        <w:t>Alternative workplace</w:t>
      </w:r>
    </w:p>
    <w:p w:rsidR="006B4BD9" w:rsidRDefault="006B4BD9" w:rsidP="006B4BD9">
      <w:pPr>
        <w:rPr>
          <w:rFonts w:ascii="Century Gothic" w:hAnsi="Century Gothic"/>
          <w:lang w:val="en-US"/>
        </w:rPr>
      </w:pPr>
      <w:r>
        <w:rPr>
          <w:rFonts w:ascii="Century Gothic" w:hAnsi="Century Gothic"/>
          <w:lang w:val="en-US"/>
        </w:rPr>
        <w:t>Besides the</w:t>
      </w:r>
      <w:r w:rsidRPr="006B4BD9">
        <w:rPr>
          <w:rFonts w:ascii="Century Gothic" w:hAnsi="Century Gothic"/>
          <w:lang w:val="en-US"/>
        </w:rPr>
        <w:t xml:space="preserve"> SMWTs and virtual teams, other </w:t>
      </w:r>
      <w:r>
        <w:rPr>
          <w:rFonts w:ascii="Century Gothic" w:hAnsi="Century Gothic"/>
          <w:lang w:val="en-US"/>
        </w:rPr>
        <w:t>approaches</w:t>
      </w:r>
      <w:r w:rsidRPr="006B4BD9">
        <w:rPr>
          <w:rFonts w:ascii="Century Gothic" w:hAnsi="Century Gothic"/>
          <w:lang w:val="en-US"/>
        </w:rPr>
        <w:t xml:space="preserve"> have been developed to increase </w:t>
      </w:r>
      <w:r>
        <w:rPr>
          <w:rFonts w:ascii="Century Gothic" w:hAnsi="Century Gothic"/>
          <w:lang w:val="en-US"/>
        </w:rPr>
        <w:t>employee</w:t>
      </w:r>
      <w:r w:rsidRPr="006B4BD9">
        <w:rPr>
          <w:rFonts w:ascii="Century Gothic" w:hAnsi="Century Gothic"/>
          <w:lang w:val="en-US"/>
        </w:rPr>
        <w:t xml:space="preserve"> commitment and productivity</w:t>
      </w:r>
      <w:r>
        <w:rPr>
          <w:rFonts w:ascii="Century Gothic" w:hAnsi="Century Gothic"/>
          <w:lang w:val="en-US"/>
        </w:rPr>
        <w:t>.</w:t>
      </w:r>
    </w:p>
    <w:p w:rsidR="006B4BD9" w:rsidRDefault="006B4BD9" w:rsidP="006B4BD9">
      <w:pPr>
        <w:rPr>
          <w:rFonts w:ascii="Century Gothic" w:hAnsi="Century Gothic"/>
          <w:lang w:val="en-US"/>
        </w:rPr>
      </w:pPr>
      <w:r w:rsidRPr="006B4BD9">
        <w:rPr>
          <w:rFonts w:ascii="Century Gothic" w:hAnsi="Century Gothic"/>
          <w:lang w:val="en-US"/>
        </w:rPr>
        <w:t xml:space="preserve">The </w:t>
      </w:r>
      <w:r>
        <w:rPr>
          <w:rFonts w:ascii="Century Gothic" w:hAnsi="Century Gothic"/>
          <w:lang w:val="en-US"/>
        </w:rPr>
        <w:t>alternative</w:t>
      </w:r>
      <w:r w:rsidRPr="006B4BD9">
        <w:rPr>
          <w:rFonts w:ascii="Century Gothic" w:hAnsi="Century Gothic"/>
          <w:lang w:val="en-US"/>
        </w:rPr>
        <w:t xml:space="preserve">-work- </w:t>
      </w:r>
      <w:r>
        <w:rPr>
          <w:rFonts w:ascii="Century Gothic" w:hAnsi="Century Gothic"/>
          <w:lang w:val="en-US"/>
        </w:rPr>
        <w:t>place approach</w:t>
      </w:r>
      <w:r w:rsidRPr="006B4BD9">
        <w:rPr>
          <w:rFonts w:ascii="Century Gothic" w:hAnsi="Century Gothic"/>
          <w:lang w:val="en-US"/>
        </w:rPr>
        <w:t xml:space="preserve"> </w:t>
      </w:r>
      <w:r>
        <w:rPr>
          <w:rFonts w:ascii="Century Gothic" w:hAnsi="Century Gothic"/>
          <w:lang w:val="en-US"/>
        </w:rPr>
        <w:t>is a combination of nontraditional work</w:t>
      </w:r>
      <w:r w:rsidRPr="006B4BD9">
        <w:rPr>
          <w:rFonts w:ascii="Century Gothic" w:hAnsi="Century Gothic"/>
          <w:lang w:val="en-US"/>
        </w:rPr>
        <w:t xml:space="preserve"> practices, settings and locations </w:t>
      </w:r>
      <w:r>
        <w:rPr>
          <w:rFonts w:ascii="Century Gothic" w:hAnsi="Century Gothic"/>
          <w:lang w:val="en-US"/>
        </w:rPr>
        <w:t>that</w:t>
      </w:r>
      <w:r w:rsidRPr="006B4BD9">
        <w:rPr>
          <w:rFonts w:ascii="Century Gothic" w:hAnsi="Century Gothic"/>
          <w:lang w:val="en-US"/>
        </w:rPr>
        <w:t xml:space="preserve"> is beginning to supplement traditional </w:t>
      </w:r>
      <w:r>
        <w:rPr>
          <w:rFonts w:ascii="Century Gothic" w:hAnsi="Century Gothic"/>
          <w:lang w:val="en-US"/>
        </w:rPr>
        <w:t>offices.</w:t>
      </w:r>
    </w:p>
    <w:p w:rsidR="006B4BD9" w:rsidRPr="006B4BD9" w:rsidRDefault="006B4BD9" w:rsidP="006B4BD9">
      <w:pPr>
        <w:rPr>
          <w:rFonts w:ascii="Century Gothic" w:hAnsi="Century Gothic"/>
          <w:lang w:val="en-US"/>
        </w:rPr>
      </w:pPr>
      <w:r>
        <w:rPr>
          <w:rFonts w:ascii="Century Gothic" w:hAnsi="Century Gothic"/>
          <w:lang w:val="en-US"/>
        </w:rPr>
        <w:t xml:space="preserve">Virtual work is important because of its </w:t>
      </w:r>
      <w:r w:rsidRPr="006B4BD9">
        <w:rPr>
          <w:rFonts w:ascii="Century Gothic" w:hAnsi="Century Gothic"/>
          <w:lang w:val="en-US"/>
        </w:rPr>
        <w:t>inc</w:t>
      </w:r>
      <w:r>
        <w:rPr>
          <w:rFonts w:ascii="Century Gothic" w:hAnsi="Century Gothic"/>
          <w:lang w:val="en-US"/>
        </w:rPr>
        <w:t xml:space="preserve">reasing prevalence and because virtual </w:t>
      </w:r>
      <w:proofErr w:type="spellStart"/>
      <w:r>
        <w:rPr>
          <w:rFonts w:ascii="Century Gothic" w:hAnsi="Century Gothic"/>
          <w:lang w:val="en-US"/>
        </w:rPr>
        <w:t>organisations</w:t>
      </w:r>
      <w:proofErr w:type="spellEnd"/>
      <w:r>
        <w:rPr>
          <w:rFonts w:ascii="Century Gothic" w:hAnsi="Century Gothic"/>
          <w:lang w:val="en-US"/>
        </w:rPr>
        <w:t xml:space="preserve"> and virtual Workers may be </w:t>
      </w:r>
      <w:r w:rsidRPr="006B4BD9">
        <w:rPr>
          <w:rFonts w:ascii="Century Gothic" w:hAnsi="Century Gothic"/>
          <w:lang w:val="en-US"/>
        </w:rPr>
        <w:t>key factors in the ‘new economy!</w:t>
      </w:r>
    </w:p>
    <w:p w:rsidR="006B4BD9" w:rsidRPr="006B4BD9" w:rsidRDefault="006B4BD9" w:rsidP="006B4BD9">
      <w:pPr>
        <w:rPr>
          <w:rFonts w:ascii="Century Gothic" w:hAnsi="Century Gothic"/>
          <w:lang w:val="en-US"/>
        </w:rPr>
      </w:pPr>
      <w:r>
        <w:rPr>
          <w:rFonts w:ascii="Century Gothic" w:hAnsi="Century Gothic"/>
          <w:lang w:val="en-US"/>
        </w:rPr>
        <w:t>Other reasons of importance include the following:</w:t>
      </w:r>
    </w:p>
    <w:p w:rsidR="006B4BD9" w:rsidRPr="001B15B6" w:rsidRDefault="006B4BD9" w:rsidP="001B15B6">
      <w:pPr>
        <w:pStyle w:val="ListParagraph"/>
        <w:numPr>
          <w:ilvl w:val="0"/>
          <w:numId w:val="34"/>
        </w:numPr>
        <w:rPr>
          <w:rFonts w:ascii="Century Gothic" w:hAnsi="Century Gothic"/>
          <w:lang w:val="en-US"/>
        </w:rPr>
      </w:pPr>
      <w:r w:rsidRPr="001B15B6">
        <w:rPr>
          <w:rFonts w:ascii="Century Gothic" w:hAnsi="Century Gothic"/>
          <w:lang w:val="en-US"/>
        </w:rPr>
        <w:t xml:space="preserve">The ability of a field sales or </w:t>
      </w:r>
      <w:proofErr w:type="spellStart"/>
      <w:r w:rsidRPr="001B15B6">
        <w:rPr>
          <w:rFonts w:ascii="Century Gothic" w:hAnsi="Century Gothic"/>
          <w:lang w:val="en-US"/>
        </w:rPr>
        <w:t>organisation</w:t>
      </w:r>
      <w:proofErr w:type="spellEnd"/>
      <w:r w:rsidRPr="001B15B6">
        <w:rPr>
          <w:rFonts w:ascii="Century Gothic" w:hAnsi="Century Gothic"/>
          <w:lang w:val="en-US"/>
        </w:rPr>
        <w:t xml:space="preserve"> to function effectively as a team without having to come to the office </w:t>
      </w:r>
    </w:p>
    <w:p w:rsidR="006B4BD9" w:rsidRPr="001B15B6" w:rsidRDefault="006B4BD9" w:rsidP="001B15B6">
      <w:pPr>
        <w:pStyle w:val="ListParagraph"/>
        <w:numPr>
          <w:ilvl w:val="0"/>
          <w:numId w:val="34"/>
        </w:numPr>
        <w:rPr>
          <w:rFonts w:ascii="Century Gothic" w:hAnsi="Century Gothic"/>
          <w:lang w:val="en-US"/>
        </w:rPr>
      </w:pPr>
      <w:r w:rsidRPr="001B15B6">
        <w:rPr>
          <w:rFonts w:ascii="Century Gothic" w:hAnsi="Century Gothic"/>
          <w:lang w:val="en-US"/>
        </w:rPr>
        <w:t>The desire to eliminate wastage of time in commuting, thus giving workers more free time for personal or business needs</w:t>
      </w:r>
    </w:p>
    <w:p w:rsidR="006B4BD9" w:rsidRPr="001B15B6" w:rsidRDefault="006B4BD9" w:rsidP="001B15B6">
      <w:pPr>
        <w:pStyle w:val="ListParagraph"/>
        <w:numPr>
          <w:ilvl w:val="0"/>
          <w:numId w:val="34"/>
        </w:numPr>
        <w:rPr>
          <w:rFonts w:ascii="Century Gothic" w:hAnsi="Century Gothic"/>
          <w:lang w:val="en-US"/>
        </w:rPr>
      </w:pPr>
      <w:r w:rsidRPr="001B15B6">
        <w:rPr>
          <w:rFonts w:ascii="Century Gothic" w:hAnsi="Century Gothic"/>
          <w:lang w:val="en-US"/>
        </w:rPr>
        <w:t xml:space="preserve">The interest in spending more time at home with family members </w:t>
      </w:r>
      <w:proofErr w:type="spellStart"/>
      <w:proofErr w:type="gramStart"/>
      <w:r w:rsidRPr="001B15B6">
        <w:rPr>
          <w:rFonts w:ascii="Century Gothic" w:hAnsi="Century Gothic"/>
          <w:lang w:val="en-US"/>
        </w:rPr>
        <w:t>bv</w:t>
      </w:r>
      <w:proofErr w:type="spellEnd"/>
      <w:proofErr w:type="gramEnd"/>
      <w:r w:rsidRPr="001B15B6">
        <w:rPr>
          <w:rFonts w:ascii="Century Gothic" w:hAnsi="Century Gothic"/>
          <w:lang w:val="en-US"/>
        </w:rPr>
        <w:t>, virtue of conducting business from a home office</w:t>
      </w:r>
      <w:r w:rsidR="000901C2" w:rsidRPr="001B15B6">
        <w:rPr>
          <w:rFonts w:ascii="Century Gothic" w:hAnsi="Century Gothic"/>
          <w:lang w:val="en-US"/>
        </w:rPr>
        <w:t>.</w:t>
      </w:r>
    </w:p>
    <w:p w:rsidR="006B4BD9" w:rsidRPr="001B15B6" w:rsidRDefault="006B4BD9" w:rsidP="001B15B6">
      <w:pPr>
        <w:pStyle w:val="ListParagraph"/>
        <w:numPr>
          <w:ilvl w:val="0"/>
          <w:numId w:val="34"/>
        </w:numPr>
        <w:rPr>
          <w:rFonts w:ascii="Century Gothic" w:hAnsi="Century Gothic"/>
          <w:lang w:val="en-US"/>
        </w:rPr>
      </w:pPr>
      <w:r w:rsidRPr="001B15B6">
        <w:rPr>
          <w:rFonts w:ascii="Century Gothic" w:hAnsi="Century Gothic"/>
          <w:lang w:val="en-US"/>
        </w:rPr>
        <w:t>The significant cost savings for companies over time, as fewer employees require expensive office space and support services</w:t>
      </w:r>
      <w:r w:rsidR="000901C2" w:rsidRPr="001B15B6">
        <w:rPr>
          <w:rFonts w:ascii="Century Gothic" w:hAnsi="Century Gothic"/>
          <w:lang w:val="en-US"/>
        </w:rPr>
        <w:t>.</w:t>
      </w:r>
    </w:p>
    <w:p w:rsidR="006B4BD9" w:rsidRDefault="006B4BD9" w:rsidP="001B15B6">
      <w:pPr>
        <w:pStyle w:val="ListParagraph"/>
        <w:numPr>
          <w:ilvl w:val="0"/>
          <w:numId w:val="34"/>
        </w:numPr>
        <w:rPr>
          <w:rFonts w:ascii="Century Gothic" w:hAnsi="Century Gothic"/>
          <w:lang w:val="en-US"/>
        </w:rPr>
      </w:pPr>
      <w:r w:rsidRPr="001B15B6">
        <w:rPr>
          <w:rFonts w:ascii="Century Gothic" w:hAnsi="Century Gothic"/>
          <w:lang w:val="en-US"/>
        </w:rPr>
        <w:t>The perceived increase in productivity when employees have more timed spend on their jobs without having to commute to the workplace.</w:t>
      </w:r>
    </w:p>
    <w:p w:rsidR="001B15B6" w:rsidRPr="001B15B6" w:rsidRDefault="001B15B6" w:rsidP="001B15B6">
      <w:pPr>
        <w:rPr>
          <w:rFonts w:ascii="Century Gothic" w:hAnsi="Century Gothic"/>
          <w:lang w:val="en-US"/>
        </w:rPr>
      </w:pPr>
      <w:r>
        <w:rPr>
          <w:rFonts w:ascii="Century Gothic" w:hAnsi="Century Gothic"/>
          <w:lang w:val="en-US"/>
        </w:rPr>
        <w:t xml:space="preserve">Apgar IV has identified a </w:t>
      </w:r>
      <w:proofErr w:type="spellStart"/>
      <w:r>
        <w:rPr>
          <w:rFonts w:ascii="Century Gothic" w:hAnsi="Century Gothic"/>
          <w:lang w:val="en-US"/>
        </w:rPr>
        <w:t>num</w:t>
      </w:r>
      <w:proofErr w:type="spellEnd"/>
      <w:r>
        <w:rPr>
          <w:rFonts w:ascii="Century Gothic" w:hAnsi="Century Gothic"/>
          <w:lang w:val="en-US"/>
        </w:rPr>
        <w:t xml:space="preserve"> </w:t>
      </w:r>
      <w:proofErr w:type="spellStart"/>
      <w:r w:rsidRPr="001B15B6">
        <w:rPr>
          <w:rFonts w:ascii="Century Gothic" w:hAnsi="Century Gothic"/>
          <w:lang w:val="en-US"/>
        </w:rPr>
        <w:t>ber</w:t>
      </w:r>
      <w:proofErr w:type="spellEnd"/>
      <w:r>
        <w:rPr>
          <w:rFonts w:ascii="Century Gothic" w:hAnsi="Century Gothic"/>
          <w:lang w:val="en-US"/>
        </w:rPr>
        <w:t xml:space="preserve"> of options available, namely:</w:t>
      </w:r>
    </w:p>
    <w:p w:rsidR="001B15B6" w:rsidRPr="001B15B6" w:rsidRDefault="001B15B6" w:rsidP="001B15B6">
      <w:pPr>
        <w:pStyle w:val="ListParagraph"/>
        <w:numPr>
          <w:ilvl w:val="0"/>
          <w:numId w:val="35"/>
        </w:numPr>
        <w:rPr>
          <w:rFonts w:ascii="Century Gothic" w:hAnsi="Century Gothic"/>
          <w:lang w:val="en-US"/>
        </w:rPr>
      </w:pPr>
      <w:r w:rsidRPr="001B15B6">
        <w:rPr>
          <w:rFonts w:ascii="Century Gothic" w:hAnsi="Century Gothic"/>
          <w:lang w:val="en-US"/>
        </w:rPr>
        <w:t xml:space="preserve">Placing workers on different shift dot ravel schedules. </w:t>
      </w:r>
    </w:p>
    <w:p w:rsidR="001B15B6" w:rsidRPr="001B15B6" w:rsidRDefault="001B15B6" w:rsidP="001B15B6">
      <w:pPr>
        <w:pStyle w:val="ListParagraph"/>
        <w:numPr>
          <w:ilvl w:val="0"/>
          <w:numId w:val="35"/>
        </w:numPr>
        <w:rPr>
          <w:rFonts w:ascii="Century Gothic" w:hAnsi="Century Gothic"/>
          <w:lang w:val="en-US"/>
        </w:rPr>
      </w:pPr>
      <w:r w:rsidRPr="001B15B6">
        <w:rPr>
          <w:rFonts w:ascii="Century Gothic" w:hAnsi="Century Gothic"/>
          <w:lang w:val="en-US"/>
        </w:rPr>
        <w:t>Replacing traditional offices with open plan space.</w:t>
      </w:r>
    </w:p>
    <w:p w:rsidR="001B15B6" w:rsidRPr="001B15B6" w:rsidRDefault="001B15B6" w:rsidP="001B15B6">
      <w:pPr>
        <w:pStyle w:val="ListParagraph"/>
        <w:numPr>
          <w:ilvl w:val="0"/>
          <w:numId w:val="35"/>
        </w:numPr>
        <w:rPr>
          <w:rFonts w:ascii="Century Gothic" w:hAnsi="Century Gothic"/>
          <w:lang w:val="en-US"/>
        </w:rPr>
      </w:pPr>
      <w:r w:rsidRPr="001B15B6">
        <w:rPr>
          <w:rFonts w:ascii="Century Gothic" w:hAnsi="Century Gothic"/>
          <w:lang w:val="en-US"/>
        </w:rPr>
        <w:t xml:space="preserve">Implementing the concept of </w:t>
      </w:r>
      <w:proofErr w:type="spellStart"/>
      <w:r w:rsidRPr="001B15B6">
        <w:rPr>
          <w:rFonts w:ascii="Century Gothic" w:hAnsi="Century Gothic"/>
          <w:lang w:val="en-US"/>
        </w:rPr>
        <w:t>hotelling</w:t>
      </w:r>
      <w:proofErr w:type="spellEnd"/>
      <w:r w:rsidRPr="001B15B6">
        <w:rPr>
          <w:rFonts w:ascii="Century Gothic" w:hAnsi="Century Gothic"/>
          <w:lang w:val="en-US"/>
        </w:rPr>
        <w:t xml:space="preserve"> - spaces can be reserved by the hour, day instead of being permanently assigned</w:t>
      </w:r>
    </w:p>
    <w:p w:rsidR="001B15B6" w:rsidRPr="001B15B6" w:rsidRDefault="001B15B6" w:rsidP="001B15B6">
      <w:pPr>
        <w:pStyle w:val="ListParagraph"/>
        <w:numPr>
          <w:ilvl w:val="0"/>
          <w:numId w:val="35"/>
        </w:numPr>
        <w:rPr>
          <w:rFonts w:ascii="Century Gothic" w:hAnsi="Century Gothic"/>
          <w:lang w:val="en-US"/>
        </w:rPr>
      </w:pPr>
      <w:r w:rsidRPr="001B15B6">
        <w:rPr>
          <w:rFonts w:ascii="Century Gothic" w:hAnsi="Century Gothic"/>
          <w:i/>
          <w:iCs/>
          <w:lang w:val="en-US"/>
        </w:rPr>
        <w:t>Creating satellite offices</w:t>
      </w:r>
      <w:r w:rsidRPr="001B15B6">
        <w:rPr>
          <w:rFonts w:ascii="Century Gothic" w:hAnsi="Century Gothic"/>
          <w:lang w:val="en-US"/>
        </w:rPr>
        <w:t xml:space="preserve">. </w:t>
      </w:r>
      <w:proofErr w:type="gramStart"/>
      <w:r w:rsidRPr="001B15B6">
        <w:rPr>
          <w:rFonts w:ascii="Century Gothic" w:hAnsi="Century Gothic"/>
          <w:lang w:val="en-US"/>
        </w:rPr>
        <w:t>the</w:t>
      </w:r>
      <w:proofErr w:type="gramEnd"/>
      <w:r w:rsidRPr="001B15B6">
        <w:rPr>
          <w:rFonts w:ascii="Century Gothic" w:hAnsi="Century Gothic"/>
          <w:lang w:val="en-US"/>
        </w:rPr>
        <w:t xml:space="preserve"> result of breaking up large, </w:t>
      </w:r>
      <w:proofErr w:type="spellStart"/>
      <w:r w:rsidRPr="001B15B6">
        <w:rPr>
          <w:rFonts w:ascii="Century Gothic" w:hAnsi="Century Gothic"/>
          <w:lang w:val="en-US"/>
        </w:rPr>
        <w:t>centralised</w:t>
      </w:r>
      <w:proofErr w:type="spellEnd"/>
      <w:r w:rsidRPr="001B15B6">
        <w:rPr>
          <w:rFonts w:ascii="Century Gothic" w:hAnsi="Century Gothic"/>
          <w:lang w:val="en-US"/>
        </w:rPr>
        <w:t xml:space="preserve"> facilities into a network of smaller workplaces that can be located dose to customers or to employees' homes.</w:t>
      </w:r>
    </w:p>
    <w:p w:rsidR="001B15B6" w:rsidRDefault="001B15B6" w:rsidP="001B15B6">
      <w:pPr>
        <w:pStyle w:val="ListParagraph"/>
        <w:numPr>
          <w:ilvl w:val="0"/>
          <w:numId w:val="35"/>
        </w:numPr>
        <w:rPr>
          <w:rFonts w:ascii="Century Gothic" w:hAnsi="Century Gothic"/>
          <w:lang w:val="en-US"/>
        </w:rPr>
      </w:pPr>
      <w:r w:rsidRPr="001B15B6">
        <w:rPr>
          <w:rFonts w:ascii="Century Gothic" w:hAnsi="Century Gothic"/>
          <w:i/>
          <w:iCs/>
          <w:lang w:val="en-US"/>
        </w:rPr>
        <w:t>Introducing telecommuting or virtual offices.</w:t>
      </w:r>
      <w:r w:rsidRPr="001B15B6">
        <w:rPr>
          <w:rFonts w:ascii="Century Gothic" w:hAnsi="Century Gothic"/>
          <w:lang w:val="en-US"/>
        </w:rPr>
        <w:t xml:space="preserve"> Telecommuting - performing work electronically wherever the worker chooses</w:t>
      </w:r>
    </w:p>
    <w:p w:rsidR="005F4F1C" w:rsidRPr="005F4F1C" w:rsidRDefault="005F4F1C" w:rsidP="005F4F1C">
      <w:pPr>
        <w:rPr>
          <w:rFonts w:ascii="Century Gothic" w:hAnsi="Century Gothic"/>
          <w:lang w:val="en-US"/>
        </w:rPr>
      </w:pPr>
      <w:r>
        <w:rPr>
          <w:rFonts w:ascii="Century Gothic" w:hAnsi="Century Gothic"/>
          <w:lang w:val="en-US"/>
        </w:rPr>
        <w:t>I</w:t>
      </w:r>
      <w:r w:rsidRPr="005F4F1C">
        <w:rPr>
          <w:rFonts w:ascii="Century Gothic" w:hAnsi="Century Gothic"/>
          <w:lang w:val="en-US"/>
        </w:rPr>
        <w:t xml:space="preserve">nteresting to note that a dynamic, non-hierarchical, technologically advanced </w:t>
      </w:r>
      <w:proofErr w:type="spellStart"/>
      <w:r w:rsidRPr="005F4F1C">
        <w:rPr>
          <w:rFonts w:ascii="Century Gothic" w:hAnsi="Century Gothic"/>
          <w:lang w:val="en-US"/>
        </w:rPr>
        <w:t>organisation</w:t>
      </w:r>
      <w:proofErr w:type="spellEnd"/>
      <w:r w:rsidRPr="005F4F1C">
        <w:rPr>
          <w:rFonts w:ascii="Century Gothic" w:hAnsi="Century Gothic"/>
          <w:lang w:val="en-US"/>
        </w:rPr>
        <w:t xml:space="preserve"> is more likely to use these practices than a highly structured, command-driven company is to do so.</w:t>
      </w:r>
    </w:p>
    <w:p w:rsidR="005F4F1C" w:rsidRDefault="005F4F1C" w:rsidP="005F4F1C">
      <w:pPr>
        <w:rPr>
          <w:rFonts w:ascii="Century Gothic" w:hAnsi="Century Gothic"/>
          <w:lang w:val="en-US"/>
        </w:rPr>
      </w:pPr>
      <w:r>
        <w:rPr>
          <w:rFonts w:ascii="Century Gothic" w:hAnsi="Century Gothic"/>
          <w:lang w:val="en-US"/>
        </w:rPr>
        <w:t>A</w:t>
      </w:r>
      <w:r w:rsidRPr="005F4F1C">
        <w:rPr>
          <w:rFonts w:ascii="Century Gothic" w:hAnsi="Century Gothic"/>
          <w:lang w:val="en-US"/>
        </w:rPr>
        <w:t xml:space="preserve"> culture change within the company will be necessary as employees learn new ways o</w:t>
      </w:r>
      <w:r>
        <w:rPr>
          <w:rFonts w:ascii="Century Gothic" w:hAnsi="Century Gothic"/>
          <w:lang w:val="en-US"/>
        </w:rPr>
        <w:t>f connecting with one another</w:t>
      </w:r>
      <w:r w:rsidRPr="005F4F1C">
        <w:rPr>
          <w:rFonts w:ascii="Century Gothic" w:hAnsi="Century Gothic"/>
          <w:lang w:val="en-US"/>
        </w:rPr>
        <w:t xml:space="preserve"> </w:t>
      </w:r>
    </w:p>
    <w:p w:rsidR="005F4F1C" w:rsidRDefault="005F4F1C" w:rsidP="005F4F1C">
      <w:pPr>
        <w:rPr>
          <w:rFonts w:ascii="Century Gothic" w:hAnsi="Century Gothic"/>
          <w:lang w:val="en-US"/>
        </w:rPr>
      </w:pPr>
      <w:r>
        <w:rPr>
          <w:rFonts w:ascii="Century Gothic" w:hAnsi="Century Gothic"/>
          <w:lang w:val="en-US"/>
        </w:rPr>
        <w:t>I</w:t>
      </w:r>
      <w:r w:rsidRPr="005F4F1C">
        <w:rPr>
          <w:rFonts w:ascii="Century Gothic" w:hAnsi="Century Gothic"/>
          <w:lang w:val="en-US"/>
        </w:rPr>
        <w:t xml:space="preserve">mportant </w:t>
      </w:r>
      <w:r>
        <w:rPr>
          <w:rFonts w:ascii="Century Gothic" w:hAnsi="Century Gothic"/>
          <w:lang w:val="en-US"/>
        </w:rPr>
        <w:t xml:space="preserve">to note that some personalities </w:t>
      </w:r>
      <w:r w:rsidRPr="005F4F1C">
        <w:rPr>
          <w:rFonts w:ascii="Century Gothic" w:hAnsi="Century Gothic"/>
          <w:lang w:val="en-US"/>
        </w:rPr>
        <w:t xml:space="preserve">suit working alone for extended periods from a remote location better than other personalities do. </w:t>
      </w:r>
    </w:p>
    <w:p w:rsidR="005F4F1C" w:rsidRPr="005F4F1C" w:rsidRDefault="005F4F1C" w:rsidP="005F4F1C">
      <w:pPr>
        <w:rPr>
          <w:rFonts w:ascii="Century Gothic" w:hAnsi="Century Gothic"/>
          <w:lang w:val="en-US"/>
        </w:rPr>
      </w:pPr>
      <w:r>
        <w:rPr>
          <w:rFonts w:ascii="Century Gothic" w:hAnsi="Century Gothic"/>
          <w:lang w:val="en-US"/>
        </w:rPr>
        <w:t>When choosing telecom</w:t>
      </w:r>
      <w:r w:rsidRPr="005F4F1C">
        <w:rPr>
          <w:rFonts w:ascii="Century Gothic" w:hAnsi="Century Gothic"/>
          <w:lang w:val="en-US"/>
        </w:rPr>
        <w:t>muters one should look for:</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Self-motivation</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High level of job knowledge and skills</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Flexibility</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 xml:space="preserve">Strong </w:t>
      </w:r>
      <w:proofErr w:type="spellStart"/>
      <w:r w:rsidRPr="005F4F1C">
        <w:rPr>
          <w:rFonts w:ascii="Century Gothic" w:hAnsi="Century Gothic"/>
          <w:lang w:val="en-US"/>
        </w:rPr>
        <w:t>organisational</w:t>
      </w:r>
      <w:proofErr w:type="spellEnd"/>
      <w:r w:rsidRPr="005F4F1C">
        <w:rPr>
          <w:rFonts w:ascii="Century Gothic" w:hAnsi="Century Gothic"/>
          <w:lang w:val="en-US"/>
        </w:rPr>
        <w:t xml:space="preserve"> skills</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Strong communication skills</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Low need for social interaction</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Team-player mentality</w:t>
      </w:r>
    </w:p>
    <w:p w:rsidR="005F4F1C" w:rsidRP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lastRenderedPageBreak/>
        <w:t>Enjoyment of responsibility</w:t>
      </w:r>
    </w:p>
    <w:p w:rsidR="005F4F1C" w:rsidRDefault="005F4F1C" w:rsidP="005F4F1C">
      <w:pPr>
        <w:pStyle w:val="ListParagraph"/>
        <w:numPr>
          <w:ilvl w:val="0"/>
          <w:numId w:val="38"/>
        </w:numPr>
        <w:rPr>
          <w:rFonts w:ascii="Century Gothic" w:hAnsi="Century Gothic"/>
          <w:lang w:val="en-US"/>
        </w:rPr>
      </w:pPr>
      <w:r w:rsidRPr="005F4F1C">
        <w:rPr>
          <w:rFonts w:ascii="Century Gothic" w:hAnsi="Century Gothic"/>
          <w:lang w:val="en-US"/>
        </w:rPr>
        <w:t>Trustworthiness and reliability</w:t>
      </w:r>
    </w:p>
    <w:p w:rsidR="00447AAF" w:rsidRDefault="00447AAF" w:rsidP="00447AAF">
      <w:pPr>
        <w:rPr>
          <w:rFonts w:ascii="Century Gothic" w:hAnsi="Century Gothic"/>
          <w:lang w:val="en-US"/>
        </w:rPr>
      </w:pPr>
      <w:r>
        <w:rPr>
          <w:rFonts w:ascii="Century Gothic" w:hAnsi="Century Gothic"/>
          <w:lang w:val="en-US"/>
        </w:rPr>
        <w:t xml:space="preserve">One </w:t>
      </w:r>
      <w:r w:rsidRPr="00447AAF">
        <w:rPr>
          <w:rFonts w:ascii="Century Gothic" w:hAnsi="Century Gothic"/>
          <w:lang w:val="en-US"/>
        </w:rPr>
        <w:t>aspect that nee</w:t>
      </w:r>
      <w:r>
        <w:rPr>
          <w:rFonts w:ascii="Century Gothic" w:hAnsi="Century Gothic"/>
          <w:lang w:val="en-US"/>
        </w:rPr>
        <w:t xml:space="preserve">ds attention is the attitude of </w:t>
      </w:r>
      <w:r w:rsidRPr="00447AAF">
        <w:rPr>
          <w:rFonts w:ascii="Century Gothic" w:hAnsi="Century Gothic"/>
          <w:lang w:val="en-US"/>
        </w:rPr>
        <w:t>middle management. These employees no</w:t>
      </w:r>
      <w:r>
        <w:rPr>
          <w:rFonts w:ascii="Century Gothic" w:hAnsi="Century Gothic"/>
          <w:lang w:val="en-US"/>
        </w:rPr>
        <w:t>r</w:t>
      </w:r>
      <w:r w:rsidRPr="00447AAF">
        <w:rPr>
          <w:rFonts w:ascii="Century Gothic" w:hAnsi="Century Gothic"/>
          <w:lang w:val="en-US"/>
        </w:rPr>
        <w:t>mally see th</w:t>
      </w:r>
      <w:r>
        <w:rPr>
          <w:rFonts w:ascii="Century Gothic" w:hAnsi="Century Gothic"/>
          <w:lang w:val="en-US"/>
        </w:rPr>
        <w:t xml:space="preserve">eir roles being diminished when </w:t>
      </w:r>
      <w:r w:rsidRPr="00447AAF">
        <w:rPr>
          <w:rFonts w:ascii="Century Gothic" w:hAnsi="Century Gothic"/>
          <w:lang w:val="en-US"/>
        </w:rPr>
        <w:t>their subor</w:t>
      </w:r>
      <w:r>
        <w:rPr>
          <w:rFonts w:ascii="Century Gothic" w:hAnsi="Century Gothic"/>
          <w:lang w:val="en-US"/>
        </w:rPr>
        <w:t xml:space="preserve">dinates work at home. </w:t>
      </w:r>
    </w:p>
    <w:p w:rsidR="00A906D9" w:rsidRDefault="00A906D9" w:rsidP="00447AAF">
      <w:pPr>
        <w:rPr>
          <w:rFonts w:ascii="Century Gothic" w:hAnsi="Century Gothic"/>
          <w:lang w:val="en-US"/>
        </w:rPr>
      </w:pPr>
      <w:r w:rsidRPr="00A906D9">
        <w:rPr>
          <w:rFonts w:ascii="Century Gothic" w:hAnsi="Century Gothic"/>
          <w:lang w:val="en-US"/>
        </w:rPr>
        <w:t xml:space="preserve">The company will also have to look at the cost aspects of implementing the </w:t>
      </w:r>
      <w:proofErr w:type="spellStart"/>
      <w:r w:rsidRPr="00A906D9">
        <w:rPr>
          <w:rFonts w:ascii="Century Gothic" w:hAnsi="Century Gothic"/>
          <w:lang w:val="en-US"/>
        </w:rPr>
        <w:t>programmes</w:t>
      </w:r>
      <w:proofErr w:type="spellEnd"/>
      <w:r w:rsidRPr="00A906D9">
        <w:rPr>
          <w:rFonts w:ascii="Century Gothic" w:hAnsi="Century Gothic"/>
          <w:lang w:val="en-US"/>
        </w:rPr>
        <w:t xml:space="preserve">. These </w:t>
      </w:r>
      <w:proofErr w:type="spellStart"/>
      <w:r w:rsidRPr="00A906D9">
        <w:rPr>
          <w:rFonts w:ascii="Century Gothic" w:hAnsi="Century Gothic"/>
          <w:lang w:val="en-US"/>
        </w:rPr>
        <w:t>programmes</w:t>
      </w:r>
      <w:proofErr w:type="spellEnd"/>
      <w:r w:rsidRPr="00A906D9">
        <w:rPr>
          <w:rFonts w:ascii="Century Gothic" w:hAnsi="Century Gothic"/>
          <w:lang w:val="en-US"/>
        </w:rPr>
        <w:t xml:space="preserve"> need hard</w:t>
      </w:r>
      <w:r w:rsidRPr="00A906D9">
        <w:rPr>
          <w:rFonts w:ascii="Century Gothic" w:hAnsi="Century Gothic"/>
          <w:lang w:val="en-US"/>
        </w:rPr>
        <w:softHyphen/>
        <w:t>ware, software, and other support, which can involve large sums of money</w:t>
      </w:r>
      <w:r>
        <w:rPr>
          <w:rFonts w:ascii="Century Gothic" w:hAnsi="Century Gothic"/>
          <w:lang w:val="en-US"/>
        </w:rPr>
        <w:t>.</w:t>
      </w:r>
    </w:p>
    <w:p w:rsidR="00A906D9" w:rsidRDefault="00A906D9" w:rsidP="00447AAF">
      <w:pPr>
        <w:rPr>
          <w:rFonts w:ascii="Century Gothic" w:hAnsi="Century Gothic"/>
          <w:lang w:val="en-US"/>
        </w:rPr>
      </w:pPr>
      <w:r>
        <w:rPr>
          <w:rFonts w:ascii="Century Gothic" w:hAnsi="Century Gothic"/>
          <w:lang w:val="en-US"/>
        </w:rPr>
        <w:t>Certain external barriers may exist.</w:t>
      </w:r>
    </w:p>
    <w:p w:rsidR="00A906D9" w:rsidRDefault="00A906D9" w:rsidP="00A906D9">
      <w:pPr>
        <w:rPr>
          <w:rFonts w:ascii="Century Gothic" w:hAnsi="Century Gothic"/>
          <w:lang w:val="en-US"/>
        </w:rPr>
      </w:pPr>
      <w:r>
        <w:rPr>
          <w:rFonts w:ascii="Century Gothic" w:hAnsi="Century Gothic"/>
          <w:lang w:val="en-US"/>
        </w:rPr>
        <w:t>T</w:t>
      </w:r>
      <w:r w:rsidRPr="00A906D9">
        <w:rPr>
          <w:rFonts w:ascii="Century Gothic" w:hAnsi="Century Gothic"/>
          <w:lang w:val="en-US"/>
        </w:rPr>
        <w:t xml:space="preserve">o improve the chances of an </w:t>
      </w:r>
      <w:proofErr w:type="spellStart"/>
      <w:r w:rsidRPr="00A906D9">
        <w:rPr>
          <w:rFonts w:ascii="Century Gothic" w:hAnsi="Century Gothic"/>
          <w:lang w:val="en-US"/>
        </w:rPr>
        <w:t>altemative</w:t>
      </w:r>
      <w:proofErr w:type="spellEnd"/>
      <w:r w:rsidRPr="00A906D9">
        <w:rPr>
          <w:rFonts w:ascii="Century Gothic" w:hAnsi="Century Gothic"/>
          <w:lang w:val="en-US"/>
        </w:rPr>
        <w:t xml:space="preserve">-workplace </w:t>
      </w:r>
      <w:proofErr w:type="spellStart"/>
      <w:r w:rsidRPr="00A906D9">
        <w:rPr>
          <w:rFonts w:ascii="Century Gothic" w:hAnsi="Century Gothic"/>
          <w:lang w:val="en-US"/>
        </w:rPr>
        <w:t>programme</w:t>
      </w:r>
      <w:proofErr w:type="spellEnd"/>
      <w:r w:rsidRPr="00A906D9">
        <w:rPr>
          <w:rFonts w:ascii="Century Gothic" w:hAnsi="Century Gothic"/>
          <w:lang w:val="en-US"/>
        </w:rPr>
        <w:t>, those involved must have a full set of tools, rele</w:t>
      </w:r>
      <w:r w:rsidRPr="00A906D9">
        <w:rPr>
          <w:rFonts w:ascii="Century Gothic" w:hAnsi="Century Gothic"/>
          <w:lang w:val="en-US"/>
        </w:rPr>
        <w:softHyphen/>
        <w:t>vant training, and appropriate and flexible administrative support.</w:t>
      </w:r>
    </w:p>
    <w:p w:rsidR="00A906D9" w:rsidRDefault="00A906D9" w:rsidP="00A906D9">
      <w:pPr>
        <w:rPr>
          <w:rFonts w:ascii="Century Gothic" w:hAnsi="Century Gothic"/>
          <w:lang w:val="en-US"/>
        </w:rPr>
      </w:pPr>
      <w:r>
        <w:rPr>
          <w:rFonts w:ascii="Century Gothic" w:hAnsi="Century Gothic"/>
          <w:lang w:val="en-US"/>
        </w:rPr>
        <w:t>A</w:t>
      </w:r>
      <w:r w:rsidRPr="00A906D9">
        <w:rPr>
          <w:rFonts w:ascii="Century Gothic" w:hAnsi="Century Gothic"/>
          <w:lang w:val="en-US"/>
        </w:rPr>
        <w:t>lso important to inform the employ</w:t>
      </w:r>
      <w:r w:rsidRPr="00A906D9">
        <w:rPr>
          <w:rFonts w:ascii="Century Gothic" w:hAnsi="Century Gothic"/>
          <w:lang w:val="en-US"/>
        </w:rPr>
        <w:softHyphen/>
        <w:t xml:space="preserve">ees involved of how their performance will be monitored. </w:t>
      </w:r>
    </w:p>
    <w:p w:rsidR="00A906D9" w:rsidRDefault="00A906D9" w:rsidP="00A906D9">
      <w:pPr>
        <w:rPr>
          <w:rFonts w:ascii="Century Gothic" w:hAnsi="Century Gothic"/>
          <w:lang w:val="en-US"/>
        </w:rPr>
      </w:pPr>
      <w:r w:rsidRPr="00A906D9">
        <w:rPr>
          <w:rFonts w:ascii="Century Gothic" w:hAnsi="Century Gothic"/>
          <w:lang w:val="en-US"/>
        </w:rPr>
        <w:t xml:space="preserve">Setting clear goals from the outset and agreeing on what to monitor is critical. The success of a </w:t>
      </w:r>
      <w:proofErr w:type="spellStart"/>
      <w:r w:rsidRPr="00A906D9">
        <w:rPr>
          <w:rFonts w:ascii="Century Gothic" w:hAnsi="Century Gothic"/>
          <w:lang w:val="en-US"/>
        </w:rPr>
        <w:t>programme</w:t>
      </w:r>
      <w:proofErr w:type="spellEnd"/>
      <w:r w:rsidRPr="00A906D9">
        <w:rPr>
          <w:rFonts w:ascii="Century Gothic" w:hAnsi="Century Gothic"/>
          <w:lang w:val="en-US"/>
        </w:rPr>
        <w:t xml:space="preserve"> will also depend on how successfully the individuals</w:t>
      </w:r>
      <w:r>
        <w:rPr>
          <w:rFonts w:ascii="Century Gothic" w:hAnsi="Century Gothic"/>
          <w:lang w:val="en-US"/>
        </w:rPr>
        <w:t xml:space="preserve"> </w:t>
      </w:r>
      <w:r w:rsidRPr="00A906D9">
        <w:rPr>
          <w:rFonts w:ascii="Century Gothic" w:hAnsi="Century Gothic"/>
          <w:lang w:val="en-US"/>
        </w:rPr>
        <w:t>can distribute their time between their work and family at home</w:t>
      </w:r>
      <w:r>
        <w:rPr>
          <w:rFonts w:ascii="Century Gothic" w:hAnsi="Century Gothic"/>
          <w:lang w:val="en-US"/>
        </w:rPr>
        <w:t>.</w:t>
      </w:r>
    </w:p>
    <w:p w:rsidR="00A906D9" w:rsidRPr="00A906D9" w:rsidRDefault="00A906D9" w:rsidP="00A906D9">
      <w:pPr>
        <w:rPr>
          <w:rFonts w:ascii="Century Gothic" w:hAnsi="Century Gothic"/>
          <w:lang w:val="en-US"/>
        </w:rPr>
      </w:pPr>
      <w:r w:rsidRPr="00A906D9">
        <w:rPr>
          <w:rFonts w:ascii="Century Gothic" w:hAnsi="Century Gothic"/>
          <w:b/>
          <w:bCs/>
          <w:lang w:val="en-US"/>
        </w:rPr>
        <w:t>E-HRM</w:t>
      </w:r>
    </w:p>
    <w:p w:rsidR="00A906D9" w:rsidRDefault="00A906D9" w:rsidP="00A906D9">
      <w:pPr>
        <w:rPr>
          <w:rFonts w:ascii="Century Gothic" w:hAnsi="Century Gothic"/>
          <w:lang w:val="en-US"/>
        </w:rPr>
      </w:pPr>
      <w:r>
        <w:rPr>
          <w:rFonts w:ascii="Century Gothic" w:hAnsi="Century Gothic"/>
          <w:lang w:val="en-US"/>
        </w:rPr>
        <w:t>M</w:t>
      </w:r>
      <w:r w:rsidRPr="00A906D9">
        <w:rPr>
          <w:rFonts w:ascii="Century Gothic" w:hAnsi="Century Gothic"/>
          <w:lang w:val="en-US"/>
        </w:rPr>
        <w:t xml:space="preserve">ore innovative methods of managing employees efficiently is using the World Wide Web for HR applications. </w:t>
      </w:r>
    </w:p>
    <w:p w:rsidR="00A906D9" w:rsidRDefault="00A906D9" w:rsidP="00A906D9">
      <w:pPr>
        <w:rPr>
          <w:rFonts w:ascii="Century Gothic" w:hAnsi="Century Gothic"/>
          <w:lang w:val="en-US"/>
        </w:rPr>
      </w:pPr>
      <w:r w:rsidRPr="00A906D9">
        <w:rPr>
          <w:rFonts w:ascii="Century Gothic" w:hAnsi="Century Gothic"/>
          <w:lang w:val="en-US"/>
        </w:rPr>
        <w:t>E-HRM includes a wide range of functions, ranging from something as simple as making a com</w:t>
      </w:r>
      <w:r w:rsidRPr="00A906D9">
        <w:rPr>
          <w:rFonts w:ascii="Century Gothic" w:hAnsi="Century Gothic"/>
          <w:lang w:val="en-US"/>
        </w:rPr>
        <w:softHyphen/>
        <w:t>pany's HR policies and procedures available through its intranet to managing the devel</w:t>
      </w:r>
      <w:r w:rsidRPr="00A906D9">
        <w:rPr>
          <w:rFonts w:ascii="Century Gothic" w:hAnsi="Century Gothic"/>
          <w:lang w:val="en-US"/>
        </w:rPr>
        <w:softHyphen/>
        <w:t>opment and deployment of the company's most strategic skills.</w:t>
      </w:r>
    </w:p>
    <w:p w:rsidR="00A906D9" w:rsidRDefault="00A906D9" w:rsidP="00A906D9">
      <w:pPr>
        <w:rPr>
          <w:rFonts w:ascii="Century Gothic" w:hAnsi="Century Gothic"/>
          <w:lang w:val="en-US"/>
        </w:rPr>
      </w:pPr>
      <w:proofErr w:type="spellStart"/>
      <w:r>
        <w:rPr>
          <w:rFonts w:ascii="Century Gothic" w:hAnsi="Century Gothic"/>
          <w:lang w:val="en-US"/>
        </w:rPr>
        <w:t>Letart</w:t>
      </w:r>
      <w:proofErr w:type="spellEnd"/>
      <w:r>
        <w:rPr>
          <w:rFonts w:ascii="Century Gothic" w:hAnsi="Century Gothic"/>
          <w:lang w:val="en-US"/>
        </w:rPr>
        <w:t xml:space="preserve">: </w:t>
      </w:r>
      <w:r w:rsidRPr="00A906D9">
        <w:rPr>
          <w:rFonts w:ascii="Century Gothic" w:hAnsi="Century Gothic"/>
          <w:lang w:val="en-US"/>
        </w:rPr>
        <w:t xml:space="preserve">five stages of web deployment within </w:t>
      </w:r>
      <w:proofErr w:type="spellStart"/>
      <w:r w:rsidRPr="00A906D9">
        <w:rPr>
          <w:rFonts w:ascii="Century Gothic" w:hAnsi="Century Gothic"/>
          <w:lang w:val="en-US"/>
        </w:rPr>
        <w:t>organisations</w:t>
      </w:r>
      <w:proofErr w:type="spellEnd"/>
      <w:r>
        <w:rPr>
          <w:rFonts w:ascii="Century Gothic" w:hAnsi="Century Gothic"/>
          <w:lang w:val="en-US"/>
        </w:rPr>
        <w:t>.</w:t>
      </w:r>
    </w:p>
    <w:p w:rsidR="00A906D9" w:rsidRDefault="00A906D9" w:rsidP="00A906D9">
      <w:pPr>
        <w:rPr>
          <w:rFonts w:ascii="Century Gothic" w:hAnsi="Century Gothic"/>
          <w:lang w:val="en-US"/>
        </w:rPr>
      </w:pPr>
      <w:r>
        <w:rPr>
          <w:rFonts w:ascii="Century Gothic" w:hAnsi="Century Gothic"/>
          <w:lang w:val="en-US"/>
        </w:rPr>
        <w:t>PAGE 16 – Recapture</w:t>
      </w:r>
    </w:p>
    <w:p w:rsidR="00A906D9" w:rsidRDefault="00A906D9" w:rsidP="00A906D9">
      <w:pPr>
        <w:rPr>
          <w:rFonts w:ascii="Century Gothic" w:hAnsi="Century Gothic"/>
          <w:lang w:val="en-US"/>
        </w:rPr>
      </w:pPr>
    </w:p>
    <w:p w:rsidR="00C53BE2" w:rsidRPr="00C53BE2" w:rsidRDefault="00C53BE2" w:rsidP="00C53BE2">
      <w:pPr>
        <w:rPr>
          <w:rFonts w:ascii="Century Gothic" w:hAnsi="Century Gothic"/>
          <w:b/>
          <w:bCs/>
          <w:lang w:val="en-US"/>
        </w:rPr>
      </w:pPr>
      <w:r w:rsidRPr="00C53BE2">
        <w:rPr>
          <w:rFonts w:ascii="Century Gothic" w:hAnsi="Century Gothic"/>
          <w:b/>
          <w:bCs/>
          <w:lang w:val="en-US"/>
        </w:rPr>
        <w:t xml:space="preserve">Stage III - </w:t>
      </w:r>
      <w:r w:rsidRPr="00C53BE2">
        <w:rPr>
          <w:rFonts w:ascii="Century Gothic" w:hAnsi="Century Gothic"/>
          <w:b/>
          <w:i/>
          <w:iCs/>
          <w:lang w:val="en-US"/>
        </w:rPr>
        <w:t>simple HR transactions.</w:t>
      </w:r>
      <w:r w:rsidRPr="00C53BE2">
        <w:rPr>
          <w:rFonts w:ascii="Century Gothic" w:hAnsi="Century Gothic"/>
          <w:b/>
          <w:bCs/>
          <w:lang w:val="en-US"/>
        </w:rPr>
        <w:t xml:space="preserve"> </w:t>
      </w:r>
    </w:p>
    <w:p w:rsidR="00C53BE2" w:rsidRPr="00C53BE2" w:rsidRDefault="00C53BE2" w:rsidP="00C53BE2">
      <w:pPr>
        <w:rPr>
          <w:rFonts w:ascii="Century Gothic" w:hAnsi="Century Gothic"/>
          <w:bCs/>
          <w:lang w:val="en-US"/>
        </w:rPr>
      </w:pPr>
      <w:r>
        <w:rPr>
          <w:rFonts w:ascii="Century Gothic" w:hAnsi="Century Gothic"/>
          <w:bCs/>
          <w:lang w:val="en-US"/>
        </w:rPr>
        <w:t>P</w:t>
      </w:r>
      <w:r w:rsidRPr="00C53BE2">
        <w:rPr>
          <w:rFonts w:ascii="Century Gothic" w:hAnsi="Century Gothic"/>
          <w:bCs/>
          <w:lang w:val="en-US"/>
        </w:rPr>
        <w:t>aperwork is replaced with transactions using electronic input.</w:t>
      </w:r>
    </w:p>
    <w:p w:rsidR="00C53BE2" w:rsidRDefault="00C53BE2" w:rsidP="00C53BE2">
      <w:pPr>
        <w:rPr>
          <w:rFonts w:ascii="Century Gothic" w:hAnsi="Century Gothic"/>
          <w:bCs/>
          <w:lang w:val="en-US"/>
        </w:rPr>
      </w:pPr>
      <w:r>
        <w:rPr>
          <w:rFonts w:ascii="Century Gothic" w:hAnsi="Century Gothic"/>
          <w:bCs/>
          <w:lang w:val="en-US"/>
        </w:rPr>
        <w:t>E</w:t>
      </w:r>
      <w:r w:rsidRPr="00C53BE2">
        <w:rPr>
          <w:rFonts w:ascii="Century Gothic" w:hAnsi="Century Gothic"/>
          <w:bCs/>
          <w:lang w:val="en-US"/>
        </w:rPr>
        <w:t xml:space="preserve">mployee updates personal information, such as bank particulars for </w:t>
      </w:r>
      <w:r w:rsidRPr="00C53BE2">
        <w:rPr>
          <w:rFonts w:ascii="Century Gothic" w:hAnsi="Century Gothic"/>
          <w:lang w:val="en-US"/>
        </w:rPr>
        <w:t xml:space="preserve">salary </w:t>
      </w:r>
      <w:r w:rsidRPr="00C53BE2">
        <w:rPr>
          <w:rFonts w:ascii="Century Gothic" w:hAnsi="Century Gothic"/>
          <w:bCs/>
          <w:lang w:val="en-US"/>
        </w:rPr>
        <w:t>deposits, on the HR database available in the company. This is the first step In HR transaction processing and represents a much bigger change in the way HR departments work</w:t>
      </w:r>
      <w:r w:rsidRPr="00C53BE2">
        <w:rPr>
          <w:rFonts w:ascii="Century Gothic" w:hAnsi="Century Gothic"/>
          <w:lang w:val="en-US"/>
        </w:rPr>
        <w:t>.</w:t>
      </w:r>
      <w:r w:rsidRPr="00C53BE2">
        <w:rPr>
          <w:rFonts w:ascii="Century Gothic" w:hAnsi="Century Gothic"/>
          <w:bCs/>
          <w:lang w:val="en-US"/>
        </w:rPr>
        <w:t xml:space="preserve"> </w:t>
      </w:r>
    </w:p>
    <w:p w:rsidR="00C53BE2" w:rsidRPr="00C53BE2" w:rsidRDefault="00C53BE2" w:rsidP="00C53BE2">
      <w:pPr>
        <w:rPr>
          <w:rFonts w:ascii="Century Gothic" w:hAnsi="Century Gothic"/>
          <w:b/>
          <w:i/>
          <w:iCs/>
          <w:lang w:val="en-US"/>
        </w:rPr>
      </w:pPr>
      <w:r w:rsidRPr="00C53BE2">
        <w:rPr>
          <w:rFonts w:ascii="Century Gothic" w:hAnsi="Century Gothic"/>
          <w:b/>
          <w:bCs/>
          <w:lang w:val="en-US"/>
        </w:rPr>
        <w:t xml:space="preserve">Stage IV - </w:t>
      </w:r>
      <w:r w:rsidRPr="00C53BE2">
        <w:rPr>
          <w:rFonts w:ascii="Century Gothic" w:hAnsi="Century Gothic"/>
          <w:b/>
          <w:i/>
          <w:iCs/>
          <w:lang w:val="en-US"/>
        </w:rPr>
        <w:t xml:space="preserve">complex HR transactions. </w:t>
      </w:r>
    </w:p>
    <w:p w:rsidR="00A906D9" w:rsidRPr="00C53BE2" w:rsidRDefault="00C53BE2" w:rsidP="00A906D9">
      <w:pPr>
        <w:rPr>
          <w:rFonts w:ascii="Century Gothic" w:hAnsi="Century Gothic"/>
          <w:bCs/>
          <w:lang w:val="en-US"/>
        </w:rPr>
      </w:pPr>
      <w:r>
        <w:rPr>
          <w:rFonts w:ascii="Century Gothic" w:hAnsi="Century Gothic"/>
          <w:bCs/>
          <w:lang w:val="en-US"/>
        </w:rPr>
        <w:t>A</w:t>
      </w:r>
      <w:r w:rsidRPr="00C53BE2">
        <w:rPr>
          <w:rFonts w:ascii="Century Gothic" w:hAnsi="Century Gothic"/>
          <w:bCs/>
          <w:lang w:val="en-US"/>
        </w:rPr>
        <w:t>pplications differ from those of the previous stage in the complexity of the interaction between the user and the HR transactions being processed.</w:t>
      </w:r>
    </w:p>
    <w:p w:rsidR="00A906D9" w:rsidRPr="00C53BE2" w:rsidRDefault="00A906D9" w:rsidP="00A906D9">
      <w:pPr>
        <w:rPr>
          <w:rFonts w:ascii="Century Gothic" w:hAnsi="Century Gothic"/>
          <w:b/>
          <w:i/>
          <w:iCs/>
          <w:lang w:val="en-US"/>
        </w:rPr>
      </w:pPr>
      <w:r w:rsidRPr="00C53BE2">
        <w:rPr>
          <w:rFonts w:ascii="Century Gothic" w:hAnsi="Century Gothic"/>
          <w:b/>
          <w:i/>
          <w:iCs/>
          <w:lang w:val="en-US"/>
        </w:rPr>
        <w:t>Stage V - HR workflow over the web.</w:t>
      </w:r>
    </w:p>
    <w:p w:rsidR="00A906D9" w:rsidRDefault="00A906D9" w:rsidP="00A906D9">
      <w:pPr>
        <w:rPr>
          <w:rFonts w:ascii="Century Gothic" w:hAnsi="Century Gothic"/>
          <w:lang w:val="en-US"/>
        </w:rPr>
      </w:pPr>
      <w:r>
        <w:rPr>
          <w:rFonts w:ascii="Century Gothic" w:hAnsi="Century Gothic"/>
          <w:lang w:val="en-US"/>
        </w:rPr>
        <w:t>T</w:t>
      </w:r>
      <w:r w:rsidRPr="00A906D9">
        <w:rPr>
          <w:rFonts w:ascii="Century Gothic" w:hAnsi="Century Gothic"/>
          <w:lang w:val="en-US"/>
        </w:rPr>
        <w:t>he ultimate stage of devel</w:t>
      </w:r>
      <w:r w:rsidRPr="00A906D9">
        <w:rPr>
          <w:rFonts w:ascii="Century Gothic" w:hAnsi="Century Gothic"/>
          <w:lang w:val="en-US"/>
        </w:rPr>
        <w:softHyphen/>
        <w:t>opment. HR executives give employees and managers a way to administer their own HR data and processes without paperwork or admi</w:t>
      </w:r>
      <w:r>
        <w:rPr>
          <w:rFonts w:ascii="Century Gothic" w:hAnsi="Century Gothic"/>
          <w:lang w:val="en-US"/>
        </w:rPr>
        <w:t>ni</w:t>
      </w:r>
      <w:r w:rsidRPr="00A906D9">
        <w:rPr>
          <w:rFonts w:ascii="Century Gothic" w:hAnsi="Century Gothic"/>
          <w:lang w:val="en-US"/>
        </w:rPr>
        <w:t xml:space="preserve">strative support. </w:t>
      </w:r>
    </w:p>
    <w:p w:rsidR="00A906D9" w:rsidRPr="00A906D9" w:rsidRDefault="00A906D9" w:rsidP="00A906D9">
      <w:pPr>
        <w:rPr>
          <w:rFonts w:ascii="Century Gothic" w:hAnsi="Century Gothic"/>
          <w:lang w:val="en-US"/>
        </w:rPr>
      </w:pPr>
      <w:r w:rsidRPr="00A906D9">
        <w:rPr>
          <w:rFonts w:ascii="Century Gothic" w:hAnsi="Century Gothic"/>
          <w:lang w:val="en-US"/>
        </w:rPr>
        <w:t>The users are walked through all the steps necessary to com</w:t>
      </w:r>
      <w:r w:rsidRPr="00A906D9">
        <w:rPr>
          <w:rFonts w:ascii="Century Gothic" w:hAnsi="Century Gothic"/>
          <w:lang w:val="en-US"/>
        </w:rPr>
        <w:softHyphen/>
        <w:t>plete whole processes rather than just discrete transactions</w:t>
      </w:r>
    </w:p>
    <w:p w:rsidR="00C53BE2" w:rsidRDefault="00C53BE2" w:rsidP="00C53BE2">
      <w:pPr>
        <w:rPr>
          <w:rFonts w:ascii="Century Gothic" w:hAnsi="Century Gothic"/>
          <w:lang w:val="en-US"/>
        </w:rPr>
      </w:pPr>
      <w:r w:rsidRPr="00C53BE2">
        <w:rPr>
          <w:rFonts w:ascii="Century Gothic" w:hAnsi="Century Gothic"/>
          <w:i/>
          <w:iCs/>
          <w:lang w:val="en-US"/>
        </w:rPr>
        <w:lastRenderedPageBreak/>
        <w:t>Linking E-HRM to the competitive advantage</w:t>
      </w:r>
      <w:r w:rsidRPr="00C53BE2">
        <w:rPr>
          <w:rFonts w:ascii="Century Gothic" w:hAnsi="Century Gothic"/>
          <w:lang w:val="en-US"/>
        </w:rPr>
        <w:t>.</w:t>
      </w:r>
    </w:p>
    <w:p w:rsidR="00C53BE2" w:rsidRDefault="00C53BE2" w:rsidP="00C53BE2">
      <w:pPr>
        <w:rPr>
          <w:rFonts w:ascii="Century Gothic" w:hAnsi="Century Gothic"/>
          <w:lang w:val="en-US"/>
        </w:rPr>
      </w:pPr>
      <w:r w:rsidRPr="00C53BE2">
        <w:rPr>
          <w:rFonts w:ascii="Century Gothic" w:hAnsi="Century Gothic"/>
          <w:lang w:val="en-US"/>
        </w:rPr>
        <w:t>E-HRM Value Model</w:t>
      </w:r>
    </w:p>
    <w:p w:rsidR="00C53BE2" w:rsidRDefault="00C53BE2" w:rsidP="00C53BE2">
      <w:pPr>
        <w:rPr>
          <w:rFonts w:ascii="Century Gothic" w:hAnsi="Century Gothic"/>
          <w:vertAlign w:val="superscript"/>
          <w:lang w:val="en-US"/>
        </w:rPr>
      </w:pPr>
      <w:r w:rsidRPr="00C53BE2">
        <w:rPr>
          <w:rFonts w:ascii="Century Gothic" w:hAnsi="Century Gothic"/>
          <w:lang w:val="en-US"/>
        </w:rPr>
        <w:t>Accord</w:t>
      </w:r>
      <w:r w:rsidRPr="00C53BE2">
        <w:rPr>
          <w:rFonts w:ascii="Century Gothic" w:hAnsi="Century Gothic"/>
          <w:lang w:val="en-US"/>
        </w:rPr>
        <w:softHyphen/>
        <w:t>ing to the author, value can be created in one of only three ways (see Table 1.2).</w:t>
      </w:r>
    </w:p>
    <w:p w:rsidR="00C53BE2" w:rsidRDefault="00C53BE2" w:rsidP="00C53BE2">
      <w:pPr>
        <w:rPr>
          <w:rFonts w:ascii="Century Gothic" w:hAnsi="Century Gothic"/>
          <w:lang w:val="en-US"/>
        </w:rPr>
      </w:pPr>
      <w:r>
        <w:rPr>
          <w:rFonts w:ascii="Century Gothic" w:hAnsi="Century Gothic"/>
          <w:lang w:val="en-US"/>
        </w:rPr>
        <w:t xml:space="preserve"> U</w:t>
      </w:r>
      <w:r w:rsidRPr="00C53BE2">
        <w:rPr>
          <w:rFonts w:ascii="Century Gothic" w:hAnsi="Century Gothic"/>
          <w:lang w:val="en-US"/>
        </w:rPr>
        <w:t>ltimate outcome of E-HRM is to support the company's competitive advantage</w:t>
      </w:r>
      <w:r>
        <w:rPr>
          <w:rFonts w:ascii="Century Gothic" w:hAnsi="Century Gothic"/>
          <w:lang w:val="en-US"/>
        </w:rPr>
        <w:t>.</w:t>
      </w:r>
    </w:p>
    <w:p w:rsidR="00C53BE2" w:rsidRDefault="00C53BE2" w:rsidP="00C53BE2">
      <w:pPr>
        <w:rPr>
          <w:rFonts w:ascii="Century Gothic" w:hAnsi="Century Gothic"/>
          <w:lang w:val="en-US"/>
        </w:rPr>
      </w:pPr>
      <w:r>
        <w:rPr>
          <w:rFonts w:ascii="Century Gothic" w:hAnsi="Century Gothic"/>
          <w:lang w:val="en-US"/>
        </w:rPr>
        <w:t>T</w:t>
      </w:r>
      <w:r w:rsidRPr="00C53BE2">
        <w:rPr>
          <w:rFonts w:ascii="Century Gothic" w:hAnsi="Century Gothic"/>
          <w:lang w:val="en-US"/>
        </w:rPr>
        <w:t>he potential to create value supports value creation, which in turn sup</w:t>
      </w:r>
      <w:r w:rsidRPr="00C53BE2">
        <w:rPr>
          <w:rFonts w:ascii="Century Gothic" w:hAnsi="Century Gothic"/>
          <w:lang w:val="en-US"/>
        </w:rPr>
        <w:softHyphen/>
        <w:t>ports the three core value outcomes</w:t>
      </w:r>
      <w:r>
        <w:rPr>
          <w:rFonts w:ascii="Century Gothic" w:hAnsi="Century Gothic"/>
          <w:lang w:val="en-US"/>
        </w:rPr>
        <w:t>.</w:t>
      </w:r>
    </w:p>
    <w:p w:rsidR="00C53BE2" w:rsidRDefault="00C53BE2" w:rsidP="00C53BE2">
      <w:pPr>
        <w:rPr>
          <w:rFonts w:ascii="Century Gothic" w:hAnsi="Century Gothic"/>
          <w:lang w:val="en-US"/>
        </w:rPr>
      </w:pPr>
      <w:r>
        <w:rPr>
          <w:rFonts w:ascii="Century Gothic" w:hAnsi="Century Gothic"/>
          <w:lang w:val="en-US"/>
        </w:rPr>
        <w:t>T</w:t>
      </w:r>
      <w:r w:rsidRPr="00C53BE2">
        <w:rPr>
          <w:rFonts w:ascii="Century Gothic" w:hAnsi="Century Gothic"/>
          <w:lang w:val="en-US"/>
        </w:rPr>
        <w:t xml:space="preserve">he E-HRM Value Model is intended to provide a structure through which to develop an outcome-based approach </w:t>
      </w:r>
      <w:r>
        <w:rPr>
          <w:rFonts w:ascii="Century Gothic" w:hAnsi="Century Gothic"/>
          <w:lang w:val="en-US"/>
        </w:rPr>
        <w:t>linking value potential to val</w:t>
      </w:r>
      <w:r w:rsidRPr="00C53BE2">
        <w:rPr>
          <w:rFonts w:ascii="Century Gothic" w:hAnsi="Century Gothic"/>
          <w:lang w:val="en-US"/>
        </w:rPr>
        <w:t>ue-outcomes such as productivity, perfor</w:t>
      </w:r>
      <w:r w:rsidRPr="00C53BE2">
        <w:rPr>
          <w:rFonts w:ascii="Century Gothic" w:hAnsi="Century Gothic"/>
          <w:lang w:val="en-US"/>
        </w:rPr>
        <w:softHyphen/>
        <w:t>mance and strategic capability, as well as HR operational cost reduction</w:t>
      </w:r>
      <w:r>
        <w:rPr>
          <w:rFonts w:ascii="Century Gothic" w:hAnsi="Century Gothic"/>
          <w:lang w:val="en-US"/>
        </w:rPr>
        <w:t>.</w:t>
      </w:r>
    </w:p>
    <w:p w:rsidR="00C53BE2" w:rsidRDefault="00C53BE2" w:rsidP="00C53BE2">
      <w:pPr>
        <w:rPr>
          <w:rFonts w:ascii="Century Gothic" w:hAnsi="Century Gothic"/>
          <w:lang w:val="en-US"/>
        </w:rPr>
      </w:pPr>
      <w:r w:rsidRPr="00C53BE2">
        <w:rPr>
          <w:rFonts w:ascii="Century Gothic" w:hAnsi="Century Gothic"/>
          <w:lang w:val="en-US"/>
        </w:rPr>
        <w:t xml:space="preserve">E-HRM can be repositioned as an </w:t>
      </w:r>
      <w:proofErr w:type="spellStart"/>
      <w:r w:rsidRPr="00C53BE2">
        <w:rPr>
          <w:rFonts w:ascii="Century Gothic" w:hAnsi="Century Gothic"/>
          <w:lang w:val="en-US"/>
        </w:rPr>
        <w:t>organisa</w:t>
      </w:r>
      <w:r w:rsidRPr="00C53BE2">
        <w:rPr>
          <w:rFonts w:ascii="Century Gothic" w:hAnsi="Century Gothic"/>
          <w:lang w:val="en-US"/>
        </w:rPr>
        <w:softHyphen/>
        <w:t>tional</w:t>
      </w:r>
      <w:proofErr w:type="spellEnd"/>
      <w:r w:rsidRPr="00C53BE2">
        <w:rPr>
          <w:rFonts w:ascii="Century Gothic" w:hAnsi="Century Gothic"/>
          <w:lang w:val="en-US"/>
        </w:rPr>
        <w:t xml:space="preserve"> enabler rather than an HR function administrative tool making the function a winning stakeholder</w:t>
      </w:r>
      <w:r>
        <w:rPr>
          <w:rFonts w:ascii="Century Gothic" w:hAnsi="Century Gothic"/>
          <w:lang w:val="en-US"/>
        </w:rPr>
        <w:t>.</w:t>
      </w:r>
    </w:p>
    <w:tbl>
      <w:tblPr>
        <w:tblStyle w:val="TableGrid"/>
        <w:tblW w:w="0" w:type="auto"/>
        <w:tblLook w:val="04A0" w:firstRow="1" w:lastRow="0" w:firstColumn="1" w:lastColumn="0" w:noHBand="0" w:noVBand="1"/>
      </w:tblPr>
      <w:tblGrid>
        <w:gridCol w:w="3568"/>
        <w:gridCol w:w="3568"/>
        <w:gridCol w:w="3569"/>
      </w:tblGrid>
      <w:tr w:rsidR="00070CD9" w:rsidTr="00070CD9">
        <w:tc>
          <w:tcPr>
            <w:tcW w:w="3568" w:type="dxa"/>
          </w:tcPr>
          <w:p w:rsidR="00070CD9" w:rsidRDefault="00070CD9" w:rsidP="00C53BE2">
            <w:pPr>
              <w:rPr>
                <w:rFonts w:ascii="Century Gothic" w:hAnsi="Century Gothic"/>
                <w:lang w:val="en-US"/>
              </w:rPr>
            </w:pPr>
            <w:r>
              <w:rPr>
                <w:rFonts w:ascii="Century Gothic" w:hAnsi="Century Gothic"/>
                <w:lang w:val="en-US"/>
              </w:rPr>
              <w:t>HR operational cost reduction</w:t>
            </w:r>
          </w:p>
        </w:tc>
        <w:tc>
          <w:tcPr>
            <w:tcW w:w="3568" w:type="dxa"/>
          </w:tcPr>
          <w:p w:rsidR="00070CD9" w:rsidRDefault="00070CD9" w:rsidP="00C53BE2">
            <w:pPr>
              <w:rPr>
                <w:rFonts w:ascii="Century Gothic" w:hAnsi="Century Gothic"/>
                <w:lang w:val="en-US"/>
              </w:rPr>
            </w:pPr>
            <w:r>
              <w:rPr>
                <w:rFonts w:ascii="Century Gothic" w:hAnsi="Century Gothic"/>
                <w:lang w:val="en-US"/>
              </w:rPr>
              <w:t>People management/productivity</w:t>
            </w:r>
          </w:p>
        </w:tc>
        <w:tc>
          <w:tcPr>
            <w:tcW w:w="3569" w:type="dxa"/>
          </w:tcPr>
          <w:p w:rsidR="00070CD9" w:rsidRDefault="00070CD9" w:rsidP="00C53BE2">
            <w:pPr>
              <w:rPr>
                <w:rFonts w:ascii="Century Gothic" w:hAnsi="Century Gothic"/>
                <w:lang w:val="en-US"/>
              </w:rPr>
            </w:pPr>
            <w:r>
              <w:rPr>
                <w:rFonts w:ascii="Century Gothic" w:hAnsi="Century Gothic"/>
                <w:lang w:val="en-US"/>
              </w:rPr>
              <w:t>Strategic capability</w:t>
            </w:r>
          </w:p>
        </w:tc>
      </w:tr>
      <w:tr w:rsidR="00070CD9" w:rsidTr="00070CD9">
        <w:tc>
          <w:tcPr>
            <w:tcW w:w="3568" w:type="dxa"/>
          </w:tcPr>
          <w:p w:rsidR="00070CD9" w:rsidRDefault="00070CD9" w:rsidP="00C53BE2">
            <w:pPr>
              <w:rPr>
                <w:rFonts w:ascii="Century Gothic" w:hAnsi="Century Gothic"/>
                <w:lang w:val="en-US"/>
              </w:rPr>
            </w:pPr>
          </w:p>
        </w:tc>
        <w:tc>
          <w:tcPr>
            <w:tcW w:w="3568" w:type="dxa"/>
          </w:tcPr>
          <w:p w:rsidR="00070CD9" w:rsidRPr="00070CD9" w:rsidRDefault="00070CD9" w:rsidP="00070CD9">
            <w:pPr>
              <w:pStyle w:val="Bodytext350"/>
              <w:shd w:val="clear" w:color="auto" w:fill="auto"/>
              <w:spacing w:line="199" w:lineRule="exact"/>
              <w:ind w:left="120" w:right="100"/>
              <w:rPr>
                <w:sz w:val="20"/>
                <w:szCs w:val="20"/>
              </w:rPr>
            </w:pPr>
            <w:r w:rsidRPr="00070CD9">
              <w:rPr>
                <w:sz w:val="20"/>
                <w:szCs w:val="20"/>
              </w:rPr>
              <w:t xml:space="preserve">Using technology to support people management by improving managerial accountability, freeing up HR time to support managers and providing management information that supports decision making. Technology tools can also be pivotal in supporting a restructuring of the HR function, enabling alternative </w:t>
            </w:r>
            <w:proofErr w:type="spellStart"/>
            <w:r w:rsidRPr="00070CD9">
              <w:rPr>
                <w:sz w:val="20"/>
                <w:szCs w:val="20"/>
              </w:rPr>
              <w:t>organisational</w:t>
            </w:r>
            <w:proofErr w:type="spellEnd"/>
            <w:r w:rsidRPr="00070CD9">
              <w:rPr>
                <w:sz w:val="20"/>
                <w:szCs w:val="20"/>
              </w:rPr>
              <w:t xml:space="preserve"> structures and new ways of working.</w:t>
            </w:r>
          </w:p>
          <w:p w:rsidR="00070CD9" w:rsidRPr="00070CD9" w:rsidRDefault="00070CD9" w:rsidP="00C53BE2">
            <w:pPr>
              <w:rPr>
                <w:rFonts w:ascii="Century Gothic" w:hAnsi="Century Gothic"/>
                <w:lang w:val="en-US"/>
              </w:rPr>
            </w:pPr>
          </w:p>
        </w:tc>
        <w:tc>
          <w:tcPr>
            <w:tcW w:w="3569" w:type="dxa"/>
          </w:tcPr>
          <w:p w:rsidR="00070CD9" w:rsidRPr="00070CD9" w:rsidRDefault="00070CD9" w:rsidP="00070CD9">
            <w:pPr>
              <w:pStyle w:val="Bodytext350"/>
              <w:shd w:val="clear" w:color="auto" w:fill="auto"/>
              <w:ind w:left="120" w:right="100"/>
              <w:rPr>
                <w:sz w:val="20"/>
                <w:szCs w:val="20"/>
              </w:rPr>
            </w:pPr>
            <w:r w:rsidRPr="00070CD9">
              <w:rPr>
                <w:sz w:val="20"/>
                <w:szCs w:val="20"/>
              </w:rPr>
              <w:t xml:space="preserve">Providing the organisation </w:t>
            </w:r>
            <w:r w:rsidRPr="00070CD9">
              <w:rPr>
                <w:rStyle w:val="Bodytext35NotBold"/>
                <w:sz w:val="20"/>
                <w:szCs w:val="20"/>
              </w:rPr>
              <w:t xml:space="preserve">with </w:t>
            </w:r>
            <w:r w:rsidRPr="00070CD9">
              <w:rPr>
                <w:sz w:val="20"/>
                <w:szCs w:val="20"/>
              </w:rPr>
              <w:t xml:space="preserve">capabilities that can only </w:t>
            </w:r>
            <w:r w:rsidRPr="00070CD9">
              <w:rPr>
                <w:rStyle w:val="Bodytext35NotBold"/>
                <w:sz w:val="20"/>
                <w:szCs w:val="20"/>
              </w:rPr>
              <w:t xml:space="preserve">be </w:t>
            </w:r>
            <w:r w:rsidRPr="00070CD9">
              <w:rPr>
                <w:sz w:val="20"/>
                <w:szCs w:val="20"/>
              </w:rPr>
              <w:t xml:space="preserve">accessed through technology, e.g. reinforcing the external brand of the </w:t>
            </w:r>
            <w:proofErr w:type="spellStart"/>
            <w:r w:rsidRPr="00070CD9">
              <w:rPr>
                <w:sz w:val="20"/>
                <w:szCs w:val="20"/>
              </w:rPr>
              <w:t>organisation</w:t>
            </w:r>
            <w:proofErr w:type="spellEnd"/>
            <w:r w:rsidRPr="00070CD9">
              <w:rPr>
                <w:sz w:val="20"/>
                <w:szCs w:val="20"/>
              </w:rPr>
              <w:t xml:space="preserve"> </w:t>
            </w:r>
            <w:r w:rsidRPr="00070CD9">
              <w:rPr>
                <w:rStyle w:val="Bodytext35NotBold"/>
                <w:sz w:val="20"/>
                <w:szCs w:val="20"/>
              </w:rPr>
              <w:t xml:space="preserve">through </w:t>
            </w:r>
            <w:r w:rsidRPr="00070CD9">
              <w:rPr>
                <w:sz w:val="20"/>
                <w:szCs w:val="20"/>
              </w:rPr>
              <w:t xml:space="preserve">web-recruitment, improving employee satisfaction with HR processes, providing long-term strategic information and in some cases enabling a shift </w:t>
            </w:r>
            <w:r w:rsidRPr="00070CD9">
              <w:rPr>
                <w:rStyle w:val="Bodytext35NotBold"/>
                <w:sz w:val="20"/>
                <w:szCs w:val="20"/>
              </w:rPr>
              <w:t xml:space="preserve">in </w:t>
            </w:r>
            <w:r w:rsidRPr="00070CD9">
              <w:rPr>
                <w:sz w:val="20"/>
                <w:szCs w:val="20"/>
              </w:rPr>
              <w:t xml:space="preserve">the relationship between the employees and the </w:t>
            </w:r>
            <w:proofErr w:type="spellStart"/>
            <w:r w:rsidRPr="00070CD9">
              <w:rPr>
                <w:sz w:val="20"/>
                <w:szCs w:val="20"/>
              </w:rPr>
              <w:t>organisation</w:t>
            </w:r>
            <w:proofErr w:type="spellEnd"/>
          </w:p>
          <w:p w:rsidR="00070CD9" w:rsidRPr="00070CD9" w:rsidRDefault="00070CD9" w:rsidP="00C53BE2">
            <w:pPr>
              <w:rPr>
                <w:rFonts w:ascii="Century Gothic" w:hAnsi="Century Gothic"/>
                <w:lang w:val="en-US"/>
              </w:rPr>
            </w:pPr>
          </w:p>
        </w:tc>
      </w:tr>
    </w:tbl>
    <w:p w:rsidR="00C53BE2" w:rsidRPr="00C53BE2" w:rsidRDefault="00C53BE2" w:rsidP="00C53BE2">
      <w:pPr>
        <w:rPr>
          <w:rFonts w:ascii="Century Gothic" w:hAnsi="Century Gothic"/>
          <w:lang w:val="en-US"/>
        </w:rPr>
      </w:pPr>
    </w:p>
    <w:p w:rsidR="00070CD9" w:rsidRDefault="00070CD9" w:rsidP="00070CD9">
      <w:pPr>
        <w:rPr>
          <w:rFonts w:ascii="Century Gothic" w:hAnsi="Century Gothic"/>
          <w:vertAlign w:val="superscript"/>
          <w:lang w:val="en-US"/>
        </w:rPr>
      </w:pPr>
      <w:r>
        <w:rPr>
          <w:rFonts w:ascii="Century Gothic" w:hAnsi="Century Gothic"/>
          <w:lang w:val="en-US"/>
        </w:rPr>
        <w:t>T</w:t>
      </w:r>
      <w:r w:rsidRPr="00070CD9">
        <w:rPr>
          <w:rFonts w:ascii="Century Gothic" w:hAnsi="Century Gothic"/>
          <w:lang w:val="en-US"/>
        </w:rPr>
        <w:t xml:space="preserve">alent management as the use of an integrated set of HRM activities to ensure that an </w:t>
      </w:r>
      <w:proofErr w:type="spellStart"/>
      <w:r w:rsidRPr="00070CD9">
        <w:rPr>
          <w:rFonts w:ascii="Century Gothic" w:hAnsi="Century Gothic"/>
          <w:lang w:val="en-US"/>
        </w:rPr>
        <w:t>organisation</w:t>
      </w:r>
      <w:proofErr w:type="spellEnd"/>
      <w:r w:rsidRPr="00070CD9">
        <w:rPr>
          <w:rFonts w:ascii="Century Gothic" w:hAnsi="Century Gothic"/>
          <w:lang w:val="en-US"/>
        </w:rPr>
        <w:t xml:space="preserve"> attracts, retains, motivates, and develops the talented people it needs now and in the future</w:t>
      </w:r>
      <w:r>
        <w:rPr>
          <w:rFonts w:ascii="Century Gothic" w:hAnsi="Century Gothic"/>
          <w:lang w:val="en-US"/>
        </w:rPr>
        <w:t>. T</w:t>
      </w:r>
      <w:r w:rsidRPr="00070CD9">
        <w:rPr>
          <w:rFonts w:ascii="Century Gothic" w:hAnsi="Century Gothic"/>
          <w:lang w:val="en-US"/>
        </w:rPr>
        <w:t>he concept not only enhances the value of outsiders, but also</w:t>
      </w:r>
      <w:r>
        <w:rPr>
          <w:rFonts w:ascii="Century Gothic" w:hAnsi="Century Gothic"/>
          <w:lang w:val="en-US"/>
        </w:rPr>
        <w:t xml:space="preserve"> </w:t>
      </w:r>
      <w:r w:rsidRPr="00070CD9">
        <w:rPr>
          <w:rFonts w:ascii="Century Gothic" w:hAnsi="Century Gothic"/>
          <w:lang w:val="en-US"/>
        </w:rPr>
        <w:t xml:space="preserve">looks at the talent an </w:t>
      </w:r>
      <w:proofErr w:type="spellStart"/>
      <w:r w:rsidRPr="00070CD9">
        <w:rPr>
          <w:rFonts w:ascii="Century Gothic" w:hAnsi="Century Gothic"/>
          <w:lang w:val="en-US"/>
        </w:rPr>
        <w:t>organisation</w:t>
      </w:r>
      <w:proofErr w:type="spellEnd"/>
      <w:r w:rsidRPr="00070CD9">
        <w:rPr>
          <w:rFonts w:ascii="Century Gothic" w:hAnsi="Century Gothic"/>
          <w:lang w:val="en-US"/>
        </w:rPr>
        <w:t xml:space="preserve"> already possesses.</w:t>
      </w:r>
    </w:p>
    <w:p w:rsidR="00070CD9" w:rsidRDefault="00070CD9" w:rsidP="00070CD9">
      <w:pPr>
        <w:rPr>
          <w:rFonts w:ascii="Century Gothic" w:hAnsi="Century Gothic"/>
          <w:vertAlign w:val="superscript"/>
          <w:lang w:val="en-US"/>
        </w:rPr>
      </w:pPr>
      <w:r>
        <w:rPr>
          <w:rFonts w:ascii="Century Gothic" w:hAnsi="Century Gothic"/>
          <w:lang w:val="en-US"/>
        </w:rPr>
        <w:t>T</w:t>
      </w:r>
      <w:r w:rsidRPr="00070CD9">
        <w:rPr>
          <w:rFonts w:ascii="Century Gothic" w:hAnsi="Century Gothic"/>
          <w:lang w:val="en-US"/>
        </w:rPr>
        <w:t xml:space="preserve">he approach used - bundling together the activities to produce a more coherent whole that can be a vehicle for obtaining, developing, and retaining talent the </w:t>
      </w:r>
      <w:proofErr w:type="spellStart"/>
      <w:r w:rsidRPr="00070CD9">
        <w:rPr>
          <w:rFonts w:ascii="Century Gothic" w:hAnsi="Century Gothic"/>
          <w:lang w:val="en-US"/>
        </w:rPr>
        <w:t>organi</w:t>
      </w:r>
      <w:r w:rsidRPr="00070CD9">
        <w:rPr>
          <w:rFonts w:ascii="Century Gothic" w:hAnsi="Century Gothic"/>
          <w:lang w:val="en-US"/>
        </w:rPr>
        <w:softHyphen/>
        <w:t>sation</w:t>
      </w:r>
      <w:proofErr w:type="spellEnd"/>
      <w:r w:rsidRPr="00070CD9">
        <w:rPr>
          <w:rFonts w:ascii="Century Gothic" w:hAnsi="Century Gothic"/>
          <w:lang w:val="en-US"/>
        </w:rPr>
        <w:t xml:space="preserve"> needs - is new.</w:t>
      </w:r>
    </w:p>
    <w:p w:rsidR="00C53BE2" w:rsidRDefault="00070CD9" w:rsidP="00070CD9">
      <w:pPr>
        <w:rPr>
          <w:rFonts w:ascii="Century Gothic" w:hAnsi="Century Gothic"/>
          <w:lang w:val="en-US"/>
        </w:rPr>
      </w:pPr>
      <w:r>
        <w:rPr>
          <w:rFonts w:ascii="Century Gothic" w:hAnsi="Century Gothic"/>
          <w:lang w:val="en-US"/>
        </w:rPr>
        <w:t>P</w:t>
      </w:r>
      <w:r w:rsidRPr="00070CD9">
        <w:rPr>
          <w:rFonts w:ascii="Century Gothic" w:hAnsi="Century Gothic"/>
          <w:lang w:val="en-US"/>
        </w:rPr>
        <w:t>roper planning is essential to ensure the avail</w:t>
      </w:r>
      <w:r w:rsidRPr="00070CD9">
        <w:rPr>
          <w:rFonts w:ascii="Century Gothic" w:hAnsi="Century Gothic"/>
          <w:lang w:val="en-US"/>
        </w:rPr>
        <w:softHyphen/>
        <w:t>ability of the right talent for the job at the right time. The most innovative approaches to managing talent use four particular prin</w:t>
      </w:r>
      <w:r w:rsidRPr="00070CD9">
        <w:rPr>
          <w:rFonts w:ascii="Century Gothic" w:hAnsi="Century Gothic"/>
          <w:lang w:val="en-US"/>
        </w:rPr>
        <w:softHyphen/>
        <w:t>ciples drawn from operations and supply chain management. Two of them address uncertainty on the demand side: how to bal</w:t>
      </w:r>
      <w:r w:rsidRPr="00070CD9">
        <w:rPr>
          <w:rFonts w:ascii="Century Gothic" w:hAnsi="Century Gothic"/>
          <w:lang w:val="en-US"/>
        </w:rPr>
        <w:softHyphen/>
        <w:t>ance make-versus-buy decisions and how to reduce the risks in forecasting the demand for talent.</w:t>
      </w:r>
      <w:r w:rsidRPr="00070CD9">
        <w:rPr>
          <w:rFonts w:ascii="Century Gothic" w:hAnsi="Century Gothic"/>
          <w:vertAlign w:val="superscript"/>
          <w:lang w:val="en-US"/>
        </w:rPr>
        <w:t>90</w:t>
      </w:r>
      <w:r w:rsidRPr="00070CD9">
        <w:rPr>
          <w:rFonts w:ascii="Century Gothic" w:hAnsi="Century Gothic"/>
          <w:lang w:val="en-US"/>
        </w:rPr>
        <w:t xml:space="preserve"> The other two address uncer</w:t>
      </w:r>
      <w:r w:rsidRPr="00070CD9">
        <w:rPr>
          <w:rFonts w:ascii="Century Gothic" w:hAnsi="Century Gothic"/>
          <w:lang w:val="en-US"/>
        </w:rPr>
        <w:softHyphen/>
        <w:t>tainty on the supply side: how to improve the return on investment in development efforts and how to protect that investment</w:t>
      </w:r>
      <w:r w:rsidR="006C391B">
        <w:rPr>
          <w:rFonts w:ascii="Century Gothic" w:hAnsi="Century Gothic"/>
          <w:lang w:val="en-US"/>
        </w:rPr>
        <w:t>.</w:t>
      </w:r>
    </w:p>
    <w:p w:rsidR="006C391B" w:rsidRPr="006C391B" w:rsidRDefault="006C391B" w:rsidP="006C391B">
      <w:pPr>
        <w:rPr>
          <w:rFonts w:ascii="Century Gothic" w:hAnsi="Century Gothic"/>
          <w:lang w:val="en-US"/>
        </w:rPr>
      </w:pPr>
      <w:r w:rsidRPr="006C391B">
        <w:rPr>
          <w:rFonts w:ascii="Century Gothic" w:hAnsi="Century Gothic"/>
          <w:lang w:val="en-US"/>
        </w:rPr>
        <w:t>According to a recent benchmarking study on talent management, con</w:t>
      </w:r>
      <w:r w:rsidRPr="006C391B">
        <w:rPr>
          <w:rFonts w:ascii="Century Gothic" w:hAnsi="Century Gothic"/>
          <w:lang w:val="en-US"/>
        </w:rPr>
        <w:softHyphen/>
        <w:t xml:space="preserve">ducted by the American Productivity and Quality Centre and the </w:t>
      </w:r>
      <w:r>
        <w:rPr>
          <w:rFonts w:ascii="Century Gothic" w:hAnsi="Century Gothic"/>
          <w:lang w:val="en-US"/>
        </w:rPr>
        <w:t xml:space="preserve">Centre for Creative Leadership </w:t>
      </w:r>
      <w:proofErr w:type="spellStart"/>
      <w:r w:rsidRPr="006C391B">
        <w:rPr>
          <w:rFonts w:ascii="Century Gothic" w:hAnsi="Century Gothic"/>
          <w:lang w:val="en-US"/>
        </w:rPr>
        <w:t>organisations</w:t>
      </w:r>
      <w:proofErr w:type="spellEnd"/>
      <w:r w:rsidRPr="006C391B">
        <w:rPr>
          <w:rFonts w:ascii="Century Gothic" w:hAnsi="Century Gothic"/>
          <w:lang w:val="en-US"/>
        </w:rPr>
        <w:t xml:space="preserve"> that excel in tal</w:t>
      </w:r>
      <w:r w:rsidRPr="006C391B">
        <w:rPr>
          <w:rFonts w:ascii="Century Gothic" w:hAnsi="Century Gothic"/>
          <w:lang w:val="en-US"/>
        </w:rPr>
        <w:softHyphen/>
        <w:t xml:space="preserve">ent </w:t>
      </w:r>
      <w:r w:rsidRPr="006C391B">
        <w:rPr>
          <w:rFonts w:ascii="Century Gothic" w:hAnsi="Century Gothic"/>
          <w:i/>
          <w:iCs/>
          <w:lang w:val="en-US"/>
        </w:rPr>
        <w:t>management follow</w:t>
      </w:r>
      <w:r>
        <w:rPr>
          <w:rFonts w:ascii="Century Gothic" w:hAnsi="Century Gothic"/>
          <w:lang w:val="en-US"/>
        </w:rPr>
        <w:t xml:space="preserve"> eight best practices</w:t>
      </w:r>
      <w:r w:rsidRPr="006C391B">
        <w:rPr>
          <w:rFonts w:ascii="Century Gothic" w:hAnsi="Century Gothic"/>
          <w:lang w:val="en-US"/>
        </w:rPr>
        <w:t>:</w:t>
      </w:r>
    </w:p>
    <w:p w:rsidR="006C391B" w:rsidRP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Define talent management broadly</w:t>
      </w:r>
    </w:p>
    <w:p w:rsidR="006C391B" w:rsidRP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Integrate the various elements of talent management into a comprehensive system</w:t>
      </w:r>
    </w:p>
    <w:p w:rsidR="006C391B" w:rsidRP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Focus talent management on the most highly valued talent</w:t>
      </w:r>
    </w:p>
    <w:p w:rsidR="006C391B" w:rsidRP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Get CEOs and senior executives com</w:t>
      </w:r>
      <w:r w:rsidRPr="006C391B">
        <w:rPr>
          <w:rFonts w:ascii="Century Gothic" w:hAnsi="Century Gothic"/>
          <w:lang w:val="en-US"/>
        </w:rPr>
        <w:softHyphen/>
        <w:t>mitted to talent-management work</w:t>
      </w:r>
    </w:p>
    <w:p w:rsid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 xml:space="preserve">Build competency models to create a shared understanding of the skills and types of behavior the </w:t>
      </w:r>
      <w:proofErr w:type="spellStart"/>
      <w:r w:rsidRPr="006C391B">
        <w:rPr>
          <w:rFonts w:ascii="Century Gothic" w:hAnsi="Century Gothic"/>
          <w:lang w:val="en-US"/>
        </w:rPr>
        <w:t>organisation</w:t>
      </w:r>
      <w:proofErr w:type="spellEnd"/>
      <w:r w:rsidRPr="006C391B">
        <w:rPr>
          <w:rFonts w:ascii="Century Gothic" w:hAnsi="Century Gothic"/>
          <w:lang w:val="en-US"/>
        </w:rPr>
        <w:t xml:space="preserve"> needs and values in employees</w:t>
      </w:r>
    </w:p>
    <w:p w:rsidR="006C391B" w:rsidRP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Monitor</w:t>
      </w:r>
      <w:r>
        <w:rPr>
          <w:rFonts w:ascii="Century Gothic" w:hAnsi="Century Gothic"/>
          <w:lang w:val="en-US"/>
        </w:rPr>
        <w:t xml:space="preserve"> talent needs within the </w:t>
      </w:r>
      <w:proofErr w:type="spellStart"/>
      <w:r>
        <w:rPr>
          <w:rFonts w:ascii="Century Gothic" w:hAnsi="Century Gothic"/>
          <w:lang w:val="en-US"/>
        </w:rPr>
        <w:t>organi</w:t>
      </w:r>
      <w:r w:rsidRPr="006C391B">
        <w:rPr>
          <w:rFonts w:ascii="Century Gothic" w:hAnsi="Century Gothic"/>
          <w:lang w:val="en-US"/>
        </w:rPr>
        <w:t>sation</w:t>
      </w:r>
      <w:proofErr w:type="spellEnd"/>
      <w:r w:rsidRPr="006C391B">
        <w:rPr>
          <w:rFonts w:ascii="Century Gothic" w:hAnsi="Century Gothic"/>
          <w:lang w:val="en-US"/>
        </w:rPr>
        <w:t xml:space="preserve"> to identify potential gaps</w:t>
      </w:r>
    </w:p>
    <w:p w:rsidR="006C391B" w:rsidRP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lastRenderedPageBreak/>
        <w:t>Excel at recruiting, identifying, and developi</w:t>
      </w:r>
      <w:r>
        <w:rPr>
          <w:rFonts w:ascii="Century Gothic" w:hAnsi="Century Gothic"/>
          <w:lang w:val="en-US"/>
        </w:rPr>
        <w:t>ng talent, as well as at perfor</w:t>
      </w:r>
      <w:r w:rsidRPr="006C391B">
        <w:rPr>
          <w:rFonts w:ascii="Century Gothic" w:hAnsi="Century Gothic"/>
          <w:lang w:val="en-US"/>
        </w:rPr>
        <w:t>mance management and retention</w:t>
      </w:r>
    </w:p>
    <w:p w:rsidR="006C391B" w:rsidRDefault="006C391B" w:rsidP="006C391B">
      <w:pPr>
        <w:pStyle w:val="ListParagraph"/>
        <w:numPr>
          <w:ilvl w:val="0"/>
          <w:numId w:val="39"/>
        </w:numPr>
        <w:rPr>
          <w:rFonts w:ascii="Century Gothic" w:hAnsi="Century Gothic"/>
          <w:lang w:val="en-US"/>
        </w:rPr>
      </w:pPr>
      <w:r w:rsidRPr="006C391B">
        <w:rPr>
          <w:rFonts w:ascii="Century Gothic" w:hAnsi="Century Gothic"/>
          <w:lang w:val="en-US"/>
        </w:rPr>
        <w:t>Regularly e</w:t>
      </w:r>
      <w:r>
        <w:rPr>
          <w:rFonts w:ascii="Century Gothic" w:hAnsi="Century Gothic"/>
          <w:lang w:val="en-US"/>
        </w:rPr>
        <w:t>valuate the results of the tal</w:t>
      </w:r>
      <w:r w:rsidRPr="006C391B">
        <w:rPr>
          <w:rFonts w:ascii="Century Gothic" w:hAnsi="Century Gothic"/>
          <w:lang w:val="en-US"/>
        </w:rPr>
        <w:t>ent-management system.</w:t>
      </w:r>
    </w:p>
    <w:p w:rsidR="00FC1772" w:rsidRDefault="00FC1772" w:rsidP="00FC1772">
      <w:pPr>
        <w:rPr>
          <w:rFonts w:ascii="Century Gothic" w:hAnsi="Century Gothic"/>
          <w:lang w:val="en-US"/>
        </w:rPr>
      </w:pPr>
      <w:r>
        <w:rPr>
          <w:rFonts w:ascii="Century Gothic" w:hAnsi="Century Gothic"/>
          <w:lang w:val="en-US"/>
        </w:rPr>
        <w:t>F</w:t>
      </w:r>
      <w:r w:rsidRPr="00FC1772">
        <w:rPr>
          <w:rFonts w:ascii="Century Gothic" w:hAnsi="Century Gothic"/>
          <w:lang w:val="en-US"/>
        </w:rPr>
        <w:t xml:space="preserve">or talent management initiatives to be effective, </w:t>
      </w:r>
      <w:proofErr w:type="spellStart"/>
      <w:r w:rsidRPr="00FC1772">
        <w:rPr>
          <w:rFonts w:ascii="Century Gothic" w:hAnsi="Century Gothic"/>
          <w:lang w:val="en-US"/>
        </w:rPr>
        <w:t>organi</w:t>
      </w:r>
      <w:r>
        <w:rPr>
          <w:rFonts w:ascii="Century Gothic" w:hAnsi="Century Gothic"/>
          <w:lang w:val="en-US"/>
        </w:rPr>
        <w:t>sations</w:t>
      </w:r>
      <w:proofErr w:type="spellEnd"/>
      <w:r>
        <w:rPr>
          <w:rFonts w:ascii="Century Gothic" w:hAnsi="Century Gothic"/>
          <w:lang w:val="en-US"/>
        </w:rPr>
        <w:t xml:space="preserve"> need formal processes </w:t>
      </w:r>
      <w:r w:rsidRPr="00FC1772">
        <w:rPr>
          <w:rFonts w:ascii="Century Gothic" w:hAnsi="Century Gothic"/>
          <w:lang w:val="en-US"/>
        </w:rPr>
        <w:t>with many people involved and</w:t>
      </w:r>
      <w:r>
        <w:rPr>
          <w:rFonts w:ascii="Century Gothic" w:hAnsi="Century Gothic"/>
          <w:lang w:val="en-US"/>
        </w:rPr>
        <w:t xml:space="preserve"> with strong links between lead</w:t>
      </w:r>
      <w:r w:rsidRPr="00FC1772">
        <w:rPr>
          <w:rFonts w:ascii="Century Gothic" w:hAnsi="Century Gothic"/>
          <w:lang w:val="en-US"/>
        </w:rPr>
        <w:t xml:space="preserve">ership and talent to translate into specific </w:t>
      </w:r>
      <w:proofErr w:type="spellStart"/>
      <w:r w:rsidRPr="00FC1772">
        <w:rPr>
          <w:rFonts w:ascii="Century Gothic" w:hAnsi="Century Gothic"/>
          <w:lang w:val="en-US"/>
        </w:rPr>
        <w:t>organisational</w:t>
      </w:r>
      <w:proofErr w:type="spellEnd"/>
      <w:r w:rsidRPr="00FC1772">
        <w:rPr>
          <w:rFonts w:ascii="Century Gothic" w:hAnsi="Century Gothic"/>
          <w:lang w:val="en-US"/>
        </w:rPr>
        <w:t xml:space="preserve"> value-based </w:t>
      </w:r>
      <w:proofErr w:type="spellStart"/>
      <w:r w:rsidRPr="00FC1772">
        <w:rPr>
          <w:rFonts w:ascii="Century Gothic" w:hAnsi="Century Gothic"/>
          <w:lang w:val="en-US"/>
        </w:rPr>
        <w:t>behaviour</w:t>
      </w:r>
      <w:proofErr w:type="spellEnd"/>
      <w:r>
        <w:rPr>
          <w:rFonts w:ascii="Century Gothic" w:hAnsi="Century Gothic"/>
          <w:lang w:val="en-US"/>
        </w:rPr>
        <w:t>.</w:t>
      </w:r>
    </w:p>
    <w:p w:rsidR="00FC1772" w:rsidRDefault="00FC1772" w:rsidP="00FC1772">
      <w:pPr>
        <w:rPr>
          <w:rFonts w:ascii="Century Gothic" w:hAnsi="Century Gothic"/>
          <w:lang w:val="en-US"/>
        </w:rPr>
      </w:pPr>
      <w:r>
        <w:rPr>
          <w:rFonts w:ascii="Century Gothic" w:hAnsi="Century Gothic"/>
          <w:lang w:val="en-US"/>
        </w:rPr>
        <w:t>T</w:t>
      </w:r>
      <w:r w:rsidRPr="00FC1772">
        <w:rPr>
          <w:rFonts w:ascii="Century Gothic" w:hAnsi="Century Gothic"/>
          <w:lang w:val="en-US"/>
        </w:rPr>
        <w:t>he leaders in HRM (normally the person known as the chief learning officer (CLO) should actively pursue a numb</w:t>
      </w:r>
      <w:r>
        <w:rPr>
          <w:rFonts w:ascii="Century Gothic" w:hAnsi="Century Gothic"/>
          <w:lang w:val="en-US"/>
        </w:rPr>
        <w:t xml:space="preserve">er of activities. </w:t>
      </w:r>
    </w:p>
    <w:p w:rsidR="00FC1772" w:rsidRDefault="00FC1772" w:rsidP="00FC1772">
      <w:pPr>
        <w:rPr>
          <w:rFonts w:ascii="Century Gothic" w:hAnsi="Century Gothic"/>
          <w:lang w:val="en-US"/>
        </w:rPr>
      </w:pPr>
      <w:r>
        <w:rPr>
          <w:rFonts w:ascii="Century Gothic" w:hAnsi="Century Gothic"/>
          <w:lang w:val="en-US"/>
        </w:rPr>
        <w:t>Activ</w:t>
      </w:r>
      <w:r w:rsidRPr="00FC1772">
        <w:rPr>
          <w:rFonts w:ascii="Century Gothic" w:hAnsi="Century Gothic"/>
          <w:lang w:val="en-US"/>
        </w:rPr>
        <w:t>ities can i</w:t>
      </w:r>
      <w:r>
        <w:rPr>
          <w:rFonts w:ascii="Century Gothic" w:hAnsi="Century Gothic"/>
          <w:lang w:val="en-US"/>
        </w:rPr>
        <w:t xml:space="preserve">nclude informing management and </w:t>
      </w:r>
      <w:r w:rsidRPr="00FC1772">
        <w:rPr>
          <w:rFonts w:ascii="Century Gothic" w:hAnsi="Century Gothic"/>
          <w:lang w:val="en-US"/>
        </w:rPr>
        <w:t>employees about why talent manage</w:t>
      </w:r>
      <w:r>
        <w:rPr>
          <w:rFonts w:ascii="Century Gothic" w:hAnsi="Century Gothic"/>
          <w:lang w:val="en-US"/>
        </w:rPr>
        <w:t>ment is important. R</w:t>
      </w:r>
      <w:r w:rsidRPr="00FC1772">
        <w:rPr>
          <w:rFonts w:ascii="Century Gothic" w:hAnsi="Century Gothic"/>
          <w:lang w:val="en-US"/>
        </w:rPr>
        <w:t xml:space="preserve">egular and effective </w:t>
      </w:r>
      <w:r w:rsidRPr="00FC1772">
        <w:rPr>
          <w:rFonts w:ascii="Century Gothic" w:hAnsi="Century Gothic"/>
          <w:lang w:val="en-US"/>
        </w:rPr>
        <w:t>communication</w:t>
      </w:r>
      <w:r w:rsidRPr="00FC1772">
        <w:rPr>
          <w:rFonts w:ascii="Century Gothic" w:hAnsi="Century Gothic"/>
          <w:lang w:val="en-US"/>
        </w:rPr>
        <w:t xml:space="preserve"> is essential. </w:t>
      </w:r>
    </w:p>
    <w:p w:rsidR="00FC1772" w:rsidRPr="00FC1772" w:rsidRDefault="00FC1772" w:rsidP="00FC1772">
      <w:pPr>
        <w:rPr>
          <w:rFonts w:ascii="Century Gothic" w:hAnsi="Century Gothic"/>
          <w:lang w:val="en-US"/>
        </w:rPr>
      </w:pPr>
      <w:r>
        <w:rPr>
          <w:rFonts w:ascii="Century Gothic" w:hAnsi="Century Gothic"/>
          <w:lang w:val="en-US"/>
        </w:rPr>
        <w:t xml:space="preserve">HRM </w:t>
      </w:r>
      <w:r w:rsidRPr="00FC1772">
        <w:rPr>
          <w:rFonts w:ascii="Century Gothic" w:hAnsi="Century Gothic"/>
          <w:lang w:val="en-US"/>
        </w:rPr>
        <w:t>department also needs to manage a number of risks to the business.</w:t>
      </w:r>
      <w:r>
        <w:rPr>
          <w:rFonts w:ascii="Century Gothic" w:hAnsi="Century Gothic"/>
          <w:lang w:val="en-US"/>
        </w:rPr>
        <w:t xml:space="preserve"> Risks include:</w:t>
      </w:r>
    </w:p>
    <w:p w:rsidR="00FC1772" w:rsidRPr="00FC1772" w:rsidRDefault="00FC1772" w:rsidP="00FC1772">
      <w:pPr>
        <w:pStyle w:val="ListParagraph"/>
        <w:numPr>
          <w:ilvl w:val="0"/>
          <w:numId w:val="41"/>
        </w:numPr>
        <w:rPr>
          <w:rFonts w:ascii="Century Gothic" w:hAnsi="Century Gothic"/>
          <w:lang w:val="en-US"/>
        </w:rPr>
      </w:pPr>
      <w:r w:rsidRPr="00727F69">
        <w:rPr>
          <w:rFonts w:ascii="Century Gothic" w:hAnsi="Century Gothic"/>
          <w:i/>
          <w:lang w:val="en-US"/>
        </w:rPr>
        <w:t>A vacancy risk</w:t>
      </w:r>
      <w:r w:rsidRPr="00FC1772">
        <w:rPr>
          <w:rFonts w:ascii="Century Gothic" w:hAnsi="Century Gothic"/>
          <w:lang w:val="en-US"/>
        </w:rPr>
        <w:t>. To safeguard key business capabilities, focus on scarce skills, and fit to position.</w:t>
      </w:r>
    </w:p>
    <w:p w:rsidR="00FC1772" w:rsidRPr="00FC1772" w:rsidRDefault="00FC1772" w:rsidP="00FC1772">
      <w:pPr>
        <w:pStyle w:val="ListParagraph"/>
        <w:numPr>
          <w:ilvl w:val="0"/>
          <w:numId w:val="41"/>
        </w:numPr>
        <w:rPr>
          <w:rFonts w:ascii="Century Gothic" w:hAnsi="Century Gothic"/>
          <w:lang w:val="en-US"/>
        </w:rPr>
      </w:pPr>
      <w:r w:rsidRPr="00727F69">
        <w:rPr>
          <w:rFonts w:ascii="Century Gothic" w:hAnsi="Century Gothic"/>
          <w:i/>
          <w:lang w:val="en-US"/>
        </w:rPr>
        <w:t>A readiness risk</w:t>
      </w:r>
      <w:r w:rsidRPr="00FC1772">
        <w:rPr>
          <w:rFonts w:ascii="Century Gothic" w:hAnsi="Century Gothic"/>
          <w:lang w:val="en-US"/>
        </w:rPr>
        <w:t>. To accelerate leadership development, provide full business exposure to rising stars.</w:t>
      </w:r>
    </w:p>
    <w:p w:rsidR="00FC1772" w:rsidRPr="00FC1772" w:rsidRDefault="00FC1772" w:rsidP="00FC1772">
      <w:pPr>
        <w:pStyle w:val="ListParagraph"/>
        <w:numPr>
          <w:ilvl w:val="0"/>
          <w:numId w:val="41"/>
        </w:numPr>
        <w:rPr>
          <w:rFonts w:ascii="Century Gothic" w:hAnsi="Century Gothic"/>
          <w:lang w:val="en-US"/>
        </w:rPr>
      </w:pPr>
      <w:r w:rsidRPr="00727F69">
        <w:rPr>
          <w:rFonts w:ascii="Century Gothic" w:hAnsi="Century Gothic"/>
          <w:i/>
          <w:lang w:val="en-US"/>
        </w:rPr>
        <w:t>A transaction risk</w:t>
      </w:r>
      <w:r w:rsidRPr="00FC1772">
        <w:rPr>
          <w:rFonts w:ascii="Century Gothic" w:hAnsi="Century Gothic"/>
          <w:lang w:val="en-US"/>
        </w:rPr>
        <w:t xml:space="preserve">. To avoid loss of key talent, select successors with leadership ability, and hire for </w:t>
      </w:r>
      <w:proofErr w:type="spellStart"/>
      <w:r w:rsidRPr="00FC1772">
        <w:rPr>
          <w:rFonts w:ascii="Century Gothic" w:hAnsi="Century Gothic"/>
          <w:lang w:val="en-US"/>
        </w:rPr>
        <w:t>organisation</w:t>
      </w:r>
      <w:proofErr w:type="spellEnd"/>
      <w:r w:rsidRPr="00FC1772">
        <w:rPr>
          <w:rFonts w:ascii="Century Gothic" w:hAnsi="Century Gothic"/>
          <w:lang w:val="en-US"/>
        </w:rPr>
        <w:t xml:space="preserve"> capability.</w:t>
      </w:r>
    </w:p>
    <w:p w:rsidR="00FC1772" w:rsidRPr="00FC1772" w:rsidRDefault="00727F69" w:rsidP="00FC1772">
      <w:pPr>
        <w:pStyle w:val="ListParagraph"/>
        <w:numPr>
          <w:ilvl w:val="0"/>
          <w:numId w:val="41"/>
        </w:numPr>
        <w:rPr>
          <w:rFonts w:ascii="Century Gothic" w:hAnsi="Century Gothic"/>
          <w:lang w:val="en-US"/>
        </w:rPr>
      </w:pPr>
      <w:bookmarkStart w:id="1" w:name="_GoBack"/>
      <w:r w:rsidRPr="00727F69">
        <w:rPr>
          <w:rFonts w:ascii="Century Gothic" w:hAnsi="Century Gothic"/>
          <w:i/>
          <w:lang w:val="en-US"/>
        </w:rPr>
        <w:t>A portfolio risk</w:t>
      </w:r>
      <w:r>
        <w:rPr>
          <w:rFonts w:ascii="Century Gothic" w:hAnsi="Century Gothic"/>
          <w:lang w:val="en-US"/>
        </w:rPr>
        <w:t xml:space="preserve"> </w:t>
      </w:r>
      <w:bookmarkEnd w:id="1"/>
      <w:r>
        <w:rPr>
          <w:rFonts w:ascii="Century Gothic" w:hAnsi="Century Gothic"/>
          <w:lang w:val="en-US"/>
        </w:rPr>
        <w:t xml:space="preserve">- </w:t>
      </w:r>
      <w:proofErr w:type="spellStart"/>
      <w:r w:rsidR="00FC1772" w:rsidRPr="00FC1772">
        <w:rPr>
          <w:rFonts w:ascii="Century Gothic" w:hAnsi="Century Gothic"/>
          <w:lang w:val="en-US"/>
        </w:rPr>
        <w:t>maximise</w:t>
      </w:r>
      <w:proofErr w:type="spellEnd"/>
      <w:r w:rsidR="00FC1772" w:rsidRPr="00FC1772">
        <w:rPr>
          <w:rFonts w:ascii="Century Gothic" w:hAnsi="Century Gothic"/>
          <w:lang w:val="en-US"/>
        </w:rPr>
        <w:t xml:space="preserve"> strategic talent leverage, </w:t>
      </w:r>
      <w:r w:rsidR="00FC1772">
        <w:rPr>
          <w:rFonts w:ascii="Century Gothic" w:hAnsi="Century Gothic"/>
          <w:lang w:val="en-US"/>
        </w:rPr>
        <w:t>focus on senior man</w:t>
      </w:r>
      <w:r w:rsidR="00FC1772" w:rsidRPr="00FC1772">
        <w:rPr>
          <w:rFonts w:ascii="Century Gothic" w:hAnsi="Century Gothic"/>
          <w:lang w:val="en-US"/>
        </w:rPr>
        <w:t>agement's commitment to development and performance standards.</w:t>
      </w:r>
    </w:p>
    <w:p w:rsidR="006C391B" w:rsidRPr="006C391B" w:rsidRDefault="006C391B" w:rsidP="006C391B">
      <w:pPr>
        <w:pStyle w:val="ListParagraph"/>
        <w:rPr>
          <w:rFonts w:ascii="Century Gothic" w:hAnsi="Century Gothic"/>
          <w:lang w:val="en-US"/>
        </w:rPr>
      </w:pPr>
    </w:p>
    <w:p w:rsidR="006C391B" w:rsidRDefault="006C391B" w:rsidP="00070CD9">
      <w:pPr>
        <w:rPr>
          <w:rFonts w:ascii="Century Gothic" w:hAnsi="Century Gothic"/>
          <w:lang w:val="en-US"/>
        </w:rPr>
      </w:pPr>
    </w:p>
    <w:p w:rsidR="00C53BE2" w:rsidRPr="00C53BE2" w:rsidRDefault="00C53BE2" w:rsidP="00C53BE2">
      <w:pPr>
        <w:rPr>
          <w:rFonts w:ascii="Century Gothic" w:hAnsi="Century Gothic"/>
          <w:i/>
          <w:iCs/>
          <w:lang w:val="en-US"/>
        </w:rPr>
      </w:pPr>
    </w:p>
    <w:p w:rsidR="00A906D9" w:rsidRPr="00A906D9" w:rsidRDefault="00A906D9" w:rsidP="00A906D9">
      <w:pPr>
        <w:rPr>
          <w:rFonts w:ascii="Century Gothic" w:hAnsi="Century Gothic"/>
          <w:lang w:val="en-US"/>
        </w:rPr>
      </w:pPr>
    </w:p>
    <w:p w:rsidR="00A906D9" w:rsidRPr="00447AAF" w:rsidRDefault="00A906D9" w:rsidP="00447AAF">
      <w:pPr>
        <w:rPr>
          <w:rFonts w:ascii="Century Gothic" w:hAnsi="Century Gothic"/>
          <w:lang w:val="en-US"/>
        </w:rPr>
      </w:pPr>
    </w:p>
    <w:sectPr w:rsidR="00A906D9" w:rsidRPr="00447AAF" w:rsidSect="001230AF">
      <w:footerReference w:type="default" r:id="rId7"/>
      <w:pgSz w:w="11906" w:h="16838"/>
      <w:pgMar w:top="1440" w:right="566" w:bottom="144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7846" w:rsidRDefault="00727846" w:rsidP="00902D7C">
      <w:pPr>
        <w:spacing w:after="0" w:line="240" w:lineRule="auto"/>
      </w:pPr>
      <w:r>
        <w:separator/>
      </w:r>
    </w:p>
  </w:endnote>
  <w:endnote w:type="continuationSeparator" w:id="0">
    <w:p w:rsidR="00727846" w:rsidRDefault="00727846"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902D7C" w:rsidRDefault="00902D7C">
        <w:pPr>
          <w:pStyle w:val="Footer"/>
          <w:jc w:val="center"/>
        </w:pPr>
        <w:r>
          <w:fldChar w:fldCharType="begin"/>
        </w:r>
        <w:r>
          <w:instrText xml:space="preserve"> PAGE   \* MERGEFORMAT </w:instrText>
        </w:r>
        <w:r>
          <w:fldChar w:fldCharType="separate"/>
        </w:r>
        <w:r w:rsidR="00727F69">
          <w:rPr>
            <w:noProof/>
          </w:rPr>
          <w:t>10</w:t>
        </w:r>
        <w:r>
          <w:rPr>
            <w:noProof/>
          </w:rPr>
          <w:fldChar w:fldCharType="end"/>
        </w:r>
      </w:p>
    </w:sdtContent>
  </w:sdt>
  <w:p w:rsidR="00902D7C" w:rsidRDefault="00902D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7846" w:rsidRDefault="00727846" w:rsidP="00902D7C">
      <w:pPr>
        <w:spacing w:after="0" w:line="240" w:lineRule="auto"/>
      </w:pPr>
      <w:r>
        <w:separator/>
      </w:r>
    </w:p>
  </w:footnote>
  <w:footnote w:type="continuationSeparator" w:id="0">
    <w:p w:rsidR="00727846" w:rsidRDefault="00727846"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3565C"/>
    <w:multiLevelType w:val="hybridMultilevel"/>
    <w:tmpl w:val="A8CAB6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2F776C3"/>
    <w:multiLevelType w:val="hybridMultilevel"/>
    <w:tmpl w:val="DBC242F8"/>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2">
    <w:nsid w:val="06C86100"/>
    <w:multiLevelType w:val="hybridMultilevel"/>
    <w:tmpl w:val="342CE7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9CD2D0D"/>
    <w:multiLevelType w:val="hybridMultilevel"/>
    <w:tmpl w:val="F3AA62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B7E111D"/>
    <w:multiLevelType w:val="hybridMultilevel"/>
    <w:tmpl w:val="650610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0F4924C6"/>
    <w:multiLevelType w:val="hybridMultilevel"/>
    <w:tmpl w:val="F0D01C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0E3129F"/>
    <w:multiLevelType w:val="hybridMultilevel"/>
    <w:tmpl w:val="F60E13CE"/>
    <w:lvl w:ilvl="0" w:tplc="04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nsid w:val="11547296"/>
    <w:multiLevelType w:val="hybridMultilevel"/>
    <w:tmpl w:val="8B7EF7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2364B71"/>
    <w:multiLevelType w:val="hybridMultilevel"/>
    <w:tmpl w:val="D75EA7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14BD53C9"/>
    <w:multiLevelType w:val="hybridMultilevel"/>
    <w:tmpl w:val="1F3ECF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156506BA"/>
    <w:multiLevelType w:val="hybridMultilevel"/>
    <w:tmpl w:val="93628C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1BAC4A65"/>
    <w:multiLevelType w:val="hybridMultilevel"/>
    <w:tmpl w:val="98EE6F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21AA3BDF"/>
    <w:multiLevelType w:val="hybridMultilevel"/>
    <w:tmpl w:val="199E3D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2136D1C"/>
    <w:multiLevelType w:val="hybridMultilevel"/>
    <w:tmpl w:val="2710E6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235A7786"/>
    <w:multiLevelType w:val="hybridMultilevel"/>
    <w:tmpl w:val="50EA9D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249F1D37"/>
    <w:multiLevelType w:val="hybridMultilevel"/>
    <w:tmpl w:val="F5A2FA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2A2F7DE5"/>
    <w:multiLevelType w:val="hybridMultilevel"/>
    <w:tmpl w:val="23E2E11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2D572694"/>
    <w:multiLevelType w:val="hybridMultilevel"/>
    <w:tmpl w:val="5F56C0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2E4260CA"/>
    <w:multiLevelType w:val="hybridMultilevel"/>
    <w:tmpl w:val="EB0260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2F2A2D7C"/>
    <w:multiLevelType w:val="multilevel"/>
    <w:tmpl w:val="4D006C22"/>
    <w:lvl w:ilvl="0">
      <w:start w:val="1"/>
      <w:numFmt w:val="bullet"/>
      <w:lvlText w:val="•"/>
      <w:lvlJc w:val="left"/>
      <w:rPr>
        <w:rFonts w:ascii="Book Antiqua" w:eastAsia="Book Antiqua" w:hAnsi="Book Antiqua" w:cs="Book Antiqua"/>
        <w:b w:val="0"/>
        <w:bCs w:val="0"/>
        <w:i w:val="0"/>
        <w:iCs w:val="0"/>
        <w:smallCaps w:val="0"/>
        <w:strike w:val="0"/>
        <w:color w:val="000000"/>
        <w:spacing w:val="2"/>
        <w:w w:val="100"/>
        <w:position w:val="0"/>
        <w:sz w:val="27"/>
        <w:szCs w:val="27"/>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FF7620F"/>
    <w:multiLevelType w:val="hybridMultilevel"/>
    <w:tmpl w:val="4426C134"/>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21">
    <w:nsid w:val="313E527C"/>
    <w:multiLevelType w:val="hybridMultilevel"/>
    <w:tmpl w:val="5388E010"/>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2">
    <w:nsid w:val="36AF2784"/>
    <w:multiLevelType w:val="hybridMultilevel"/>
    <w:tmpl w:val="5DEA38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3A5C1753"/>
    <w:multiLevelType w:val="multilevel"/>
    <w:tmpl w:val="EF841A1E"/>
    <w:lvl w:ilvl="0">
      <w:start w:val="2"/>
      <w:numFmt w:val="decimal"/>
      <w:lvlText w:val="1.%1"/>
      <w:lvlJc w:val="left"/>
      <w:rPr>
        <w:rFonts w:ascii="Georgia" w:eastAsia="Georgia" w:hAnsi="Georgia" w:cs="Georgia"/>
        <w:b/>
        <w:bCs/>
        <w:i w:val="0"/>
        <w:iCs w:val="0"/>
        <w:smallCaps w:val="0"/>
        <w:strike w:val="0"/>
        <w:color w:val="000000"/>
        <w:spacing w:val="6"/>
        <w:w w:val="70"/>
        <w:position w:val="0"/>
        <w:sz w:val="32"/>
        <w:szCs w:val="32"/>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DB059D5"/>
    <w:multiLevelType w:val="hybridMultilevel"/>
    <w:tmpl w:val="EF9CC7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3E22682F"/>
    <w:multiLevelType w:val="multilevel"/>
    <w:tmpl w:val="4F56F300"/>
    <w:lvl w:ilvl="0">
      <w:start w:val="1"/>
      <w:numFmt w:val="bullet"/>
      <w:lvlText w:val="■"/>
      <w:lvlJc w:val="left"/>
      <w:rPr>
        <w:rFonts w:ascii="Book Antiqua" w:eastAsia="Book Antiqua" w:hAnsi="Book Antiqua" w:cs="Book Antiqua"/>
        <w:b w:val="0"/>
        <w:bCs w:val="0"/>
        <w:i w:val="0"/>
        <w:iCs w:val="0"/>
        <w:smallCaps w:val="0"/>
        <w:strike w:val="0"/>
        <w:color w:val="000000"/>
        <w:spacing w:val="-1"/>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FD104ED"/>
    <w:multiLevelType w:val="hybridMultilevel"/>
    <w:tmpl w:val="71F2D7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42E213A8"/>
    <w:multiLevelType w:val="hybridMultilevel"/>
    <w:tmpl w:val="891EE4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453E315E"/>
    <w:multiLevelType w:val="hybridMultilevel"/>
    <w:tmpl w:val="5B72BBE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489E256C"/>
    <w:multiLevelType w:val="hybridMultilevel"/>
    <w:tmpl w:val="BEDC81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4A294AB1"/>
    <w:multiLevelType w:val="hybridMultilevel"/>
    <w:tmpl w:val="785030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4A433DDF"/>
    <w:multiLevelType w:val="hybridMultilevel"/>
    <w:tmpl w:val="84A057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4DF43F39"/>
    <w:multiLevelType w:val="multilevel"/>
    <w:tmpl w:val="6FAC9EF2"/>
    <w:lvl w:ilvl="0">
      <w:start w:val="1"/>
      <w:numFmt w:val="bullet"/>
      <w:lvlText w:val="■"/>
      <w:lvlJc w:val="left"/>
      <w:rPr>
        <w:rFonts w:ascii="Book Antiqua" w:eastAsia="Book Antiqua" w:hAnsi="Book Antiqua" w:cs="Book Antiqua"/>
        <w:b w:val="0"/>
        <w:bCs w:val="0"/>
        <w:i w:val="0"/>
        <w:iCs w:val="0"/>
        <w:smallCaps w:val="0"/>
        <w:strike w:val="0"/>
        <w:color w:val="000000"/>
        <w:spacing w:val="-4"/>
        <w:w w:val="100"/>
        <w:position w:val="0"/>
        <w:sz w:val="27"/>
        <w:szCs w:val="27"/>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59D21D7"/>
    <w:multiLevelType w:val="hybridMultilevel"/>
    <w:tmpl w:val="BE26653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4">
    <w:nsid w:val="568E5DC1"/>
    <w:multiLevelType w:val="hybridMultilevel"/>
    <w:tmpl w:val="0C78B4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585D22A5"/>
    <w:multiLevelType w:val="hybridMultilevel"/>
    <w:tmpl w:val="05165B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nsid w:val="5B761925"/>
    <w:multiLevelType w:val="hybridMultilevel"/>
    <w:tmpl w:val="A3EE671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66B62677"/>
    <w:multiLevelType w:val="hybridMultilevel"/>
    <w:tmpl w:val="ACDC1A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nsid w:val="74E830E4"/>
    <w:multiLevelType w:val="hybridMultilevel"/>
    <w:tmpl w:val="9F0AB6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nsid w:val="76056307"/>
    <w:multiLevelType w:val="hybridMultilevel"/>
    <w:tmpl w:val="23E09FD6"/>
    <w:lvl w:ilvl="0" w:tplc="FEC67B36">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76EB79B6"/>
    <w:multiLevelType w:val="hybridMultilevel"/>
    <w:tmpl w:val="1AFA45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9"/>
  </w:num>
  <w:num w:numId="2">
    <w:abstractNumId w:val="39"/>
  </w:num>
  <w:num w:numId="3">
    <w:abstractNumId w:val="9"/>
  </w:num>
  <w:num w:numId="4">
    <w:abstractNumId w:val="28"/>
  </w:num>
  <w:num w:numId="5">
    <w:abstractNumId w:val="11"/>
  </w:num>
  <w:num w:numId="6">
    <w:abstractNumId w:val="16"/>
  </w:num>
  <w:num w:numId="7">
    <w:abstractNumId w:val="21"/>
  </w:num>
  <w:num w:numId="8">
    <w:abstractNumId w:val="33"/>
  </w:num>
  <w:num w:numId="9">
    <w:abstractNumId w:val="6"/>
  </w:num>
  <w:num w:numId="10">
    <w:abstractNumId w:val="35"/>
  </w:num>
  <w:num w:numId="11">
    <w:abstractNumId w:val="34"/>
  </w:num>
  <w:num w:numId="12">
    <w:abstractNumId w:val="4"/>
  </w:num>
  <w:num w:numId="13">
    <w:abstractNumId w:val="12"/>
  </w:num>
  <w:num w:numId="14">
    <w:abstractNumId w:val="3"/>
  </w:num>
  <w:num w:numId="15">
    <w:abstractNumId w:val="20"/>
  </w:num>
  <w:num w:numId="16">
    <w:abstractNumId w:val="2"/>
  </w:num>
  <w:num w:numId="17">
    <w:abstractNumId w:val="25"/>
  </w:num>
  <w:num w:numId="18">
    <w:abstractNumId w:val="23"/>
  </w:num>
  <w:num w:numId="19">
    <w:abstractNumId w:val="30"/>
  </w:num>
  <w:num w:numId="20">
    <w:abstractNumId w:val="40"/>
  </w:num>
  <w:num w:numId="21">
    <w:abstractNumId w:val="26"/>
  </w:num>
  <w:num w:numId="22">
    <w:abstractNumId w:val="7"/>
  </w:num>
  <w:num w:numId="23">
    <w:abstractNumId w:val="1"/>
  </w:num>
  <w:num w:numId="24">
    <w:abstractNumId w:val="19"/>
  </w:num>
  <w:num w:numId="25">
    <w:abstractNumId w:val="38"/>
  </w:num>
  <w:num w:numId="26">
    <w:abstractNumId w:val="27"/>
  </w:num>
  <w:num w:numId="27">
    <w:abstractNumId w:val="32"/>
  </w:num>
  <w:num w:numId="28">
    <w:abstractNumId w:val="10"/>
  </w:num>
  <w:num w:numId="29">
    <w:abstractNumId w:val="36"/>
  </w:num>
  <w:num w:numId="30">
    <w:abstractNumId w:val="17"/>
  </w:num>
  <w:num w:numId="31">
    <w:abstractNumId w:val="13"/>
  </w:num>
  <w:num w:numId="32">
    <w:abstractNumId w:val="5"/>
  </w:num>
  <w:num w:numId="33">
    <w:abstractNumId w:val="14"/>
  </w:num>
  <w:num w:numId="34">
    <w:abstractNumId w:val="15"/>
  </w:num>
  <w:num w:numId="35">
    <w:abstractNumId w:val="22"/>
  </w:num>
  <w:num w:numId="36">
    <w:abstractNumId w:val="31"/>
  </w:num>
  <w:num w:numId="37">
    <w:abstractNumId w:val="0"/>
  </w:num>
  <w:num w:numId="38">
    <w:abstractNumId w:val="18"/>
  </w:num>
  <w:num w:numId="39">
    <w:abstractNumId w:val="37"/>
  </w:num>
  <w:num w:numId="40">
    <w:abstractNumId w:val="8"/>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D9E"/>
    <w:rsid w:val="00002B36"/>
    <w:rsid w:val="00007E77"/>
    <w:rsid w:val="00020B90"/>
    <w:rsid w:val="00023579"/>
    <w:rsid w:val="00031B09"/>
    <w:rsid w:val="00032E86"/>
    <w:rsid w:val="0003381B"/>
    <w:rsid w:val="000372F9"/>
    <w:rsid w:val="00037710"/>
    <w:rsid w:val="00043B8E"/>
    <w:rsid w:val="00044B1A"/>
    <w:rsid w:val="00070CD9"/>
    <w:rsid w:val="00087DD1"/>
    <w:rsid w:val="000901C2"/>
    <w:rsid w:val="00092BB2"/>
    <w:rsid w:val="00095709"/>
    <w:rsid w:val="000B158A"/>
    <w:rsid w:val="00100A43"/>
    <w:rsid w:val="0010350B"/>
    <w:rsid w:val="00104CCC"/>
    <w:rsid w:val="001204A5"/>
    <w:rsid w:val="001230AF"/>
    <w:rsid w:val="001457E9"/>
    <w:rsid w:val="001467BE"/>
    <w:rsid w:val="001525D1"/>
    <w:rsid w:val="00153A3A"/>
    <w:rsid w:val="00153AD3"/>
    <w:rsid w:val="001578CF"/>
    <w:rsid w:val="00172F84"/>
    <w:rsid w:val="001B00D1"/>
    <w:rsid w:val="001B15B6"/>
    <w:rsid w:val="001C2DE0"/>
    <w:rsid w:val="001C57C0"/>
    <w:rsid w:val="001C7BB4"/>
    <w:rsid w:val="001E5DDD"/>
    <w:rsid w:val="001F57F4"/>
    <w:rsid w:val="00211DFB"/>
    <w:rsid w:val="002139D2"/>
    <w:rsid w:val="002236F6"/>
    <w:rsid w:val="00226DD7"/>
    <w:rsid w:val="002351B0"/>
    <w:rsid w:val="00247B7D"/>
    <w:rsid w:val="00254724"/>
    <w:rsid w:val="00255C9A"/>
    <w:rsid w:val="00265ECB"/>
    <w:rsid w:val="00272A5A"/>
    <w:rsid w:val="00274B8D"/>
    <w:rsid w:val="00274C35"/>
    <w:rsid w:val="00280EC5"/>
    <w:rsid w:val="00283B80"/>
    <w:rsid w:val="002C42BE"/>
    <w:rsid w:val="002C7FBE"/>
    <w:rsid w:val="002E2ADB"/>
    <w:rsid w:val="002E474D"/>
    <w:rsid w:val="00321E00"/>
    <w:rsid w:val="00334618"/>
    <w:rsid w:val="003511C7"/>
    <w:rsid w:val="0036337B"/>
    <w:rsid w:val="00365820"/>
    <w:rsid w:val="003739BE"/>
    <w:rsid w:val="00375E8C"/>
    <w:rsid w:val="003902CB"/>
    <w:rsid w:val="003A532E"/>
    <w:rsid w:val="003B573B"/>
    <w:rsid w:val="003D1E6F"/>
    <w:rsid w:val="003D4DDC"/>
    <w:rsid w:val="003E2A39"/>
    <w:rsid w:val="004118AB"/>
    <w:rsid w:val="00421DA8"/>
    <w:rsid w:val="00424E01"/>
    <w:rsid w:val="00425CCE"/>
    <w:rsid w:val="004267DB"/>
    <w:rsid w:val="00435FB1"/>
    <w:rsid w:val="00447AAF"/>
    <w:rsid w:val="00453696"/>
    <w:rsid w:val="00454492"/>
    <w:rsid w:val="00466E5A"/>
    <w:rsid w:val="00475118"/>
    <w:rsid w:val="00490120"/>
    <w:rsid w:val="004A53AD"/>
    <w:rsid w:val="004B7636"/>
    <w:rsid w:val="004C0CD5"/>
    <w:rsid w:val="004C6E52"/>
    <w:rsid w:val="004D76B5"/>
    <w:rsid w:val="004E13C2"/>
    <w:rsid w:val="004E719F"/>
    <w:rsid w:val="004F1F95"/>
    <w:rsid w:val="005166EE"/>
    <w:rsid w:val="00533F09"/>
    <w:rsid w:val="00545B84"/>
    <w:rsid w:val="00546454"/>
    <w:rsid w:val="005503FF"/>
    <w:rsid w:val="00556DDE"/>
    <w:rsid w:val="005638F2"/>
    <w:rsid w:val="005857B0"/>
    <w:rsid w:val="00586E7A"/>
    <w:rsid w:val="00593332"/>
    <w:rsid w:val="005A25C4"/>
    <w:rsid w:val="005B1AA5"/>
    <w:rsid w:val="005E0FA2"/>
    <w:rsid w:val="005E28BC"/>
    <w:rsid w:val="005F148A"/>
    <w:rsid w:val="005F4F1C"/>
    <w:rsid w:val="0060314E"/>
    <w:rsid w:val="0060547C"/>
    <w:rsid w:val="00616F7D"/>
    <w:rsid w:val="006229AD"/>
    <w:rsid w:val="006567D6"/>
    <w:rsid w:val="00662445"/>
    <w:rsid w:val="0069194F"/>
    <w:rsid w:val="006A7201"/>
    <w:rsid w:val="006B4BD9"/>
    <w:rsid w:val="006C391B"/>
    <w:rsid w:val="006D43A7"/>
    <w:rsid w:val="006F043B"/>
    <w:rsid w:val="0070614A"/>
    <w:rsid w:val="00711041"/>
    <w:rsid w:val="00727846"/>
    <w:rsid w:val="00727F69"/>
    <w:rsid w:val="00746575"/>
    <w:rsid w:val="00753DF8"/>
    <w:rsid w:val="007755D3"/>
    <w:rsid w:val="00775E92"/>
    <w:rsid w:val="00776628"/>
    <w:rsid w:val="00781F16"/>
    <w:rsid w:val="007B6954"/>
    <w:rsid w:val="007C0B6D"/>
    <w:rsid w:val="007C24E6"/>
    <w:rsid w:val="007C3636"/>
    <w:rsid w:val="007D3517"/>
    <w:rsid w:val="007E3EF5"/>
    <w:rsid w:val="007F714D"/>
    <w:rsid w:val="00802554"/>
    <w:rsid w:val="008052BA"/>
    <w:rsid w:val="008110E1"/>
    <w:rsid w:val="00811352"/>
    <w:rsid w:val="00816785"/>
    <w:rsid w:val="00836517"/>
    <w:rsid w:val="00855611"/>
    <w:rsid w:val="0087254F"/>
    <w:rsid w:val="008772E9"/>
    <w:rsid w:val="00882CCC"/>
    <w:rsid w:val="008A3C72"/>
    <w:rsid w:val="008A5224"/>
    <w:rsid w:val="008A75FD"/>
    <w:rsid w:val="008B478D"/>
    <w:rsid w:val="008B59DA"/>
    <w:rsid w:val="008C010A"/>
    <w:rsid w:val="008C11D2"/>
    <w:rsid w:val="008D0F41"/>
    <w:rsid w:val="008F261A"/>
    <w:rsid w:val="008F684E"/>
    <w:rsid w:val="00902D7C"/>
    <w:rsid w:val="009120C6"/>
    <w:rsid w:val="00940ABE"/>
    <w:rsid w:val="00966779"/>
    <w:rsid w:val="00993120"/>
    <w:rsid w:val="009B525B"/>
    <w:rsid w:val="009D2A3D"/>
    <w:rsid w:val="009D6F7C"/>
    <w:rsid w:val="009E47F4"/>
    <w:rsid w:val="00A10C42"/>
    <w:rsid w:val="00A12AC0"/>
    <w:rsid w:val="00A22397"/>
    <w:rsid w:val="00A33312"/>
    <w:rsid w:val="00A662DC"/>
    <w:rsid w:val="00A72AC0"/>
    <w:rsid w:val="00A74F19"/>
    <w:rsid w:val="00A876FD"/>
    <w:rsid w:val="00A906D9"/>
    <w:rsid w:val="00A9473F"/>
    <w:rsid w:val="00A96E43"/>
    <w:rsid w:val="00AA392A"/>
    <w:rsid w:val="00AD7DF7"/>
    <w:rsid w:val="00B06262"/>
    <w:rsid w:val="00B12D3A"/>
    <w:rsid w:val="00B31083"/>
    <w:rsid w:val="00B31EAF"/>
    <w:rsid w:val="00B37211"/>
    <w:rsid w:val="00B548A8"/>
    <w:rsid w:val="00B754E5"/>
    <w:rsid w:val="00B83672"/>
    <w:rsid w:val="00B8429D"/>
    <w:rsid w:val="00B91396"/>
    <w:rsid w:val="00BD28A7"/>
    <w:rsid w:val="00BD6D9E"/>
    <w:rsid w:val="00BE2CED"/>
    <w:rsid w:val="00BE4BAF"/>
    <w:rsid w:val="00BE75C4"/>
    <w:rsid w:val="00BF3B95"/>
    <w:rsid w:val="00C041CF"/>
    <w:rsid w:val="00C05184"/>
    <w:rsid w:val="00C066AD"/>
    <w:rsid w:val="00C36090"/>
    <w:rsid w:val="00C53BE2"/>
    <w:rsid w:val="00C64FF1"/>
    <w:rsid w:val="00C76670"/>
    <w:rsid w:val="00CA427C"/>
    <w:rsid w:val="00CB6AEC"/>
    <w:rsid w:val="00CC246D"/>
    <w:rsid w:val="00CC3621"/>
    <w:rsid w:val="00CD6FB7"/>
    <w:rsid w:val="00CE1E6A"/>
    <w:rsid w:val="00CE64FF"/>
    <w:rsid w:val="00CF07ED"/>
    <w:rsid w:val="00CF089E"/>
    <w:rsid w:val="00CF4576"/>
    <w:rsid w:val="00D201CE"/>
    <w:rsid w:val="00D253D8"/>
    <w:rsid w:val="00D3176F"/>
    <w:rsid w:val="00D745CD"/>
    <w:rsid w:val="00D75418"/>
    <w:rsid w:val="00D76879"/>
    <w:rsid w:val="00DC320D"/>
    <w:rsid w:val="00DD3E66"/>
    <w:rsid w:val="00DF32DC"/>
    <w:rsid w:val="00DF5C2C"/>
    <w:rsid w:val="00DF7981"/>
    <w:rsid w:val="00E071E6"/>
    <w:rsid w:val="00E169FD"/>
    <w:rsid w:val="00E22A6E"/>
    <w:rsid w:val="00E3558D"/>
    <w:rsid w:val="00E36FCA"/>
    <w:rsid w:val="00E41EE5"/>
    <w:rsid w:val="00E45C54"/>
    <w:rsid w:val="00E7100D"/>
    <w:rsid w:val="00E742E8"/>
    <w:rsid w:val="00E8037A"/>
    <w:rsid w:val="00E82E46"/>
    <w:rsid w:val="00E86281"/>
    <w:rsid w:val="00EB70FE"/>
    <w:rsid w:val="00EC1C1D"/>
    <w:rsid w:val="00EE4001"/>
    <w:rsid w:val="00EE5D77"/>
    <w:rsid w:val="00EF428C"/>
    <w:rsid w:val="00EF6077"/>
    <w:rsid w:val="00F07D83"/>
    <w:rsid w:val="00F10B94"/>
    <w:rsid w:val="00F11062"/>
    <w:rsid w:val="00F30A5D"/>
    <w:rsid w:val="00F44CFA"/>
    <w:rsid w:val="00F607BB"/>
    <w:rsid w:val="00F61FF8"/>
    <w:rsid w:val="00F6315D"/>
    <w:rsid w:val="00F85898"/>
    <w:rsid w:val="00F94D80"/>
    <w:rsid w:val="00FC1772"/>
    <w:rsid w:val="00FE665C"/>
    <w:rsid w:val="00FE7DE4"/>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10</Pages>
  <Words>3157</Words>
  <Characters>17997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48</cp:revision>
  <dcterms:created xsi:type="dcterms:W3CDTF">2012-10-03T18:21:00Z</dcterms:created>
  <dcterms:modified xsi:type="dcterms:W3CDTF">2014-04-08T18:34:00Z</dcterms:modified>
</cp:coreProperties>
</file>