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CB9" w:rsidRPr="00E74E05" w:rsidRDefault="00E87CB9" w:rsidP="00950F61">
      <w:pPr>
        <w:jc w:val="both"/>
        <w:rPr>
          <w:b/>
          <w:sz w:val="28"/>
          <w:szCs w:val="28"/>
        </w:rPr>
      </w:pPr>
      <w:r>
        <w:rPr>
          <w:b/>
          <w:sz w:val="28"/>
          <w:szCs w:val="28"/>
        </w:rPr>
        <w:t>Study unit 5</w:t>
      </w:r>
    </w:p>
    <w:p w:rsidR="00E87CB9" w:rsidRPr="00E74E05" w:rsidRDefault="00E87CB9" w:rsidP="00950F61">
      <w:pPr>
        <w:jc w:val="both"/>
        <w:rPr>
          <w:b/>
          <w:sz w:val="28"/>
          <w:szCs w:val="28"/>
        </w:rPr>
      </w:pPr>
      <w:r>
        <w:rPr>
          <w:b/>
          <w:sz w:val="28"/>
          <w:szCs w:val="28"/>
        </w:rPr>
        <w:t xml:space="preserve">Chapter </w:t>
      </w:r>
      <w:r w:rsidRPr="00E74E05">
        <w:rPr>
          <w:b/>
          <w:sz w:val="28"/>
          <w:szCs w:val="28"/>
        </w:rPr>
        <w:t>1</w:t>
      </w:r>
      <w:r>
        <w:rPr>
          <w:b/>
          <w:sz w:val="28"/>
          <w:szCs w:val="28"/>
        </w:rPr>
        <w:t>2, 15 &amp; 18: The Marginalist/neoclassical school</w:t>
      </w:r>
    </w:p>
    <w:p w:rsidR="00E87CB9" w:rsidRDefault="00E87CB9" w:rsidP="00950F61">
      <w:pPr>
        <w:numPr>
          <w:ilvl w:val="0"/>
          <w:numId w:val="1"/>
        </w:numPr>
        <w:jc w:val="both"/>
      </w:pPr>
      <w:r w:rsidRPr="00E87CB9">
        <w:t xml:space="preserve">Write an essay on the </w:t>
      </w:r>
      <w:r w:rsidR="00FB1782" w:rsidRPr="00FB1782">
        <w:t>Marginalist/neoclassical</w:t>
      </w:r>
      <w:r w:rsidR="00FB1782" w:rsidRPr="00FB1782">
        <w:rPr>
          <w:b/>
        </w:rPr>
        <w:t xml:space="preserve"> </w:t>
      </w:r>
      <w:r w:rsidRPr="00E87CB9">
        <w:t xml:space="preserve">institutional schools of economics, </w:t>
      </w:r>
      <w:r w:rsidR="00FB1782">
        <w:t>in which you pay attention to the following</w:t>
      </w:r>
      <w:r>
        <w:t>:</w:t>
      </w:r>
    </w:p>
    <w:p w:rsidR="00FB1782" w:rsidRPr="00FB1782" w:rsidRDefault="00FB1782" w:rsidP="00950F61">
      <w:pPr>
        <w:pStyle w:val="ListParagraph"/>
        <w:numPr>
          <w:ilvl w:val="0"/>
          <w:numId w:val="2"/>
        </w:numPr>
        <w:jc w:val="both"/>
        <w:rPr>
          <w:b/>
        </w:rPr>
      </w:pPr>
      <w:r>
        <w:rPr>
          <w:b/>
        </w:rPr>
        <w:t>Its reaction against the classical school</w:t>
      </w:r>
    </w:p>
    <w:p w:rsidR="00FB1782" w:rsidRDefault="00FB1782" w:rsidP="00950F61">
      <w:pPr>
        <w:pStyle w:val="ListParagraph"/>
        <w:numPr>
          <w:ilvl w:val="0"/>
          <w:numId w:val="4"/>
        </w:numPr>
        <w:jc w:val="both"/>
      </w:pPr>
      <w:r w:rsidRPr="00FB1782">
        <w:t>The early marg</w:t>
      </w:r>
      <w:r w:rsidR="007E6EE9">
        <w:t xml:space="preserve">inalists </w:t>
      </w:r>
      <w:r w:rsidRPr="00FB1782">
        <w:t>reacted to the classical position which one-sidedly emphasised the</w:t>
      </w:r>
      <w:r w:rsidR="00487FBF">
        <w:t xml:space="preserve"> </w:t>
      </w:r>
      <w:r w:rsidRPr="00FB1782">
        <w:t>suppliers’ valuation of the good (cost of production) as the main determinant of its price, by</w:t>
      </w:r>
      <w:r w:rsidR="00487FBF">
        <w:t xml:space="preserve"> </w:t>
      </w:r>
      <w:r w:rsidRPr="00FB1782">
        <w:t>embracing the opposite one-sided position that regards demanders’ valuation (utility) as the</w:t>
      </w:r>
      <w:r w:rsidR="00487FBF">
        <w:t xml:space="preserve"> </w:t>
      </w:r>
      <w:r w:rsidRPr="00FB1782">
        <w:t>main determinant of price. “</w:t>
      </w:r>
      <w:r w:rsidR="00487FBF" w:rsidRPr="00FB1782">
        <w:t>Demand</w:t>
      </w:r>
      <w:r w:rsidRPr="00FB1782">
        <w:t xml:space="preserve"> oriented</w:t>
      </w:r>
      <w:r w:rsidR="00487FBF">
        <w:t xml:space="preserve"> </w:t>
      </w:r>
      <w:r w:rsidRPr="00FB1782">
        <w:t>price theory” and “emphasis on subjective utility” as main tenets of marginalism. However, the</w:t>
      </w:r>
      <w:r w:rsidR="00487FBF">
        <w:t xml:space="preserve"> </w:t>
      </w:r>
      <w:r w:rsidRPr="00FB1782">
        <w:t>subsequent neoclassical theorists, Marshall in particular, combined cost and utility (suppliers’</w:t>
      </w:r>
      <w:r w:rsidR="00487FBF">
        <w:t xml:space="preserve"> </w:t>
      </w:r>
      <w:r w:rsidRPr="00FB1782">
        <w:t>and demanders’ valuations) in determining price. Be aware that marginalist/neoclassical theory</w:t>
      </w:r>
      <w:r w:rsidR="00487FBF">
        <w:t xml:space="preserve"> </w:t>
      </w:r>
      <w:r w:rsidRPr="00FB1782">
        <w:t>is different from classical theory in that it wishes to determine the short-term market price rather</w:t>
      </w:r>
      <w:r w:rsidR="00487FBF">
        <w:t xml:space="preserve"> </w:t>
      </w:r>
      <w:r w:rsidRPr="00FB1782">
        <w:t>than the long-term natural price.</w:t>
      </w:r>
    </w:p>
    <w:p w:rsidR="007E6EE9" w:rsidRDefault="007E6EE9" w:rsidP="00950F61">
      <w:pPr>
        <w:pStyle w:val="ListParagraph"/>
        <w:numPr>
          <w:ilvl w:val="0"/>
          <w:numId w:val="4"/>
        </w:numPr>
        <w:jc w:val="both"/>
      </w:pPr>
      <w:r w:rsidRPr="007E6EE9">
        <w:t>Classical theorists did not intend to be specific and exact about numerical</w:t>
      </w:r>
      <w:r w:rsidR="006A35A8">
        <w:t xml:space="preserve"> </w:t>
      </w:r>
      <w:r w:rsidRPr="007E6EE9">
        <w:t>values, because they knew them to be irregular anyway</w:t>
      </w:r>
      <w:r>
        <w:t xml:space="preserve">. </w:t>
      </w:r>
      <w:r w:rsidR="006A35A8" w:rsidRPr="006A35A8">
        <w:t>By contrast, marginalist/neoclassical theory did implicitly</w:t>
      </w:r>
      <w:r w:rsidR="006A35A8">
        <w:t xml:space="preserve"> </w:t>
      </w:r>
      <w:r w:rsidR="006A35A8" w:rsidRPr="006A35A8">
        <w:t>intend to be precise and specific about the numerical magnitudes in economic regularities. For</w:t>
      </w:r>
      <w:r w:rsidR="006A35A8">
        <w:t xml:space="preserve"> </w:t>
      </w:r>
      <w:r w:rsidR="006A35A8" w:rsidRPr="006A35A8">
        <w:t>example it expresses economic regularities like “price tends to rise when demand increases” in</w:t>
      </w:r>
      <w:r w:rsidR="006A35A8">
        <w:t xml:space="preserve"> </w:t>
      </w:r>
      <w:r w:rsidR="006A35A8" w:rsidRPr="006A35A8">
        <w:t>mathematical language, like P = aQ + b.</w:t>
      </w:r>
    </w:p>
    <w:p w:rsidR="00950F61" w:rsidRDefault="00950F61" w:rsidP="00950F61">
      <w:pPr>
        <w:pStyle w:val="ListParagraph"/>
        <w:ind w:left="1800"/>
        <w:jc w:val="both"/>
      </w:pPr>
    </w:p>
    <w:p w:rsidR="006A35A8" w:rsidRPr="00950F61" w:rsidRDefault="006A35A8" w:rsidP="00950F61">
      <w:pPr>
        <w:pStyle w:val="ListParagraph"/>
        <w:numPr>
          <w:ilvl w:val="0"/>
          <w:numId w:val="2"/>
        </w:numPr>
        <w:jc w:val="both"/>
        <w:rPr>
          <w:b/>
        </w:rPr>
      </w:pPr>
      <w:r w:rsidRPr="00950F61">
        <w:rPr>
          <w:b/>
        </w:rPr>
        <w:t>The meaning and role of the concept utility</w:t>
      </w:r>
    </w:p>
    <w:p w:rsidR="00950F61" w:rsidRDefault="00950F61" w:rsidP="00950F61">
      <w:pPr>
        <w:pStyle w:val="ListParagraph"/>
        <w:numPr>
          <w:ilvl w:val="0"/>
          <w:numId w:val="4"/>
        </w:numPr>
        <w:jc w:val="both"/>
      </w:pPr>
      <w:r>
        <w:t>Utility is the satisfaction derived from the consumption of a commodity. Utility is obviously a subjective concept. It refers to subjective feelings and expectations, more</w:t>
      </w:r>
      <w:r>
        <w:t xml:space="preserve"> </w:t>
      </w:r>
      <w:r>
        <w:t>particularly an agent's subjective expectation about a good’s ability to meet a certain need in</w:t>
      </w:r>
      <w:r>
        <w:t xml:space="preserve"> </w:t>
      </w:r>
      <w:r>
        <w:t>him or her.</w:t>
      </w:r>
      <w:r>
        <w:t xml:space="preserve"> </w:t>
      </w:r>
      <w:r>
        <w:t>According to the marginalist-neoclassical economist utility (demander’s valuation of a good) plays a key role in determining market price. According to Marshall Utility can be measured with money. The earlier marginalists said that the strength of a person’s preferences determines the amount of money the person is willing to spend to acquire some product or the amount of labour the person is willing to sacrifice to achieve some goal. Marshall, however, turned the relationship around so as to measure preferences according to the financial scale of payments. The earlier marginalists would say that if shoes are twice as useful to you as a hat, you are willing to pay twice as much for shoes. Marshall would say that because you are willing to pay twice as much for shoes as for the hat, we can conclude that the shoes yield twice as much utility to you.</w:t>
      </w:r>
    </w:p>
    <w:p w:rsidR="00950F61" w:rsidRDefault="00950F61" w:rsidP="005D4B69">
      <w:pPr>
        <w:pStyle w:val="ListParagraph"/>
        <w:numPr>
          <w:ilvl w:val="0"/>
          <w:numId w:val="4"/>
        </w:numPr>
        <w:jc w:val="both"/>
      </w:pPr>
      <w:r>
        <w:t>Utility is regarded as influencing pri</w:t>
      </w:r>
      <w:r w:rsidR="0036636A">
        <w:t>ce due to the fact that price</w:t>
      </w:r>
      <w:r>
        <w:t xml:space="preserve"> is a ratio of two subjective valuations concerning the utility that a person assigns to a unit of a commodity and the utility which he/she assigns to a unit of money to obtain the commodity.  </w:t>
      </w:r>
      <w:r w:rsidR="005D4B69" w:rsidRPr="005D4B69">
        <w:t>For example, when my wife declares</w:t>
      </w:r>
      <w:r w:rsidR="005D4B69">
        <w:t xml:space="preserve"> </w:t>
      </w:r>
      <w:r w:rsidR="005D4B69" w:rsidRPr="005D4B69">
        <w:t>that a mountain bike is worth R1 000 to her “and not a cent more”, what she is actually saying is</w:t>
      </w:r>
      <w:r w:rsidR="005D4B69">
        <w:t xml:space="preserve"> </w:t>
      </w:r>
      <w:r w:rsidR="005D4B69" w:rsidRPr="005D4B69">
        <w:t>that, in her estimation, the utility of a mountain bike is a thousand times greater than the utility of</w:t>
      </w:r>
      <w:r w:rsidR="005D4B69">
        <w:t xml:space="preserve"> </w:t>
      </w:r>
      <w:r w:rsidR="005D4B69" w:rsidRPr="005D4B69">
        <w:t>one rand spent to acquire it.</w:t>
      </w:r>
    </w:p>
    <w:p w:rsidR="005D4B69" w:rsidRPr="006A35A8" w:rsidRDefault="005D4B69" w:rsidP="005D4B69">
      <w:pPr>
        <w:pStyle w:val="ListParagraph"/>
        <w:ind w:left="1800"/>
        <w:jc w:val="both"/>
      </w:pPr>
    </w:p>
    <w:p w:rsidR="006A35A8" w:rsidRDefault="006A35A8" w:rsidP="00950F61">
      <w:pPr>
        <w:pStyle w:val="ListParagraph"/>
        <w:numPr>
          <w:ilvl w:val="0"/>
          <w:numId w:val="2"/>
        </w:numPr>
        <w:jc w:val="both"/>
      </w:pPr>
      <w:r w:rsidRPr="00406E14">
        <w:rPr>
          <w:b/>
        </w:rPr>
        <w:lastRenderedPageBreak/>
        <w:t>The meaning and role of ‘’economic man’’</w:t>
      </w:r>
      <w:r>
        <w:t xml:space="preserve"> </w:t>
      </w:r>
    </w:p>
    <w:p w:rsidR="00406E14" w:rsidRDefault="000F66AF" w:rsidP="000F66AF">
      <w:pPr>
        <w:pStyle w:val="ListParagraph"/>
        <w:numPr>
          <w:ilvl w:val="0"/>
          <w:numId w:val="4"/>
        </w:numPr>
        <w:jc w:val="both"/>
      </w:pPr>
      <w:r>
        <w:t xml:space="preserve">Economic man refers to a </w:t>
      </w:r>
      <w:r w:rsidRPr="000F66AF">
        <w:t>hypothetical</w:t>
      </w:r>
      <w:r>
        <w:t xml:space="preserve"> individual who act rationally with complete knowledge, but entirely out of self-interest and the quest to maximise personal utility. The role of the economic man is act as an imaginary figure who is able to satisfy economic models that push for consumer equilibrium. All of economic man’s choices are based on the fulfilment of his or her own ‘’utility function”, meaning the ability to maximise any situation that involves choice.</w:t>
      </w:r>
    </w:p>
    <w:p w:rsidR="00970096" w:rsidRPr="006A35A8" w:rsidRDefault="004F51E9" w:rsidP="00970096">
      <w:pPr>
        <w:pStyle w:val="ListParagraph"/>
        <w:ind w:left="1800"/>
        <w:jc w:val="both"/>
      </w:pPr>
      <w:r>
        <w:t xml:space="preserve"> </w:t>
      </w:r>
    </w:p>
    <w:p w:rsidR="006A35A8" w:rsidRPr="00E372B3" w:rsidRDefault="006A35A8" w:rsidP="00950F61">
      <w:pPr>
        <w:pStyle w:val="ListParagraph"/>
        <w:numPr>
          <w:ilvl w:val="0"/>
          <w:numId w:val="2"/>
        </w:numPr>
        <w:jc w:val="both"/>
        <w:rPr>
          <w:b/>
        </w:rPr>
      </w:pPr>
      <w:r w:rsidRPr="00E372B3">
        <w:rPr>
          <w:b/>
        </w:rPr>
        <w:t>The reason for its focus on the margin</w:t>
      </w:r>
    </w:p>
    <w:p w:rsidR="00406E14" w:rsidRDefault="00406E14" w:rsidP="00406E14">
      <w:pPr>
        <w:pStyle w:val="ListParagraph"/>
        <w:numPr>
          <w:ilvl w:val="0"/>
          <w:numId w:val="4"/>
        </w:numPr>
        <w:jc w:val="both"/>
      </w:pPr>
    </w:p>
    <w:p w:rsidR="006A35A8" w:rsidRPr="004905EE" w:rsidRDefault="006A35A8" w:rsidP="00950F61">
      <w:pPr>
        <w:pStyle w:val="ListParagraph"/>
        <w:numPr>
          <w:ilvl w:val="0"/>
          <w:numId w:val="2"/>
        </w:numPr>
        <w:jc w:val="both"/>
        <w:rPr>
          <w:b/>
        </w:rPr>
      </w:pPr>
      <w:r w:rsidRPr="004905EE">
        <w:rPr>
          <w:b/>
        </w:rPr>
        <w:t>Marshall’s demand and supply framework, and the law of demand</w:t>
      </w:r>
    </w:p>
    <w:p w:rsidR="004905EE" w:rsidRDefault="005604E6" w:rsidP="008F0549">
      <w:pPr>
        <w:pStyle w:val="ListParagraph"/>
        <w:numPr>
          <w:ilvl w:val="0"/>
          <w:numId w:val="4"/>
        </w:numPr>
        <w:jc w:val="both"/>
      </w:pPr>
      <w:r w:rsidRPr="005604E6">
        <w:t>Marshall’s law of demand follows directly from his notions of diminishing marginal</w:t>
      </w:r>
      <w:r>
        <w:t xml:space="preserve"> </w:t>
      </w:r>
      <w:r w:rsidRPr="005604E6">
        <w:t>utility and rational consumer choice.</w:t>
      </w:r>
      <w:r w:rsidR="00FF701F" w:rsidRPr="00FF701F">
        <w:rPr>
          <w:rFonts w:ascii="Arial" w:hAnsi="Arial" w:cs="Arial"/>
          <w:sz w:val="21"/>
          <w:szCs w:val="21"/>
        </w:rPr>
        <w:t xml:space="preserve"> </w:t>
      </w:r>
      <w:r w:rsidR="00FF701F" w:rsidRPr="00FF701F">
        <w:t>According to this principle, a person maximises his utility, when the utility per</w:t>
      </w:r>
      <w:r w:rsidR="00FF701F">
        <w:t xml:space="preserve"> </w:t>
      </w:r>
      <w:r w:rsidR="00FF701F" w:rsidRPr="00FF701F">
        <w:t>unit of money spent on the various goods available is equal: MU</w:t>
      </w:r>
      <w:r w:rsidR="00A82458">
        <w:t>x</w:t>
      </w:r>
      <w:r w:rsidR="00FF701F" w:rsidRPr="00FF701F">
        <w:t>/P</w:t>
      </w:r>
      <w:r w:rsidR="00A82458">
        <w:t>x</w:t>
      </w:r>
      <w:r w:rsidR="00FF701F" w:rsidRPr="00FF701F">
        <w:t xml:space="preserve"> = MU</w:t>
      </w:r>
      <w:r w:rsidR="00A82458">
        <w:t>y</w:t>
      </w:r>
      <w:r w:rsidR="00FF701F" w:rsidRPr="00FF701F">
        <w:t>/PB</w:t>
      </w:r>
      <w:r w:rsidR="00A82458">
        <w:t>y</w:t>
      </w:r>
      <w:r w:rsidR="00FF701F" w:rsidRPr="00FF701F">
        <w:t xml:space="preserve"> =</w:t>
      </w:r>
      <w:r w:rsidR="00FF701F">
        <w:t xml:space="preserve"> </w:t>
      </w:r>
      <w:r w:rsidR="00FF701F" w:rsidRPr="00FF701F">
        <w:t>MU</w:t>
      </w:r>
      <w:r w:rsidR="00A82458">
        <w:t>z</w:t>
      </w:r>
      <w:r w:rsidR="00FF701F" w:rsidRPr="00FF701F">
        <w:t>/P</w:t>
      </w:r>
      <w:r w:rsidR="00A82458">
        <w:t>z</w:t>
      </w:r>
      <w:r w:rsidR="00FF701F" w:rsidRPr="00FF701F">
        <w:t xml:space="preserve"> </w:t>
      </w:r>
      <w:r w:rsidR="00CB371C">
        <w:t xml:space="preserve">and so on. </w:t>
      </w:r>
      <w:r w:rsidR="00CB371C" w:rsidRPr="00CB371C">
        <w:t xml:space="preserve">If the price of product </w:t>
      </w:r>
      <w:r w:rsidR="00A82458">
        <w:t>X</w:t>
      </w:r>
      <w:r w:rsidR="00CB371C" w:rsidRPr="00CB371C">
        <w:t xml:space="preserve"> falls while the prices of the</w:t>
      </w:r>
      <w:r w:rsidR="00CB371C">
        <w:t xml:space="preserve"> other goods remain constant, </w:t>
      </w:r>
      <w:r w:rsidR="00A82458" w:rsidRPr="00A82458">
        <w:t>the rational consumer would</w:t>
      </w:r>
      <w:r w:rsidR="00A82458" w:rsidRPr="00A82458">
        <w:rPr>
          <w:rFonts w:ascii="AdvOTaa37b08f" w:hAnsi="AdvOTaa37b08f" w:cs="AdvOTaa37b08f"/>
          <w:sz w:val="20"/>
          <w:szCs w:val="20"/>
        </w:rPr>
        <w:t xml:space="preserve"> </w:t>
      </w:r>
      <w:r w:rsidR="00A82458" w:rsidRPr="00A82458">
        <w:t xml:space="preserve">buy more of product </w:t>
      </w:r>
      <w:r w:rsidR="00A82458">
        <w:t>X</w:t>
      </w:r>
      <w:r w:rsidR="00A82458" w:rsidRPr="00A82458">
        <w:t>.</w:t>
      </w:r>
      <w:r w:rsidR="00A82458" w:rsidRPr="00A82458">
        <w:rPr>
          <w:rFonts w:ascii="Arial" w:hAnsi="Arial" w:cs="Arial"/>
          <w:sz w:val="21"/>
          <w:szCs w:val="21"/>
        </w:rPr>
        <w:t xml:space="preserve"> </w:t>
      </w:r>
      <w:r w:rsidR="00A82458" w:rsidRPr="00A82458">
        <w:t xml:space="preserve">Spending one rand more on </w:t>
      </w:r>
      <w:r w:rsidR="00A82458">
        <w:t>product X</w:t>
      </w:r>
      <w:r w:rsidR="00A82458" w:rsidRPr="00A82458">
        <w:t xml:space="preserve"> will then require spending one rand less on any</w:t>
      </w:r>
      <w:r w:rsidR="00A82458">
        <w:t xml:space="preserve"> other </w:t>
      </w:r>
      <w:r w:rsidR="00A82458" w:rsidRPr="00A82458">
        <w:t>product</w:t>
      </w:r>
      <w:r w:rsidR="00A82458">
        <w:t xml:space="preserve">, say </w:t>
      </w:r>
      <w:r w:rsidR="00A82458" w:rsidRPr="00A82458">
        <w:t>product</w:t>
      </w:r>
      <w:r w:rsidR="00A82458">
        <w:t xml:space="preserve"> Y</w:t>
      </w:r>
      <w:r w:rsidR="00A82458" w:rsidRPr="00A82458">
        <w:t>. If the utility of</w:t>
      </w:r>
      <w:r w:rsidR="00A82458">
        <w:t xml:space="preserve"> this rand spent on X and Y</w:t>
      </w:r>
      <w:r w:rsidR="00A82458" w:rsidRPr="00A82458">
        <w:t xml:space="preserve"> differs, say MU</w:t>
      </w:r>
      <w:r w:rsidR="00A82458">
        <w:t>x</w:t>
      </w:r>
      <w:r w:rsidR="00A82458" w:rsidRPr="00A82458">
        <w:t>/P</w:t>
      </w:r>
      <w:r w:rsidR="00A82458">
        <w:t>x</w:t>
      </w:r>
      <w:r w:rsidR="00A82458" w:rsidRPr="00A82458">
        <w:t xml:space="preserve"> &gt; MU</w:t>
      </w:r>
      <w:r w:rsidR="00A82458">
        <w:t>y</w:t>
      </w:r>
      <w:r w:rsidR="00A82458" w:rsidRPr="00A82458">
        <w:t>/P</w:t>
      </w:r>
      <w:r w:rsidR="00A82458">
        <w:t>y</w:t>
      </w:r>
      <w:r w:rsidR="00A82458" w:rsidRPr="00A82458">
        <w:t>,</w:t>
      </w:r>
      <w:r w:rsidR="001A7019">
        <w:t xml:space="preserve"> </w:t>
      </w:r>
      <w:r w:rsidR="008F0549" w:rsidRPr="008F0549">
        <w:t>the consumer will substitute more of X for</w:t>
      </w:r>
      <w:r w:rsidR="008F0549">
        <w:t xml:space="preserve"> Y, Z and so on</w:t>
      </w:r>
      <w:r w:rsidR="00A82458" w:rsidRPr="00A82458">
        <w:t>.</w:t>
      </w:r>
      <w:r w:rsidR="008F0549" w:rsidRPr="008F0549">
        <w:rPr>
          <w:rFonts w:ascii="AdvOTaa37b08f" w:hAnsi="AdvOTaa37b08f" w:cs="AdvOTaa37b08f"/>
          <w:sz w:val="20"/>
          <w:szCs w:val="20"/>
        </w:rPr>
        <w:t xml:space="preserve"> </w:t>
      </w:r>
      <w:r w:rsidR="008F0549" w:rsidRPr="008F0549">
        <w:t>As this substitution occurs, the marginal utility of X will</w:t>
      </w:r>
      <w:r w:rsidR="008F0549" w:rsidRPr="008F0549">
        <w:rPr>
          <w:rFonts w:ascii="AdvOTaa37b08f" w:hAnsi="AdvOTaa37b08f" w:cs="AdvOTaa37b08f"/>
          <w:sz w:val="20"/>
          <w:szCs w:val="20"/>
        </w:rPr>
        <w:t xml:space="preserve"> </w:t>
      </w:r>
      <w:r w:rsidR="008F0549" w:rsidRPr="008F0549">
        <w:t>fall, and the ma</w:t>
      </w:r>
      <w:r w:rsidR="008F0549">
        <w:t>rginal utility of the other product</w:t>
      </w:r>
      <w:r w:rsidR="008F0549" w:rsidRPr="008F0549">
        <w:t>s will rise.</w:t>
      </w:r>
      <w:r w:rsidR="008F0549" w:rsidRPr="008F0549">
        <w:rPr>
          <w:rFonts w:ascii="AdvOTaa37b08f" w:hAnsi="AdvOTaa37b08f" w:cs="AdvOTaa37b08f"/>
          <w:sz w:val="20"/>
          <w:szCs w:val="20"/>
        </w:rPr>
        <w:t xml:space="preserve"> </w:t>
      </w:r>
      <w:r w:rsidR="008F0549" w:rsidRPr="008F0549">
        <w:t>At some point the now lower</w:t>
      </w:r>
      <w:r w:rsidR="008F0549">
        <w:t xml:space="preserve"> </w:t>
      </w:r>
      <w:r w:rsidR="008F0549" w:rsidRPr="008F0549">
        <w:t>marginal utility of X, in relation to the lower price of X, will yield a ratio</w:t>
      </w:r>
      <w:r w:rsidR="008F0549">
        <w:t xml:space="preserve"> </w:t>
      </w:r>
      <w:r w:rsidR="008F0549" w:rsidRPr="008F0549">
        <w:t>equal to the MUy/Py and the MUz/Pz. Thus, equilibrium will be restored.</w:t>
      </w:r>
    </w:p>
    <w:p w:rsidR="00CB371C" w:rsidRDefault="00CB371C" w:rsidP="00CB371C">
      <w:pPr>
        <w:pStyle w:val="ListParagraph"/>
        <w:ind w:left="1800"/>
        <w:jc w:val="both"/>
      </w:pPr>
    </w:p>
    <w:p w:rsidR="006A35A8" w:rsidRPr="00887E01" w:rsidRDefault="006A35A8" w:rsidP="00950F61">
      <w:pPr>
        <w:pStyle w:val="ListParagraph"/>
        <w:numPr>
          <w:ilvl w:val="0"/>
          <w:numId w:val="2"/>
        </w:numPr>
        <w:jc w:val="both"/>
        <w:rPr>
          <w:b/>
        </w:rPr>
      </w:pPr>
      <w:r w:rsidRPr="00887E01">
        <w:rPr>
          <w:b/>
        </w:rPr>
        <w:t>Marshall’s theory of factor prices and income distribution</w:t>
      </w:r>
    </w:p>
    <w:p w:rsidR="002E1D0A" w:rsidRDefault="002677A5" w:rsidP="002677A5">
      <w:pPr>
        <w:pStyle w:val="ListParagraph"/>
        <w:numPr>
          <w:ilvl w:val="0"/>
          <w:numId w:val="4"/>
        </w:numPr>
        <w:jc w:val="both"/>
      </w:pPr>
      <w:r w:rsidRPr="002677A5">
        <w:t>The distribution of income in a competitive economy is determined by the pricing of</w:t>
      </w:r>
      <w:r>
        <w:t xml:space="preserve"> </w:t>
      </w:r>
      <w:r w:rsidRPr="002677A5">
        <w:t>factors of production.</w:t>
      </w:r>
      <w:r w:rsidRPr="002677A5">
        <w:rPr>
          <w:rFonts w:ascii="AdvOTaa37b08f" w:hAnsi="AdvOTaa37b08f" w:cs="AdvOTaa37b08f"/>
          <w:sz w:val="20"/>
          <w:szCs w:val="20"/>
        </w:rPr>
        <w:t xml:space="preserve"> </w:t>
      </w:r>
      <w:r w:rsidRPr="002677A5">
        <w:t>Businesspeople, said Marshall, must constantly compare the</w:t>
      </w:r>
      <w:r>
        <w:t xml:space="preserve"> </w:t>
      </w:r>
      <w:r w:rsidRPr="002677A5">
        <w:t>relative efficiency of every agent of production they employ. They also must consider</w:t>
      </w:r>
      <w:r>
        <w:t xml:space="preserve"> </w:t>
      </w:r>
      <w:r w:rsidRPr="002677A5">
        <w:t>the possibilities of substituting one agent</w:t>
      </w:r>
      <w:r>
        <w:t xml:space="preserve"> (factor of production)</w:t>
      </w:r>
      <w:r w:rsidRPr="002677A5">
        <w:t xml:space="preserve"> for another.</w:t>
      </w:r>
    </w:p>
    <w:p w:rsidR="002677A5" w:rsidRDefault="002677A5" w:rsidP="00887E01">
      <w:pPr>
        <w:pStyle w:val="ListParagraph"/>
        <w:numPr>
          <w:ilvl w:val="0"/>
          <w:numId w:val="4"/>
        </w:numPr>
        <w:jc w:val="both"/>
      </w:pPr>
      <w:r>
        <w:t>According to Marshall, the distribution of income is optimal when firms minimise their</w:t>
      </w:r>
      <w:r>
        <w:t xml:space="preserve"> </w:t>
      </w:r>
      <w:r>
        <w:t>costs for a given amount of output or, what amounts t</w:t>
      </w:r>
      <w:r w:rsidR="00887E01">
        <w:t xml:space="preserve">o the same thing, maximise their </w:t>
      </w:r>
      <w:r>
        <w:t>production for a given amount of cost. And they achieve this when the marginal one unit of</w:t>
      </w:r>
      <w:r w:rsidR="00887E01">
        <w:t xml:space="preserve"> </w:t>
      </w:r>
      <w:r>
        <w:t>money (say one rand) spent on the various factor inputs contributes the same marginal addition</w:t>
      </w:r>
      <w:r w:rsidR="00887E01">
        <w:t xml:space="preserve"> </w:t>
      </w:r>
      <w:r>
        <w:t>to total income. In symbols: PO.MPL/PL = PO.MPK/PK, assuming only two factors, labour (L) and</w:t>
      </w:r>
      <w:r w:rsidR="00887E01">
        <w:t xml:space="preserve"> </w:t>
      </w:r>
      <w:r>
        <w:t>capital (K), whereby PO is the price of output, MPL and MPK the marginal products of labour and</w:t>
      </w:r>
      <w:r w:rsidR="00887E01">
        <w:t xml:space="preserve"> </w:t>
      </w:r>
      <w:r>
        <w:t>capital, and PL and PK the wages rate (price of labour) and interest rate (price of capital)</w:t>
      </w:r>
      <w:r w:rsidR="00887E01">
        <w:t xml:space="preserve"> </w:t>
      </w:r>
      <w:r>
        <w:t>respectively.</w:t>
      </w:r>
      <w:r w:rsidR="00887E01" w:rsidRPr="00887E01">
        <w:rPr>
          <w:rFonts w:ascii="Arial" w:hAnsi="Arial" w:cs="Arial"/>
          <w:sz w:val="21"/>
          <w:szCs w:val="21"/>
        </w:rPr>
        <w:t xml:space="preserve"> </w:t>
      </w:r>
      <w:r w:rsidR="00887E01">
        <w:t>O</w:t>
      </w:r>
      <w:r w:rsidR="00887E01" w:rsidRPr="00887E01">
        <w:t xml:space="preserve">ne rand spent on various production factors </w:t>
      </w:r>
      <w:r w:rsidR="00887E01">
        <w:t>should yield</w:t>
      </w:r>
      <w:r w:rsidR="00887E01" w:rsidRPr="00887E01">
        <w:t xml:space="preserve"> the same addition in nominal</w:t>
      </w:r>
      <w:r w:rsidR="00887E01">
        <w:t xml:space="preserve"> </w:t>
      </w:r>
      <w:r w:rsidR="00887E01" w:rsidRPr="00887E01">
        <w:t>output, which ensure that total nominal output is maximised for a given total cost, or total cost is</w:t>
      </w:r>
      <w:r w:rsidR="00887E01">
        <w:t xml:space="preserve"> </w:t>
      </w:r>
      <w:r w:rsidR="00887E01" w:rsidRPr="00887E01">
        <w:t>minimised for a given total output.</w:t>
      </w:r>
    </w:p>
    <w:p w:rsidR="00DE2C0D" w:rsidRDefault="00DE2C0D" w:rsidP="006612A0">
      <w:pPr>
        <w:pStyle w:val="ListParagraph"/>
        <w:numPr>
          <w:ilvl w:val="0"/>
          <w:numId w:val="4"/>
        </w:numPr>
        <w:jc w:val="both"/>
      </w:pPr>
      <w:r>
        <w:t>Marshall’s</w:t>
      </w:r>
      <w:r>
        <w:t xml:space="preserve"> theory of distribution also </w:t>
      </w:r>
      <w:r>
        <w:t>employs demand</w:t>
      </w:r>
      <w:r>
        <w:t xml:space="preserve"> </w:t>
      </w:r>
      <w:r>
        <w:t>and supply curves for the relevant factor inputs to determine their price. Hence factor price is</w:t>
      </w:r>
      <w:r>
        <w:t xml:space="preserve"> </w:t>
      </w:r>
      <w:r>
        <w:t>influenced not only by factor cost to the supplier but also by factor profitability (or contribution to</w:t>
      </w:r>
      <w:r>
        <w:t xml:space="preserve"> </w:t>
      </w:r>
      <w:r>
        <w:t>profitability) to the demander of the factor.</w:t>
      </w:r>
      <w:r w:rsidR="006612A0" w:rsidRPr="006612A0">
        <w:t xml:space="preserve"> </w:t>
      </w:r>
      <w:r w:rsidR="006612A0">
        <w:t xml:space="preserve">Marginal productivity is the basis for the demand for </w:t>
      </w:r>
      <w:r w:rsidR="006612A0">
        <w:t>labour</w:t>
      </w:r>
      <w:r w:rsidR="006612A0">
        <w:t>, which is a</w:t>
      </w:r>
      <w:r w:rsidR="006612A0">
        <w:t xml:space="preserve"> </w:t>
      </w:r>
      <w:r w:rsidR="006612A0">
        <w:t>derived demand depending on the demand by consumers for the final products.</w:t>
      </w:r>
    </w:p>
    <w:p w:rsidR="002C3109" w:rsidRDefault="002C3109" w:rsidP="002C3109">
      <w:pPr>
        <w:pStyle w:val="ListParagraph"/>
        <w:numPr>
          <w:ilvl w:val="0"/>
          <w:numId w:val="4"/>
        </w:numPr>
        <w:jc w:val="both"/>
      </w:pPr>
      <w:r>
        <w:lastRenderedPageBreak/>
        <w:t>Another distributive share that Marshall considered is interest. A rise in the rate of</w:t>
      </w:r>
      <w:r>
        <w:t xml:space="preserve"> </w:t>
      </w:r>
      <w:r>
        <w:t>interest diminishes the use of machinery, because the business person avoids the</w:t>
      </w:r>
      <w:r>
        <w:t xml:space="preserve"> </w:t>
      </w:r>
      <w:r>
        <w:t>use of all machines whose net annual surplus is less than the rate of interest.</w:t>
      </w:r>
      <w:r>
        <w:t xml:space="preserve"> </w:t>
      </w:r>
      <w:r>
        <w:t>Lower interest rates increase capital investments. The demand for the loan of</w:t>
      </w:r>
      <w:r>
        <w:t xml:space="preserve"> </w:t>
      </w:r>
      <w:r>
        <w:t>capital is the aggregate of the demands of all individuals in all trades. As with final</w:t>
      </w:r>
      <w:r>
        <w:t xml:space="preserve"> </w:t>
      </w:r>
      <w:r>
        <w:t>commodities, the higher the price, the less capital demanded; the lower the price,</w:t>
      </w:r>
      <w:r>
        <w:t xml:space="preserve"> </w:t>
      </w:r>
      <w:r>
        <w:t>the more capital demanded. This relationship is based on diminishing marginal</w:t>
      </w:r>
      <w:r>
        <w:t xml:space="preserve"> </w:t>
      </w:r>
      <w:r>
        <w:t>productivity associated with an increase in the quantity of the factor, just as the</w:t>
      </w:r>
      <w:r>
        <w:t xml:space="preserve"> </w:t>
      </w:r>
      <w:r>
        <w:t>demand for consumer goods is based on diminishing marginal utility from successive</w:t>
      </w:r>
      <w:r>
        <w:t xml:space="preserve"> </w:t>
      </w:r>
      <w:r>
        <w:t>quantities consumed.</w:t>
      </w:r>
    </w:p>
    <w:p w:rsidR="005B2A42" w:rsidRDefault="005B2A42" w:rsidP="005B2A42">
      <w:pPr>
        <w:pStyle w:val="ListParagraph"/>
        <w:numPr>
          <w:ilvl w:val="0"/>
          <w:numId w:val="4"/>
        </w:numPr>
        <w:jc w:val="both"/>
      </w:pPr>
      <w:r>
        <w:t>Marshall treats land as capital. Rent is accordingly sim</w:t>
      </w:r>
      <w:r>
        <w:t>ply a return on money invested, which</w:t>
      </w:r>
      <w:r>
        <w:t xml:space="preserve"> is an</w:t>
      </w:r>
      <w:r>
        <w:t xml:space="preserve"> </w:t>
      </w:r>
      <w:r>
        <w:t>interest rate. Land (or nature more broadly) is, however, unique among production factors and</w:t>
      </w:r>
      <w:r>
        <w:t xml:space="preserve"> </w:t>
      </w:r>
      <w:r>
        <w:t>unlike capital in a number of respects. Unlike machinery, land is in fixed supply, land is not manmade</w:t>
      </w:r>
      <w:r>
        <w:t xml:space="preserve"> </w:t>
      </w:r>
      <w:r>
        <w:t>but a gift of nature, and land values are partially socially determined by the value and</w:t>
      </w:r>
      <w:r>
        <w:t xml:space="preserve"> </w:t>
      </w:r>
      <w:r>
        <w:t>usefulness of surrounding land.</w:t>
      </w:r>
    </w:p>
    <w:p w:rsidR="00887E01" w:rsidRDefault="00887E01" w:rsidP="00887E01">
      <w:pPr>
        <w:pStyle w:val="ListParagraph"/>
        <w:ind w:left="1800"/>
        <w:jc w:val="both"/>
      </w:pPr>
    </w:p>
    <w:p w:rsidR="006A35A8" w:rsidRPr="001D11F4" w:rsidRDefault="006A35A8" w:rsidP="00950F61">
      <w:pPr>
        <w:pStyle w:val="ListParagraph"/>
        <w:numPr>
          <w:ilvl w:val="0"/>
          <w:numId w:val="2"/>
        </w:numPr>
        <w:jc w:val="both"/>
        <w:rPr>
          <w:b/>
        </w:rPr>
      </w:pPr>
      <w:bookmarkStart w:id="0" w:name="_GoBack"/>
      <w:r w:rsidRPr="001D11F4">
        <w:rPr>
          <w:b/>
        </w:rPr>
        <w:t xml:space="preserve">Some possible weaknesses </w:t>
      </w:r>
    </w:p>
    <w:bookmarkEnd w:id="0"/>
    <w:p w:rsidR="00C7720F" w:rsidRDefault="001D11F4" w:rsidP="00950F61">
      <w:pPr>
        <w:jc w:val="both"/>
      </w:pPr>
    </w:p>
    <w:sectPr w:rsidR="00C772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dvOTaa37b08f">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7273D"/>
    <w:multiLevelType w:val="hybridMultilevel"/>
    <w:tmpl w:val="E3780E0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nsid w:val="1C9C3B68"/>
    <w:multiLevelType w:val="hybridMultilevel"/>
    <w:tmpl w:val="7F16EA7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36E40953"/>
    <w:multiLevelType w:val="hybridMultilevel"/>
    <w:tmpl w:val="AF90A7B2"/>
    <w:lvl w:ilvl="0" w:tplc="97AE7028">
      <w:start w:val="1"/>
      <w:numFmt w:val="bullet"/>
      <w:lvlText w:val="-"/>
      <w:lvlJc w:val="left"/>
      <w:pPr>
        <w:ind w:left="1800" w:hanging="360"/>
      </w:pPr>
      <w:rPr>
        <w:rFonts w:ascii="Calibri" w:eastAsiaTheme="minorHAnsi" w:hAnsi="Calibri" w:cstheme="minorBidi"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3">
    <w:nsid w:val="6F695EF7"/>
    <w:multiLevelType w:val="hybridMultilevel"/>
    <w:tmpl w:val="40CAF428"/>
    <w:lvl w:ilvl="0" w:tplc="97AE7028">
      <w:start w:val="1"/>
      <w:numFmt w:val="bullet"/>
      <w:lvlText w:val="-"/>
      <w:lvlJc w:val="left"/>
      <w:pPr>
        <w:ind w:left="1800" w:hanging="360"/>
      </w:pPr>
      <w:rPr>
        <w:rFonts w:ascii="Calibri" w:eastAsiaTheme="minorHAnsi" w:hAnsi="Calibri" w:cstheme="minorBidi" w:hint="default"/>
        <w:b w:val="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CB9"/>
    <w:rsid w:val="000F66AF"/>
    <w:rsid w:val="001A7019"/>
    <w:rsid w:val="001D11F4"/>
    <w:rsid w:val="002677A5"/>
    <w:rsid w:val="002C3109"/>
    <w:rsid w:val="002E1D0A"/>
    <w:rsid w:val="0036636A"/>
    <w:rsid w:val="00406E14"/>
    <w:rsid w:val="00487FBF"/>
    <w:rsid w:val="004905EE"/>
    <w:rsid w:val="004F51E9"/>
    <w:rsid w:val="005604E6"/>
    <w:rsid w:val="00563D66"/>
    <w:rsid w:val="005B2A42"/>
    <w:rsid w:val="005D4B69"/>
    <w:rsid w:val="006612A0"/>
    <w:rsid w:val="006A35A8"/>
    <w:rsid w:val="007E6EE9"/>
    <w:rsid w:val="00887E01"/>
    <w:rsid w:val="008F0549"/>
    <w:rsid w:val="00950F61"/>
    <w:rsid w:val="00970096"/>
    <w:rsid w:val="00A82458"/>
    <w:rsid w:val="00B6068B"/>
    <w:rsid w:val="00CB371C"/>
    <w:rsid w:val="00DE2C0D"/>
    <w:rsid w:val="00E372B3"/>
    <w:rsid w:val="00E87CB9"/>
    <w:rsid w:val="00EC5450"/>
    <w:rsid w:val="00F15DB6"/>
    <w:rsid w:val="00FB1782"/>
    <w:rsid w:val="00FF701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57C690-40E7-4A43-B865-FB5E300F2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CB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C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EE229-3073-4A0F-A584-B300B13C5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2635</TotalTime>
  <Pages>3</Pages>
  <Words>1142</Words>
  <Characters>6510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Tshegofatso Mentor</dc:creator>
  <cp:keywords/>
  <dc:description/>
  <cp:lastModifiedBy>Tshegofatso Mentor</cp:lastModifiedBy>
  <cp:revision>12</cp:revision>
  <dcterms:created xsi:type="dcterms:W3CDTF">2015-05-07T19:23:00Z</dcterms:created>
  <dcterms:modified xsi:type="dcterms:W3CDTF">2015-05-11T09:36:00Z</dcterms:modified>
</cp:coreProperties>
</file>