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990" w:rsidRPr="004501A9" w:rsidRDefault="006E4990" w:rsidP="006E4990">
      <w:pPr>
        <w:tabs>
          <w:tab w:val="clear" w:pos="1134"/>
          <w:tab w:val="left" w:pos="-1440"/>
          <w:tab w:val="left" w:pos="-720"/>
          <w:tab w:val="left" w:pos="0"/>
          <w:tab w:val="left" w:pos="567"/>
          <w:tab w:val="right" w:leader="dot" w:pos="8789"/>
          <w:tab w:val="right" w:leader="dot" w:pos="9026"/>
        </w:tabs>
        <w:spacing w:after="0" w:line="312" w:lineRule="auto"/>
        <w:ind w:right="828"/>
        <w:rPr>
          <w:rFonts w:cs="Arial"/>
          <w:b/>
          <w:bCs/>
          <w:sz w:val="22"/>
        </w:rPr>
      </w:pPr>
      <w:bookmarkStart w:id="0" w:name="_GoBack"/>
      <w:bookmarkEnd w:id="0"/>
      <w:r w:rsidRPr="004501A9">
        <w:rPr>
          <w:rFonts w:cs="Arial"/>
          <w:b/>
          <w:bCs/>
          <w:sz w:val="22"/>
        </w:rPr>
        <w:t>Dear Student</w:t>
      </w:r>
    </w:p>
    <w:p w:rsidR="006E4990" w:rsidRPr="004501A9" w:rsidRDefault="006E4990" w:rsidP="006E4990">
      <w:pPr>
        <w:tabs>
          <w:tab w:val="clear" w:pos="1134"/>
          <w:tab w:val="left" w:pos="-1440"/>
          <w:tab w:val="left" w:pos="-720"/>
          <w:tab w:val="left" w:pos="0"/>
          <w:tab w:val="left" w:pos="567"/>
          <w:tab w:val="left" w:pos="1642"/>
          <w:tab w:val="left" w:pos="2154"/>
          <w:tab w:val="left" w:pos="2550"/>
          <w:tab w:val="left" w:pos="3174"/>
          <w:tab w:val="left" w:pos="3684"/>
          <w:tab w:val="left" w:pos="4194"/>
          <w:tab w:val="left" w:pos="4705"/>
          <w:tab w:val="left" w:pos="5215"/>
          <w:tab w:val="left" w:pos="5725"/>
          <w:tab w:val="left" w:pos="6235"/>
          <w:tab w:val="left" w:pos="6745"/>
          <w:tab w:val="left" w:pos="7256"/>
          <w:tab w:val="left" w:pos="7766"/>
          <w:tab w:val="left" w:pos="8640"/>
        </w:tabs>
        <w:spacing w:after="0" w:line="312" w:lineRule="auto"/>
        <w:ind w:right="828"/>
        <w:rPr>
          <w:rFonts w:cs="Arial"/>
          <w:sz w:val="22"/>
        </w:rPr>
      </w:pPr>
    </w:p>
    <w:p w:rsidR="006E4990" w:rsidRPr="00314A59" w:rsidRDefault="006E4990" w:rsidP="006E4990">
      <w:pPr>
        <w:pStyle w:val="TL2normal"/>
        <w:ind w:right="828"/>
      </w:pPr>
      <w:r w:rsidRPr="00314A59">
        <w:t>In this tutorial letter we provide you with the answers to the multiple-choice questions in Assignment</w:t>
      </w:r>
      <w:r>
        <w:t xml:space="preserve"> 04</w:t>
      </w:r>
      <w:r w:rsidRPr="00314A59">
        <w:t>, with brief explanations where necessary. In most cases, however, we merely refer you to the prescribed textbook and/or the study guide.</w:t>
      </w:r>
      <w:r>
        <w:t xml:space="preserve"> If you have any questions about the answers that are provided, please discuss this with your fellow students and your e-tutor on the e-tutor website.</w:t>
      </w:r>
    </w:p>
    <w:p w:rsidR="006E4990" w:rsidRPr="00314A59" w:rsidRDefault="006E4990" w:rsidP="006E4990">
      <w:pPr>
        <w:pStyle w:val="TL2normal"/>
        <w:ind w:right="828"/>
      </w:pPr>
    </w:p>
    <w:p w:rsidR="006E4990" w:rsidRDefault="006E4990" w:rsidP="006E4990">
      <w:pPr>
        <w:tabs>
          <w:tab w:val="clear" w:pos="1134"/>
          <w:tab w:val="left" w:pos="-1440"/>
          <w:tab w:val="left" w:pos="-720"/>
          <w:tab w:val="left" w:pos="0"/>
          <w:tab w:val="left" w:pos="567"/>
          <w:tab w:val="left" w:pos="1642"/>
          <w:tab w:val="left" w:pos="2154"/>
          <w:tab w:val="left" w:pos="2550"/>
          <w:tab w:val="left" w:pos="3174"/>
          <w:tab w:val="left" w:pos="3684"/>
          <w:tab w:val="left" w:pos="4194"/>
          <w:tab w:val="left" w:pos="4705"/>
          <w:tab w:val="left" w:pos="5215"/>
          <w:tab w:val="left" w:pos="5725"/>
          <w:tab w:val="left" w:pos="6235"/>
          <w:tab w:val="left" w:pos="6745"/>
          <w:tab w:val="left" w:pos="7256"/>
          <w:tab w:val="left" w:pos="7766"/>
          <w:tab w:val="left" w:pos="8640"/>
        </w:tabs>
        <w:spacing w:after="0" w:line="312" w:lineRule="auto"/>
        <w:ind w:right="828"/>
        <w:rPr>
          <w:rFonts w:cs="Arial"/>
          <w:sz w:val="22"/>
        </w:rPr>
      </w:pPr>
    </w:p>
    <w:p w:rsidR="006E4990" w:rsidRPr="00D700F4" w:rsidRDefault="006E4990" w:rsidP="006E4990">
      <w:pPr>
        <w:pStyle w:val="Heading1"/>
        <w:keepNext w:val="0"/>
        <w:numPr>
          <w:ilvl w:val="0"/>
          <w:numId w:val="2"/>
        </w:numPr>
        <w:shd w:val="clear" w:color="auto" w:fill="auto"/>
        <w:tabs>
          <w:tab w:val="left" w:pos="567"/>
        </w:tabs>
        <w:spacing w:before="0" w:after="0" w:line="312" w:lineRule="auto"/>
        <w:ind w:left="0" w:right="828" w:firstLine="0"/>
        <w:contextualSpacing w:val="0"/>
        <w:rPr>
          <w:rFonts w:cs="Arial"/>
          <w:sz w:val="22"/>
          <w:szCs w:val="22"/>
        </w:rPr>
      </w:pPr>
      <w:bookmarkStart w:id="1" w:name="_Toc407024061"/>
      <w:r w:rsidRPr="00FB4927">
        <w:rPr>
          <w:rFonts w:cs="Arial"/>
          <w:sz w:val="22"/>
          <w:szCs w:val="22"/>
        </w:rPr>
        <w:t>DISCUSSION OF ASSIGNMENT 0</w:t>
      </w:r>
      <w:r>
        <w:rPr>
          <w:rFonts w:cs="Arial"/>
          <w:sz w:val="22"/>
          <w:szCs w:val="22"/>
        </w:rPr>
        <w:t>4</w:t>
      </w:r>
      <w:r w:rsidRPr="00FB4927">
        <w:rPr>
          <w:rFonts w:cs="Arial"/>
          <w:sz w:val="22"/>
          <w:szCs w:val="22"/>
        </w:rPr>
        <w:t>/201</w:t>
      </w:r>
      <w:bookmarkEnd w:id="1"/>
      <w:r>
        <w:rPr>
          <w:rFonts w:cs="Arial"/>
          <w:sz w:val="22"/>
          <w:szCs w:val="22"/>
        </w:rPr>
        <w:t>8</w:t>
      </w:r>
    </w:p>
    <w:p w:rsidR="006E4990" w:rsidRPr="00124F19" w:rsidRDefault="006E4990" w:rsidP="006E4990">
      <w:pPr>
        <w:pStyle w:val="TL2normal"/>
        <w:ind w:right="828"/>
      </w:pPr>
      <w:r w:rsidRPr="00124F19">
        <w:t xml:space="preserve">All references, unless otherwise indicated, are to the prescribed textbook: Mohr, P and associates 2015. </w:t>
      </w:r>
      <w:proofErr w:type="gramStart"/>
      <w:r w:rsidRPr="00124F19">
        <w:rPr>
          <w:i/>
          <w:iCs/>
        </w:rPr>
        <w:t>Economics for South African students,</w:t>
      </w:r>
      <w:r w:rsidRPr="00124F19">
        <w:t xml:space="preserve"> fifth edition.</w:t>
      </w:r>
      <w:proofErr w:type="gramEnd"/>
      <w:r w:rsidRPr="00124F19">
        <w:t xml:space="preserve"> Van </w:t>
      </w:r>
      <w:proofErr w:type="spellStart"/>
      <w:r w:rsidRPr="00124F19">
        <w:t>Schaik</w:t>
      </w:r>
      <w:proofErr w:type="spellEnd"/>
      <w:r w:rsidRPr="00124F19">
        <w:t xml:space="preserve"> (Pretoria)</w:t>
      </w:r>
    </w:p>
    <w:p w:rsidR="006E4990" w:rsidRPr="004501A9" w:rsidRDefault="006E4990" w:rsidP="006E4990">
      <w:pPr>
        <w:tabs>
          <w:tab w:val="left" w:pos="567"/>
        </w:tabs>
        <w:spacing w:after="0" w:line="312" w:lineRule="auto"/>
        <w:ind w:right="828"/>
        <w:rPr>
          <w:rFonts w:cs="Arial"/>
          <w:sz w:val="22"/>
        </w:rPr>
      </w:pPr>
    </w:p>
    <w:p w:rsidR="006E4990" w:rsidRDefault="006E4990" w:rsidP="006E4990">
      <w:pPr>
        <w:pStyle w:val="TL2answer"/>
        <w:ind w:right="828"/>
      </w:pPr>
      <w:r>
        <w:t>4</w:t>
      </w:r>
      <w:r w:rsidRPr="00E15EAC">
        <w:t>.1</w:t>
      </w:r>
      <w:r w:rsidRPr="00E15EAC">
        <w:tab/>
      </w:r>
      <w:r>
        <w:t xml:space="preserve">The correct statement is [4]. The AD-AS model deals with the general price level and the total production of goods and services. Refer to section 19.1. Option [1] is incorrect because aggregate </w:t>
      </w:r>
      <w:proofErr w:type="gramStart"/>
      <w:r>
        <w:t>supply (AS) curve illustrate</w:t>
      </w:r>
      <w:proofErr w:type="gramEnd"/>
      <w:r>
        <w:t xml:space="preserve"> the various level of output which will be supplied at different price levels. Options [2] and [3] are incorrect. Refer to Box 19-1.</w:t>
      </w:r>
    </w:p>
    <w:p w:rsidR="006E4990" w:rsidRPr="007E2818" w:rsidRDefault="006E4990" w:rsidP="006E4990">
      <w:pPr>
        <w:pStyle w:val="TL2answer"/>
        <w:ind w:right="828"/>
      </w:pPr>
      <w:r>
        <w:tab/>
      </w:r>
    </w:p>
    <w:p w:rsidR="006E4990" w:rsidRPr="00903CF4" w:rsidRDefault="006E4990" w:rsidP="006E4990">
      <w:pPr>
        <w:pStyle w:val="TL2answer"/>
        <w:ind w:right="828"/>
      </w:pPr>
      <w:r w:rsidRPr="00903CF4">
        <w:t>4.2</w:t>
      </w:r>
      <w:r w:rsidRPr="00903CF4">
        <w:tab/>
        <w:t xml:space="preserve">There is no correct answer. The question was, therefore, removed. </w:t>
      </w:r>
    </w:p>
    <w:p w:rsidR="006E4990" w:rsidRDefault="006E4990" w:rsidP="006E4990">
      <w:pPr>
        <w:pStyle w:val="TL2answer"/>
        <w:ind w:right="828"/>
        <w:rPr>
          <w:color w:val="FF0000"/>
        </w:rPr>
      </w:pPr>
      <w:r>
        <w:rPr>
          <w:color w:val="FF0000"/>
        </w:rPr>
        <w:tab/>
      </w:r>
    </w:p>
    <w:p w:rsidR="006E4990" w:rsidRPr="008A7E85" w:rsidRDefault="006E4990" w:rsidP="006E4990">
      <w:pPr>
        <w:pStyle w:val="TL2answer"/>
        <w:ind w:right="828"/>
        <w:rPr>
          <w:color w:val="FF0000"/>
        </w:rPr>
      </w:pPr>
      <w:r>
        <w:rPr>
          <w:color w:val="FF0000"/>
        </w:rPr>
        <w:tab/>
      </w:r>
      <w:r w:rsidRPr="009931DD">
        <w:t xml:space="preserve">Expansionary fiscal policy involves increasing government expenditure, decreasing taxes or both. </w:t>
      </w:r>
      <w:proofErr w:type="gramStart"/>
      <w:r w:rsidRPr="009931DD">
        <w:t>A decrease in taxes lead</w:t>
      </w:r>
      <w:proofErr w:type="gramEnd"/>
      <w:r w:rsidRPr="009931DD">
        <w:t xml:space="preserve"> to an increase in households disposal income. Higher disposable income increases consumption. A </w:t>
      </w:r>
      <w:proofErr w:type="spellStart"/>
      <w:r w:rsidRPr="009931DD">
        <w:t>contractionary</w:t>
      </w:r>
      <w:proofErr w:type="spellEnd"/>
      <w:r w:rsidRPr="009931DD">
        <w:t xml:space="preserve"> policy is a form of monetary policy that involves increasing interest rates. Therefore, statement a. and b. are incorrect. In the AD-AS model, demand management policies (monetary and fiscal policy) are used to influence aggregate demand, while incomes policy is used to influence aggregate supply. Thus, statement c. is incorrect. </w:t>
      </w:r>
    </w:p>
    <w:p w:rsidR="006E4990" w:rsidRPr="007E2818" w:rsidRDefault="006E4990" w:rsidP="006E4990">
      <w:pPr>
        <w:pStyle w:val="TL2answer"/>
        <w:ind w:right="828"/>
        <w:rPr>
          <w:highlight w:val="yellow"/>
        </w:rPr>
      </w:pPr>
    </w:p>
    <w:p w:rsidR="006E4990" w:rsidRPr="007B44D7" w:rsidRDefault="006E4990" w:rsidP="006E4990">
      <w:pPr>
        <w:pStyle w:val="TL2answer"/>
        <w:ind w:right="828"/>
      </w:pPr>
      <w:r w:rsidRPr="007B44D7">
        <w:t>4.3</w:t>
      </w:r>
      <w:r w:rsidRPr="007B44D7">
        <w:tab/>
        <w:t xml:space="preserve">Option [3] is the only correct </w:t>
      </w:r>
      <w:r w:rsidRPr="007B44D7">
        <w:tab/>
        <w:t xml:space="preserve">answer. A decrease in the prices of imported capital goods reduce the domestic cost of production at each level of real output. </w:t>
      </w:r>
      <w:r>
        <w:t xml:space="preserve">Aggregate supply will rise. </w:t>
      </w:r>
      <w:r w:rsidRPr="007B44D7">
        <w:t xml:space="preserve">This will be illustrated by </w:t>
      </w:r>
      <w:r>
        <w:t>a rightward</w:t>
      </w:r>
      <w:r w:rsidRPr="007B44D7">
        <w:t xml:space="preserve"> shift of the AS curve. Real output will </w:t>
      </w:r>
      <w:r>
        <w:t>increase</w:t>
      </w:r>
      <w:r w:rsidRPr="007B44D7">
        <w:t xml:space="preserve">, while the price level </w:t>
      </w:r>
      <w:r>
        <w:t>falls</w:t>
      </w:r>
      <w:r w:rsidRPr="007B44D7">
        <w:t>.</w:t>
      </w:r>
    </w:p>
    <w:p w:rsidR="006E4990" w:rsidRPr="007B44D7" w:rsidRDefault="006E4990" w:rsidP="006E4990">
      <w:pPr>
        <w:pStyle w:val="TL2answer"/>
        <w:ind w:right="828"/>
      </w:pPr>
    </w:p>
    <w:p w:rsidR="006E4990" w:rsidRPr="007B44D7" w:rsidRDefault="006E4990" w:rsidP="006E4990">
      <w:pPr>
        <w:pStyle w:val="TL2answer"/>
        <w:ind w:right="828"/>
      </w:pPr>
      <w:r w:rsidRPr="007B44D7">
        <w:tab/>
        <w:t xml:space="preserve">Option [1], [2], [4] and [5] are incorrect. If the </w:t>
      </w:r>
      <w:proofErr w:type="spellStart"/>
      <w:r w:rsidRPr="007B44D7">
        <w:t>labour</w:t>
      </w:r>
      <w:proofErr w:type="spellEnd"/>
      <w:r w:rsidRPr="007B44D7">
        <w:t xml:space="preserve"> cost increases or productivity decreases, the aggregate supply will decrease. This will be illustrated by </w:t>
      </w:r>
      <w:r>
        <w:t xml:space="preserve">a </w:t>
      </w:r>
      <w:r w:rsidRPr="007B44D7">
        <w:t xml:space="preserve">leftward (upwards) shift of the AS curve. Real output will decrease, while the price level rises.  </w:t>
      </w:r>
      <w:r>
        <w:t>Refer to Table 19-2.</w:t>
      </w:r>
    </w:p>
    <w:p w:rsidR="006E4990" w:rsidRPr="007E2818" w:rsidRDefault="006E4990" w:rsidP="006E4990">
      <w:pPr>
        <w:pStyle w:val="TL2answer"/>
        <w:ind w:right="828"/>
        <w:rPr>
          <w:highlight w:val="yellow"/>
        </w:rPr>
      </w:pPr>
    </w:p>
    <w:p w:rsidR="006E4990" w:rsidRPr="00A47E94" w:rsidRDefault="006E4990" w:rsidP="006E4990">
      <w:pPr>
        <w:pStyle w:val="TL2answer"/>
        <w:ind w:right="828"/>
      </w:pPr>
      <w:r w:rsidRPr="00A47E94">
        <w:t>4.4</w:t>
      </w:r>
      <w:r w:rsidRPr="00A47E94">
        <w:tab/>
        <w:t xml:space="preserve">The correct option is [4]. Refer to </w:t>
      </w:r>
      <w:r>
        <w:t>Table</w:t>
      </w:r>
      <w:r w:rsidRPr="00A47E94">
        <w:t xml:space="preserve"> 19-1. A decrease in government spending is illustrated by a leftward shift of the AD curve. Option [1] is incorrect as it is illustrated by the movement along the curve. Option [2] is incorrect as it does not affect the AD curve. Option [3] is incorrect. An increase in net export is illustrated by a rightward shift of the AD curve.  </w:t>
      </w:r>
    </w:p>
    <w:p w:rsidR="006E4990" w:rsidRPr="00A47E94" w:rsidRDefault="006E4990" w:rsidP="006E4990">
      <w:pPr>
        <w:pStyle w:val="TL2answer"/>
        <w:ind w:right="828"/>
      </w:pPr>
      <w:r w:rsidRPr="00A47E94">
        <w:tab/>
      </w:r>
    </w:p>
    <w:p w:rsidR="006E4990" w:rsidRPr="008B6906" w:rsidRDefault="006E4990" w:rsidP="006E4990">
      <w:pPr>
        <w:pStyle w:val="TL2answer"/>
        <w:ind w:right="828"/>
      </w:pPr>
      <w:r w:rsidRPr="008B6906">
        <w:t>4.5</w:t>
      </w:r>
      <w:r w:rsidRPr="008B6906">
        <w:tab/>
        <w:t xml:space="preserve"> The correct option is [3]. Refer to </w:t>
      </w:r>
      <w:r>
        <w:t>Table</w:t>
      </w:r>
      <w:r w:rsidRPr="008B6906">
        <w:t xml:space="preserve"> 19-2. Option [1] is incorrect. It causes the movement along the curve. Option [2] and [4] are incorrect. An increase in aggregate spending or a decrease in interest rate will shift the aggregate demand curve to the right</w:t>
      </w:r>
      <w:r>
        <w:t xml:space="preserve"> and leave AS curve unchanged.</w:t>
      </w:r>
    </w:p>
    <w:p w:rsidR="006E4990" w:rsidRPr="00CA26BB" w:rsidRDefault="006E4990" w:rsidP="006E4990">
      <w:pPr>
        <w:pStyle w:val="TL2answer"/>
        <w:ind w:right="828"/>
      </w:pPr>
      <w:r w:rsidRPr="00CA26BB">
        <w:t xml:space="preserve">  </w:t>
      </w:r>
      <w:r w:rsidRPr="00CA26BB">
        <w:tab/>
      </w:r>
    </w:p>
    <w:p w:rsidR="006E4990" w:rsidRPr="00CA26BB" w:rsidRDefault="006E4990" w:rsidP="006E4990">
      <w:pPr>
        <w:pStyle w:val="TL2answer"/>
        <w:ind w:right="828"/>
      </w:pPr>
      <w:r w:rsidRPr="00CA26BB">
        <w:t>4.6</w:t>
      </w:r>
      <w:r w:rsidRPr="00CA26BB">
        <w:tab/>
        <w:t xml:space="preserve">The correct option is [1]. Refer to page 370.  </w:t>
      </w:r>
    </w:p>
    <w:p w:rsidR="006E4990" w:rsidRPr="007E2818" w:rsidRDefault="006E4990" w:rsidP="006E4990">
      <w:pPr>
        <w:pStyle w:val="TL2answer"/>
        <w:ind w:right="828"/>
        <w:rPr>
          <w:highlight w:val="yellow"/>
        </w:rPr>
      </w:pPr>
    </w:p>
    <w:p w:rsidR="006E4990" w:rsidRPr="00282ABB" w:rsidRDefault="006E4990" w:rsidP="006E4990">
      <w:pPr>
        <w:pStyle w:val="TL2answer"/>
        <w:ind w:right="828"/>
      </w:pPr>
      <w:r w:rsidRPr="00596EA1">
        <w:t>4.7</w:t>
      </w:r>
      <w:r w:rsidRPr="00596EA1">
        <w:tab/>
        <w:t>The correct option is [3]. An increase in the consumption spending is generally effective in stimulating a depressed economy. A policy that decrease the government spending, increase the tax rates, or interest rate will further depress the economy. Thus, options [1], [2] and [4] are incorrect.</w:t>
      </w:r>
    </w:p>
    <w:p w:rsidR="006E4990" w:rsidRPr="007E2818" w:rsidRDefault="006E4990" w:rsidP="006E4990">
      <w:pPr>
        <w:pStyle w:val="TL2answer"/>
        <w:ind w:right="828"/>
        <w:rPr>
          <w:highlight w:val="yellow"/>
        </w:rPr>
      </w:pPr>
    </w:p>
    <w:p w:rsidR="006E4990" w:rsidRPr="00A7657F" w:rsidRDefault="006E4990" w:rsidP="006E4990">
      <w:pPr>
        <w:pStyle w:val="TL2answer"/>
        <w:ind w:right="828"/>
      </w:pPr>
      <w:r w:rsidRPr="00282ABB">
        <w:lastRenderedPageBreak/>
        <w:t>4.8</w:t>
      </w:r>
      <w:r w:rsidRPr="00282ABB">
        <w:tab/>
        <w:t xml:space="preserve">The correct option is [1]. Refer to </w:t>
      </w:r>
      <w:r>
        <w:t>Table</w:t>
      </w:r>
      <w:r w:rsidRPr="00282ABB">
        <w:t xml:space="preserve"> 20-2. Option [2] is incorrect. Refer </w:t>
      </w:r>
      <w:r>
        <w:t>Table</w:t>
      </w:r>
      <w:r w:rsidRPr="00282ABB">
        <w:t xml:space="preserve"> 20-2. Option [3] and [4] are incorrect. Refer the definition of inflation.  </w:t>
      </w:r>
    </w:p>
    <w:p w:rsidR="006E4990" w:rsidRPr="007E2818" w:rsidRDefault="006E4990" w:rsidP="006E4990">
      <w:pPr>
        <w:pStyle w:val="TL2answer"/>
        <w:ind w:right="828"/>
        <w:rPr>
          <w:highlight w:val="yellow"/>
        </w:rPr>
      </w:pPr>
    </w:p>
    <w:p w:rsidR="006E4990" w:rsidRPr="00564E90" w:rsidRDefault="006E4990" w:rsidP="006E4990">
      <w:pPr>
        <w:pStyle w:val="TL2answer"/>
        <w:ind w:right="828"/>
      </w:pPr>
      <w:r w:rsidRPr="00564E90">
        <w:t>4.9</w:t>
      </w:r>
      <w:r w:rsidRPr="00564E90">
        <w:tab/>
        <w:t xml:space="preserve">The correct option is [1]. Refer to </w:t>
      </w:r>
      <w:r>
        <w:t>Table</w:t>
      </w:r>
      <w:r w:rsidRPr="00564E90">
        <w:t xml:space="preserve"> 20-2. When calculating consumer price index, the prices include VAT. Option [2] and [4] are incorrect. Both intermediate and capital goods are excluded.</w:t>
      </w:r>
      <w:r>
        <w:t xml:space="preserve"> Option [3] is incorrect. Consumer price index reflects the cost of a representative basket of consumer goods and services. </w:t>
      </w:r>
    </w:p>
    <w:p w:rsidR="006E4990" w:rsidRPr="007E2818" w:rsidRDefault="006E4990" w:rsidP="006E4990">
      <w:pPr>
        <w:pStyle w:val="TL2answer"/>
        <w:ind w:right="828"/>
        <w:rPr>
          <w:highlight w:val="yellow"/>
        </w:rPr>
      </w:pPr>
    </w:p>
    <w:p w:rsidR="006E4990" w:rsidRPr="007E2818" w:rsidRDefault="006E4990" w:rsidP="006E4990">
      <w:pPr>
        <w:pStyle w:val="TL2answer"/>
        <w:ind w:right="828"/>
        <w:rPr>
          <w:highlight w:val="yellow"/>
        </w:rPr>
      </w:pPr>
    </w:p>
    <w:p w:rsidR="006E4990" w:rsidRPr="00564E90" w:rsidRDefault="006E4990" w:rsidP="006E4990">
      <w:pPr>
        <w:pStyle w:val="TL2answer"/>
        <w:ind w:right="828"/>
      </w:pPr>
      <w:r w:rsidRPr="00564E90">
        <w:t>4.10</w:t>
      </w:r>
      <w:r w:rsidRPr="00564E90">
        <w:tab/>
        <w:t xml:space="preserve">The correct option is [1]. Refer to the section on the producer price index on page 383 and </w:t>
      </w:r>
      <w:r>
        <w:t>Table</w:t>
      </w:r>
      <w:r w:rsidRPr="00564E90">
        <w:t xml:space="preserve"> 20-2.  </w:t>
      </w:r>
    </w:p>
    <w:p w:rsidR="006E4990" w:rsidRPr="007E2818" w:rsidRDefault="006E4990" w:rsidP="006E4990">
      <w:pPr>
        <w:pStyle w:val="TL2answer"/>
        <w:ind w:right="828"/>
        <w:rPr>
          <w:highlight w:val="yellow"/>
        </w:rPr>
      </w:pPr>
    </w:p>
    <w:p w:rsidR="006E4990" w:rsidRPr="00C07ED8" w:rsidRDefault="006E4990" w:rsidP="006E4990">
      <w:pPr>
        <w:pStyle w:val="TL2answer"/>
        <w:ind w:right="828"/>
      </w:pPr>
      <w:r w:rsidRPr="00C07ED8">
        <w:t>4.11</w:t>
      </w:r>
      <w:r w:rsidRPr="00C07ED8">
        <w:tab/>
        <w:t xml:space="preserve">Only option [1] is correct. If the interest rate that Betty must pay Tony is higher than inflation rate, Tony will receive more real interest rate (i.e. in terms of purchasing power). Statement a. is incorrect. Tony will be better off than Betty. Statement b. is incorrect. If the interest rate is lower than the inflation rate, then Tony will be worse off than Betty. </w:t>
      </w:r>
      <w:bookmarkStart w:id="2" w:name="_Hlk526841654"/>
      <w:r>
        <w:t xml:space="preserve">Refer to the section on the distribution effects which start on page 384. </w:t>
      </w:r>
      <w:bookmarkEnd w:id="2"/>
    </w:p>
    <w:p w:rsidR="006E4990" w:rsidRPr="007E2818" w:rsidRDefault="006E4990" w:rsidP="006E4990">
      <w:pPr>
        <w:pStyle w:val="TL2answer"/>
        <w:ind w:right="828"/>
        <w:rPr>
          <w:color w:val="FF0000"/>
          <w:highlight w:val="yellow"/>
        </w:rPr>
      </w:pPr>
    </w:p>
    <w:p w:rsidR="006E4990" w:rsidRDefault="006E4990" w:rsidP="006E4990">
      <w:pPr>
        <w:pStyle w:val="TL2answer"/>
        <w:ind w:right="828"/>
      </w:pPr>
      <w:r w:rsidRPr="00F0544A">
        <w:t>4.12</w:t>
      </w:r>
      <w:r w:rsidRPr="00F0544A">
        <w:tab/>
        <w:t xml:space="preserve">The correct option is [3]. When there is inflation, taxpayers’ nominal incomes (e.g. wages and salaries) increase but their real income remain unchanged. Since taxes are levied on nominal income and not real income, an increase in nominal wages will raise the average rates of personal income tax that individuals will have to pay. </w:t>
      </w:r>
      <w:r>
        <w:t xml:space="preserve">Refer to the section on the distribution effects which start on page 384. </w:t>
      </w:r>
    </w:p>
    <w:p w:rsidR="006E4990" w:rsidRDefault="006E4990" w:rsidP="006E4990">
      <w:pPr>
        <w:pStyle w:val="TL2answer"/>
        <w:ind w:right="828"/>
      </w:pPr>
    </w:p>
    <w:p w:rsidR="006E4990" w:rsidRDefault="006E4990" w:rsidP="006E4990">
      <w:pPr>
        <w:pStyle w:val="TL2answer"/>
        <w:ind w:right="828"/>
        <w:rPr>
          <w:b/>
        </w:rPr>
      </w:pPr>
      <w:r>
        <w:tab/>
      </w:r>
      <w:r w:rsidRPr="00C6423B">
        <w:rPr>
          <w:b/>
        </w:rPr>
        <w:t>You were given the diagram below to answer questions 4.13 and 4.14.</w:t>
      </w:r>
      <w:r>
        <w:rPr>
          <w:b/>
        </w:rPr>
        <w:t xml:space="preserve"> </w:t>
      </w:r>
    </w:p>
    <w:p w:rsidR="006E4990" w:rsidRDefault="006E4990" w:rsidP="006E4990">
      <w:pPr>
        <w:pStyle w:val="TL2answer"/>
        <w:ind w:right="828"/>
        <w:rPr>
          <w:b/>
        </w:rPr>
      </w:pP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82816" behindDoc="0" locked="0" layoutInCell="1" allowOverlap="1" wp14:anchorId="1E38DF7D" wp14:editId="06E279D5">
                <wp:simplePos x="0" y="0"/>
                <wp:positionH relativeFrom="column">
                  <wp:posOffset>714375</wp:posOffset>
                </wp:positionH>
                <wp:positionV relativeFrom="paragraph">
                  <wp:posOffset>132080</wp:posOffset>
                </wp:positionV>
                <wp:extent cx="381000" cy="276225"/>
                <wp:effectExtent l="0" t="0" r="0" b="9525"/>
                <wp:wrapNone/>
                <wp:docPr id="26" name="Text Box 26"/>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jc w:val="center"/>
                              <w:rPr>
                                <w:i/>
                                <w:sz w:val="20"/>
                                <w:lang w:val="en-ZA"/>
                              </w:rPr>
                            </w:pPr>
                            <w:r w:rsidRPr="0097505D">
                              <w:rPr>
                                <w:i/>
                                <w:sz w:val="20"/>
                                <w:lang w:val="en-Z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1E38DF7D" id="_x0000_t202" coordsize="21600,21600" o:spt="202" path="m,l,21600r21600,l21600,xe">
                <v:stroke joinstyle="miter"/>
                <v:path gradientshapeok="t" o:connecttype="rect"/>
              </v:shapetype>
              <v:shape id="Text Box 26" o:spid="_x0000_s1026" type="#_x0000_t202" style="position:absolute;left:0;text-align:left;margin-left:56.25pt;margin-top:10.4pt;width:30pt;height:21.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" filled="f" stroked="f">
                <v:textbox>
                  <w:txbxContent>
                    <w:p w:rsidR="006E4990" w:rsidRPr="0097505D" w:rsidRDefault="006E4990" w:rsidP="006E4990">
                      <w:pPr>
                        <w:jc w:val="center"/>
                        <w:rPr>
                          <w:i/>
                          <w:sz w:val="20"/>
                          <w:lang w:val="en-ZA"/>
                        </w:rPr>
                      </w:pPr>
                      <w:r w:rsidRPr="0097505D">
                        <w:rPr>
                          <w:i/>
                          <w:sz w:val="20"/>
                          <w:lang w:val="en-ZA"/>
                        </w:rPr>
                        <w:t>P</w:t>
                      </w:r>
                    </w:p>
                  </w:txbxContent>
                </v:textbox>
              </v:shape>
            </w:pict>
          </mc:Fallback>
        </mc:AlternateContent>
      </w:r>
      <w:r>
        <w:rPr>
          <w:b/>
        </w:rPr>
        <w:tab/>
      </w:r>
      <w:r>
        <w:rPr>
          <w:b/>
        </w:rPr>
        <w:tab/>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73600" behindDoc="0" locked="0" layoutInCell="1" allowOverlap="1" wp14:anchorId="3968956E" wp14:editId="7C396783">
                <wp:simplePos x="0" y="0"/>
                <wp:positionH relativeFrom="column">
                  <wp:posOffset>2476500</wp:posOffset>
                </wp:positionH>
                <wp:positionV relativeFrom="paragraph">
                  <wp:posOffset>161925</wp:posOffset>
                </wp:positionV>
                <wp:extent cx="381000" cy="276225"/>
                <wp:effectExtent l="0" t="0" r="0" b="9525"/>
                <wp:wrapNone/>
                <wp:docPr id="16" name="Text Box 16"/>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sidRPr="0097505D">
                              <w:rPr>
                                <w:i/>
                                <w:sz w:val="18"/>
                                <w:lang w:val="en-ZA"/>
                              </w:rPr>
                              <w:t>AS</w:t>
                            </w:r>
                            <w:r>
                              <w:rPr>
                                <w:sz w:val="18"/>
                                <w:vertAlign w:val="subscript"/>
                                <w:lang w:val="en-Z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968956E" id="Text Box 16" o:spid="_x0000_s1027" type="#_x0000_t202" style="position:absolute;left:0;text-align:left;margin-left:195pt;margin-top:12.75pt;width:30pt;height:21.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" filled="f" stroked="f">
                <v:textbox>
                  <w:txbxContent>
                    <w:p w:rsidR="006E4990" w:rsidRPr="0097505D" w:rsidRDefault="006E4990" w:rsidP="006E4990">
                      <w:pPr>
                        <w:rPr>
                          <w:sz w:val="12"/>
                          <w:vertAlign w:val="subscript"/>
                          <w:lang w:val="en-ZA"/>
                        </w:rPr>
                      </w:pPr>
                      <w:r w:rsidRPr="0097505D">
                        <w:rPr>
                          <w:i/>
                          <w:sz w:val="18"/>
                          <w:lang w:val="en-ZA"/>
                        </w:rPr>
                        <w:t>AS</w:t>
                      </w:r>
                      <w:r>
                        <w:rPr>
                          <w:sz w:val="18"/>
                          <w:vertAlign w:val="subscript"/>
                          <w:lang w:val="en-ZA"/>
                        </w:rPr>
                        <w:t>1</w:t>
                      </w:r>
                    </w:p>
                  </w:txbxContent>
                </v:textbox>
              </v:shape>
            </w:pict>
          </mc:Fallback>
        </mc:AlternateContent>
      </w:r>
      <w:r>
        <w:rPr>
          <w:b/>
          <w:noProof/>
          <w:lang w:val="en-ZA" w:eastAsia="en-ZA"/>
        </w:rPr>
        <mc:AlternateContent>
          <mc:Choice Requires="wps">
            <w:drawing>
              <wp:anchor distT="0" distB="0" distL="114300" distR="114300" simplePos="0" relativeHeight="251659264" behindDoc="0" locked="0" layoutInCell="1" allowOverlap="1" wp14:anchorId="41450287" wp14:editId="0F7ECB4A">
                <wp:simplePos x="0" y="0"/>
                <wp:positionH relativeFrom="column">
                  <wp:posOffset>1104900</wp:posOffset>
                </wp:positionH>
                <wp:positionV relativeFrom="paragraph">
                  <wp:posOffset>123825</wp:posOffset>
                </wp:positionV>
                <wp:extent cx="0" cy="1790700"/>
                <wp:effectExtent l="57150" t="19050" r="76200" b="95250"/>
                <wp:wrapNone/>
                <wp:docPr id="2" name="Straight Connector 2"/>
                <wp:cNvGraphicFramePr/>
                <a:graphic xmlns:a="http://schemas.openxmlformats.org/drawingml/2006/main">
                  <a:graphicData uri="http://schemas.microsoft.com/office/word/2010/wordprocessingShape">
                    <wps:wsp>
                      <wps:cNvCnPr/>
                      <wps:spPr>
                        <a:xfrm>
                          <a:off x="0" y="0"/>
                          <a:ext cx="0" cy="17907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914D016" id="Straight Connector 2"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7pt,9.75pt" to="87pt,1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" strokecolor="black [3200]" strokeweight="1pt">
                <v:stroke joinstyle="miter"/>
              </v:line>
            </w:pict>
          </mc:Fallback>
        </mc:AlternateContent>
      </w:r>
      <w:r>
        <w:tab/>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61312" behindDoc="0" locked="0" layoutInCell="1" allowOverlap="1" wp14:anchorId="0E498BFC" wp14:editId="368BFB91">
                <wp:simplePos x="0" y="0"/>
                <wp:positionH relativeFrom="column">
                  <wp:posOffset>1370965</wp:posOffset>
                </wp:positionH>
                <wp:positionV relativeFrom="paragraph">
                  <wp:posOffset>125095</wp:posOffset>
                </wp:positionV>
                <wp:extent cx="1133475" cy="923925"/>
                <wp:effectExtent l="0" t="0" r="28575" b="28575"/>
                <wp:wrapNone/>
                <wp:docPr id="4" name="Straight Connector 4"/>
                <wp:cNvGraphicFramePr/>
                <a:graphic xmlns:a="http://schemas.openxmlformats.org/drawingml/2006/main">
                  <a:graphicData uri="http://schemas.microsoft.com/office/word/2010/wordprocessingShape">
                    <wps:wsp>
                      <wps:cNvCnPr/>
                      <wps:spPr>
                        <a:xfrm flipV="1">
                          <a:off x="0" y="0"/>
                          <a:ext cx="1133475" cy="92392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F77E5FD" id="Straight Connector 4"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107.95pt,9.85pt" to="197.2pt,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" strokecolor="#ed7d31 [3205]" strokeweight=".5pt">
                <v:stroke joinstyle="miter"/>
              </v:lin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74624" behindDoc="0" locked="0" layoutInCell="1" allowOverlap="1" wp14:anchorId="333ECC48" wp14:editId="0B2FC17F">
                <wp:simplePos x="0" y="0"/>
                <wp:positionH relativeFrom="column">
                  <wp:posOffset>2695575</wp:posOffset>
                </wp:positionH>
                <wp:positionV relativeFrom="paragraph">
                  <wp:posOffset>107315</wp:posOffset>
                </wp:positionV>
                <wp:extent cx="381000" cy="276225"/>
                <wp:effectExtent l="0" t="0" r="0" b="9525"/>
                <wp:wrapNone/>
                <wp:docPr id="17" name="Text Box 17"/>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sidRPr="0097505D">
                              <w:rPr>
                                <w:i/>
                                <w:sz w:val="18"/>
                                <w:lang w:val="en-ZA"/>
                              </w:rPr>
                              <w:t>AS</w:t>
                            </w:r>
                            <w:r>
                              <w:rPr>
                                <w:sz w:val="18"/>
                                <w:vertAlign w:val="subscript"/>
                                <w:lang w:val="en-Z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33ECC48" id="Text Box 17" o:spid="_x0000_s1028" type="#_x0000_t202" style="position:absolute;left:0;text-align:left;margin-left:212.25pt;margin-top:8.45pt;width:30pt;height:21.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" filled="f" stroked="f">
                <v:textbox>
                  <w:txbxContent>
                    <w:p w:rsidR="006E4990" w:rsidRPr="0097505D" w:rsidRDefault="006E4990" w:rsidP="006E4990">
                      <w:pPr>
                        <w:rPr>
                          <w:sz w:val="12"/>
                          <w:vertAlign w:val="subscript"/>
                          <w:lang w:val="en-ZA"/>
                        </w:rPr>
                      </w:pPr>
                      <w:r w:rsidRPr="0097505D">
                        <w:rPr>
                          <w:i/>
                          <w:sz w:val="18"/>
                          <w:lang w:val="en-ZA"/>
                        </w:rPr>
                        <w:t>AS</w:t>
                      </w:r>
                      <w:r>
                        <w:rPr>
                          <w:sz w:val="18"/>
                          <w:vertAlign w:val="subscript"/>
                          <w:lang w:val="en-ZA"/>
                        </w:rPr>
                        <w:t>0</w:t>
                      </w:r>
                    </w:p>
                  </w:txbxContent>
                </v:textbox>
              </v:shape>
            </w:pict>
          </mc:Fallback>
        </mc:AlternateContent>
      </w:r>
      <w:r>
        <w:rPr>
          <w:noProof/>
          <w:lang w:val="en-ZA" w:eastAsia="en-ZA"/>
        </w:rPr>
        <mc:AlternateContent>
          <mc:Choice Requires="wps">
            <w:drawing>
              <wp:anchor distT="0" distB="0" distL="114300" distR="114300" simplePos="0" relativeHeight="251663360" behindDoc="0" locked="0" layoutInCell="1" allowOverlap="1" wp14:anchorId="421EE8B9" wp14:editId="36D2D4E7">
                <wp:simplePos x="0" y="0"/>
                <wp:positionH relativeFrom="column">
                  <wp:posOffset>1371600</wp:posOffset>
                </wp:positionH>
                <wp:positionV relativeFrom="paragraph">
                  <wp:posOffset>59689</wp:posOffset>
                </wp:positionV>
                <wp:extent cx="1524000" cy="1133475"/>
                <wp:effectExtent l="0" t="0" r="19050" b="28575"/>
                <wp:wrapNone/>
                <wp:docPr id="6" name="Straight Connector 6"/>
                <wp:cNvGraphicFramePr/>
                <a:graphic xmlns:a="http://schemas.openxmlformats.org/drawingml/2006/main">
                  <a:graphicData uri="http://schemas.microsoft.com/office/word/2010/wordprocessingShape">
                    <wps:wsp>
                      <wps:cNvCnPr/>
                      <wps:spPr>
                        <a:xfrm>
                          <a:off x="0" y="0"/>
                          <a:ext cx="1524000" cy="11334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786BBEA"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08pt,4.7pt" to="228pt,9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" strokecolor="#5b9bd5 [3204]" strokeweight=".5pt">
                <v:stroke joinstyle="miter"/>
              </v:lin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79744" behindDoc="0" locked="0" layoutInCell="1" allowOverlap="1" wp14:anchorId="513E77A3" wp14:editId="64807A42">
                <wp:simplePos x="0" y="0"/>
                <wp:positionH relativeFrom="column">
                  <wp:posOffset>838200</wp:posOffset>
                </wp:positionH>
                <wp:positionV relativeFrom="paragraph">
                  <wp:posOffset>146685</wp:posOffset>
                </wp:positionV>
                <wp:extent cx="381000" cy="276225"/>
                <wp:effectExtent l="0" t="0" r="0" b="9525"/>
                <wp:wrapNone/>
                <wp:docPr id="23" name="Text Box 23"/>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Pr>
                                <w:i/>
                                <w:sz w:val="18"/>
                                <w:lang w:val="en-ZA"/>
                              </w:rPr>
                              <w:t>P</w:t>
                            </w:r>
                            <w:r>
                              <w:rPr>
                                <w:sz w:val="18"/>
                                <w:vertAlign w:val="subscript"/>
                                <w:lang w:val="en-Z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13E77A3" id="Text Box 23" o:spid="_x0000_s1029" type="#_x0000_t202" style="position:absolute;left:0;text-align:left;margin-left:66pt;margin-top:11.55pt;width:30pt;height:2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" filled="f" stroked="f">
                <v:textbox>
                  <w:txbxContent>
                    <w:p w:rsidR="006E4990" w:rsidRPr="0097505D" w:rsidRDefault="006E4990" w:rsidP="006E4990">
                      <w:pPr>
                        <w:rPr>
                          <w:sz w:val="12"/>
                          <w:vertAlign w:val="subscript"/>
                          <w:lang w:val="en-ZA"/>
                        </w:rPr>
                      </w:pPr>
                      <w:r>
                        <w:rPr>
                          <w:i/>
                          <w:sz w:val="18"/>
                          <w:lang w:val="en-ZA"/>
                        </w:rPr>
                        <w:t>P</w:t>
                      </w:r>
                      <w:r>
                        <w:rPr>
                          <w:sz w:val="18"/>
                          <w:vertAlign w:val="subscript"/>
                          <w:lang w:val="en-ZA"/>
                        </w:rPr>
                        <w:t>1</w:t>
                      </w:r>
                    </w:p>
                  </w:txbxContent>
                </v:textbox>
              </v:shape>
            </w:pict>
          </mc:Fallback>
        </mc:AlternateContent>
      </w:r>
      <w:r>
        <w:rPr>
          <w:noProof/>
          <w:lang w:val="en-ZA" w:eastAsia="en-ZA"/>
        </w:rPr>
        <mc:AlternateContent>
          <mc:Choice Requires="wps">
            <w:drawing>
              <wp:anchor distT="0" distB="0" distL="114300" distR="114300" simplePos="0" relativeHeight="251672576" behindDoc="0" locked="0" layoutInCell="1" allowOverlap="1" wp14:anchorId="2FDF3235" wp14:editId="2095FB3D">
                <wp:simplePos x="0" y="0"/>
                <wp:positionH relativeFrom="column">
                  <wp:posOffset>1724025</wp:posOffset>
                </wp:positionH>
                <wp:positionV relativeFrom="paragraph">
                  <wp:posOffset>60960</wp:posOffset>
                </wp:positionV>
                <wp:extent cx="381000" cy="276225"/>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sidRPr="0097505D">
                              <w:rPr>
                                <w:sz w:val="18"/>
                                <w:lang w:val="en-ZA"/>
                              </w:rPr>
                              <w:t>E</w:t>
                            </w:r>
                            <w:r>
                              <w:rPr>
                                <w:sz w:val="18"/>
                                <w:vertAlign w:val="subscript"/>
                                <w:lang w:val="en-Z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FDF3235" id="Text Box 15" o:spid="_x0000_s1030" type="#_x0000_t202" style="position:absolute;left:0;text-align:left;margin-left:135.75pt;margin-top:4.8pt;width:30pt;height:2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" filled="f" stroked="f">
                <v:textbox>
                  <w:txbxContent>
                    <w:p w:rsidR="006E4990" w:rsidRPr="0097505D" w:rsidRDefault="006E4990" w:rsidP="006E4990">
                      <w:pPr>
                        <w:rPr>
                          <w:sz w:val="12"/>
                          <w:vertAlign w:val="subscript"/>
                          <w:lang w:val="en-ZA"/>
                        </w:rPr>
                      </w:pPr>
                      <w:r w:rsidRPr="0097505D">
                        <w:rPr>
                          <w:sz w:val="18"/>
                          <w:lang w:val="en-ZA"/>
                        </w:rPr>
                        <w:t>E</w:t>
                      </w:r>
                      <w:r>
                        <w:rPr>
                          <w:sz w:val="18"/>
                          <w:vertAlign w:val="subscript"/>
                          <w:lang w:val="en-ZA"/>
                        </w:rPr>
                        <w:t>1</w:t>
                      </w:r>
                    </w:p>
                  </w:txbxContent>
                </v:textbox>
              </v:shape>
            </w:pict>
          </mc:Fallback>
        </mc:AlternateContent>
      </w:r>
      <w:r>
        <w:rPr>
          <w:noProof/>
          <w:lang w:val="en-ZA" w:eastAsia="en-ZA"/>
        </w:rPr>
        <mc:AlternateContent>
          <mc:Choice Requires="wps">
            <w:drawing>
              <wp:anchor distT="0" distB="0" distL="114300" distR="114300" simplePos="0" relativeHeight="251669504" behindDoc="0" locked="0" layoutInCell="1" allowOverlap="1" wp14:anchorId="34D420C9" wp14:editId="48FA9FC0">
                <wp:simplePos x="0" y="0"/>
                <wp:positionH relativeFrom="column">
                  <wp:posOffset>2333625</wp:posOffset>
                </wp:positionH>
                <wp:positionV relativeFrom="paragraph">
                  <wp:posOffset>22860</wp:posOffset>
                </wp:positionV>
                <wp:extent cx="47625" cy="257175"/>
                <wp:effectExtent l="57150" t="38100" r="47625" b="28575"/>
                <wp:wrapNone/>
                <wp:docPr id="12" name="Straight Arrow Connector 12"/>
                <wp:cNvGraphicFramePr/>
                <a:graphic xmlns:a="http://schemas.openxmlformats.org/drawingml/2006/main">
                  <a:graphicData uri="http://schemas.microsoft.com/office/word/2010/wordprocessingShape">
                    <wps:wsp>
                      <wps:cNvCnPr/>
                      <wps:spPr>
                        <a:xfrm flipH="1" flipV="1">
                          <a:off x="0" y="0"/>
                          <a:ext cx="47625" cy="2571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7C7FFDDA" id="_x0000_t32" coordsize="21600,21600" o:spt="32" o:oned="t" path="m,l21600,21600e" filled="f">
                <v:path arrowok="t" fillok="f" o:connecttype="none"/>
                <o:lock v:ext="edit" shapetype="t"/>
              </v:shapetype>
              <v:shape id="Straight Arrow Connector 12" o:spid="_x0000_s1026" type="#_x0000_t32" style="position:absolute;margin-left:183.75pt;margin-top:1.8pt;width:3.75pt;height:20.25pt;flip:x 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" strokecolor="#5b9bd5 [3204]" strokeweight=".5pt">
                <v:stroke endarrow="block" joinstyle="miter"/>
              </v:shape>
            </w:pict>
          </mc:Fallback>
        </mc:AlternateContent>
      </w:r>
      <w:r>
        <w:rPr>
          <w:noProof/>
          <w:lang w:val="en-ZA" w:eastAsia="en-ZA"/>
        </w:rPr>
        <mc:AlternateContent>
          <mc:Choice Requires="wps">
            <w:drawing>
              <wp:anchor distT="0" distB="0" distL="114300" distR="114300" simplePos="0" relativeHeight="251662336" behindDoc="0" locked="0" layoutInCell="1" allowOverlap="1" wp14:anchorId="51CF75B2" wp14:editId="1EE30B8D">
                <wp:simplePos x="0" y="0"/>
                <wp:positionH relativeFrom="column">
                  <wp:posOffset>1609090</wp:posOffset>
                </wp:positionH>
                <wp:positionV relativeFrom="paragraph">
                  <wp:posOffset>22860</wp:posOffset>
                </wp:positionV>
                <wp:extent cx="1133475" cy="923925"/>
                <wp:effectExtent l="0" t="0" r="28575" b="28575"/>
                <wp:wrapNone/>
                <wp:docPr id="5" name="Straight Connector 5"/>
                <wp:cNvGraphicFramePr/>
                <a:graphic xmlns:a="http://schemas.openxmlformats.org/drawingml/2006/main">
                  <a:graphicData uri="http://schemas.microsoft.com/office/word/2010/wordprocessingShape">
                    <wps:wsp>
                      <wps:cNvCnPr/>
                      <wps:spPr>
                        <a:xfrm flipV="1">
                          <a:off x="0" y="0"/>
                          <a:ext cx="1133475" cy="9239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A2CBE56" id="Straight Connector 5"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126.7pt,1.8pt" to="215.95pt,7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" strokecolor="#5b9bd5 [3204]" strokeweight=".5pt">
                <v:stroke joinstyle="miter"/>
              </v:lin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80768" behindDoc="0" locked="0" layoutInCell="1" allowOverlap="1" wp14:anchorId="073EEA8E" wp14:editId="13B90442">
                <wp:simplePos x="0" y="0"/>
                <wp:positionH relativeFrom="column">
                  <wp:posOffset>142240</wp:posOffset>
                </wp:positionH>
                <wp:positionV relativeFrom="paragraph">
                  <wp:posOffset>147955</wp:posOffset>
                </wp:positionV>
                <wp:extent cx="1285875" cy="276225"/>
                <wp:effectExtent l="0" t="0" r="0" b="0"/>
                <wp:wrapNone/>
                <wp:docPr id="24" name="Text Box 24"/>
                <wp:cNvGraphicFramePr/>
                <a:graphic xmlns:a="http://schemas.openxmlformats.org/drawingml/2006/main">
                  <a:graphicData uri="http://schemas.microsoft.com/office/word/2010/wordprocessingShape">
                    <wps:wsp>
                      <wps:cNvSpPr txBox="1"/>
                      <wps:spPr>
                        <a:xfrm rot="16200000">
                          <a:off x="0" y="0"/>
                          <a:ext cx="1285875"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jc w:val="center"/>
                              <w:rPr>
                                <w:sz w:val="20"/>
                                <w:lang w:val="en-ZA"/>
                              </w:rPr>
                            </w:pPr>
                            <w:r>
                              <w:rPr>
                                <w:sz w:val="20"/>
                                <w:lang w:val="en-ZA"/>
                              </w:rPr>
                              <w:t>Price level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73EEA8E" id="Text Box 24" o:spid="_x0000_s1031" type="#_x0000_t202" style="position:absolute;left:0;text-align:left;margin-left:11.2pt;margin-top:11.65pt;width:101.25pt;height:21.75pt;rotation:-9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" filled="f" stroked="f">
                <v:textbox>
                  <w:txbxContent>
                    <w:p w:rsidR="006E4990" w:rsidRPr="0097505D" w:rsidRDefault="006E4990" w:rsidP="006E4990">
                      <w:pPr>
                        <w:jc w:val="center"/>
                        <w:rPr>
                          <w:sz w:val="20"/>
                          <w:lang w:val="en-ZA"/>
                        </w:rPr>
                      </w:pPr>
                      <w:r>
                        <w:rPr>
                          <w:sz w:val="20"/>
                          <w:lang w:val="en-ZA"/>
                        </w:rPr>
                        <w:t>Price level</w:t>
                      </w:r>
                    </w:p>
                  </w:txbxContent>
                </v:textbox>
              </v:shape>
            </w:pict>
          </mc:Fallback>
        </mc:AlternateContent>
      </w:r>
      <w:r>
        <w:rPr>
          <w:noProof/>
          <w:lang w:val="en-ZA" w:eastAsia="en-ZA"/>
        </w:rPr>
        <mc:AlternateContent>
          <mc:Choice Requires="wps">
            <w:drawing>
              <wp:anchor distT="0" distB="0" distL="114300" distR="114300" simplePos="0" relativeHeight="251671552" behindDoc="0" locked="0" layoutInCell="1" allowOverlap="1" wp14:anchorId="3BE51412" wp14:editId="5E3FC3F0">
                <wp:simplePos x="0" y="0"/>
                <wp:positionH relativeFrom="column">
                  <wp:posOffset>2000250</wp:posOffset>
                </wp:positionH>
                <wp:positionV relativeFrom="paragraph">
                  <wp:posOffset>119380</wp:posOffset>
                </wp:positionV>
                <wp:extent cx="381000" cy="27622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sidRPr="0097505D">
                              <w:rPr>
                                <w:sz w:val="18"/>
                                <w:lang w:val="en-ZA"/>
                              </w:rPr>
                              <w:t>E</w:t>
                            </w:r>
                            <w:r w:rsidRPr="0097505D">
                              <w:rPr>
                                <w:sz w:val="18"/>
                                <w:vertAlign w:val="subscript"/>
                                <w:lang w:val="en-Z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BE51412" id="Text Box 14" o:spid="_x0000_s1032" type="#_x0000_t202" style="position:absolute;left:0;text-align:left;margin-left:157.5pt;margin-top:9.4pt;width:30pt;height:2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" filled="f" stroked="f">
                <v:textbox>
                  <w:txbxContent>
                    <w:p w:rsidR="006E4990" w:rsidRPr="0097505D" w:rsidRDefault="006E4990" w:rsidP="006E4990">
                      <w:pPr>
                        <w:rPr>
                          <w:sz w:val="12"/>
                          <w:vertAlign w:val="subscript"/>
                          <w:lang w:val="en-ZA"/>
                        </w:rPr>
                      </w:pPr>
                      <w:r w:rsidRPr="0097505D">
                        <w:rPr>
                          <w:sz w:val="18"/>
                          <w:lang w:val="en-ZA"/>
                        </w:rPr>
                        <w:t>E</w:t>
                      </w:r>
                      <w:r w:rsidRPr="0097505D">
                        <w:rPr>
                          <w:sz w:val="18"/>
                          <w:vertAlign w:val="subscript"/>
                          <w:lang w:val="en-ZA"/>
                        </w:rPr>
                        <w:t>0</w:t>
                      </w:r>
                    </w:p>
                  </w:txbxContent>
                </v:textbox>
              </v:shape>
            </w:pict>
          </mc:Fallback>
        </mc:AlternateContent>
      </w:r>
      <w:r>
        <w:rPr>
          <w:noProof/>
          <w:lang w:val="en-ZA" w:eastAsia="en-ZA"/>
        </w:rPr>
        <mc:AlternateContent>
          <mc:Choice Requires="wps">
            <w:drawing>
              <wp:anchor distT="0" distB="0" distL="114300" distR="114300" simplePos="0" relativeHeight="251670528" behindDoc="0" locked="0" layoutInCell="1" allowOverlap="1" wp14:anchorId="4F4CC061" wp14:editId="4E7D1C2F">
                <wp:simplePos x="0" y="0"/>
                <wp:positionH relativeFrom="column">
                  <wp:posOffset>1276350</wp:posOffset>
                </wp:positionH>
                <wp:positionV relativeFrom="paragraph">
                  <wp:posOffset>147955</wp:posOffset>
                </wp:positionV>
                <wp:extent cx="0" cy="200025"/>
                <wp:effectExtent l="76200" t="38100" r="57150" b="9525"/>
                <wp:wrapNone/>
                <wp:docPr id="13" name="Straight Arrow Connector 13"/>
                <wp:cNvGraphicFramePr/>
                <a:graphic xmlns:a="http://schemas.openxmlformats.org/drawingml/2006/main">
                  <a:graphicData uri="http://schemas.microsoft.com/office/word/2010/wordprocessingShape">
                    <wps:wsp>
                      <wps:cNvCnPr/>
                      <wps:spPr>
                        <a:xfrm flipV="1">
                          <a:off x="0" y="0"/>
                          <a:ext cx="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B9F5E5C" id="Straight Arrow Connector 13" o:spid="_x0000_s1026" type="#_x0000_t32" style="position:absolute;margin-left:100.5pt;margin-top:11.65pt;width:0;height:15.75pt;flip: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" strokecolor="#5b9bd5 [3204]" strokeweight=".5pt">
                <v:stroke endarrow="block" joinstyle="miter"/>
              </v:shape>
            </w:pict>
          </mc:Fallback>
        </mc:AlternateContent>
      </w:r>
      <w:r>
        <w:rPr>
          <w:noProof/>
          <w:lang w:val="en-ZA" w:eastAsia="en-ZA"/>
        </w:rPr>
        <mc:AlternateContent>
          <mc:Choice Requires="wps">
            <w:drawing>
              <wp:anchor distT="0" distB="0" distL="114300" distR="114300" simplePos="0" relativeHeight="251666432" behindDoc="0" locked="0" layoutInCell="1" allowOverlap="1" wp14:anchorId="30AF13D6" wp14:editId="4798CDA3">
                <wp:simplePos x="0" y="0"/>
                <wp:positionH relativeFrom="column">
                  <wp:posOffset>1104900</wp:posOffset>
                </wp:positionH>
                <wp:positionV relativeFrom="paragraph">
                  <wp:posOffset>119380</wp:posOffset>
                </wp:positionV>
                <wp:extent cx="800100" cy="0"/>
                <wp:effectExtent l="0" t="0" r="0" b="0"/>
                <wp:wrapNone/>
                <wp:docPr id="9" name="Straight Connector 9"/>
                <wp:cNvGraphicFramePr/>
                <a:graphic xmlns:a="http://schemas.openxmlformats.org/drawingml/2006/main">
                  <a:graphicData uri="http://schemas.microsoft.com/office/word/2010/wordprocessingShape">
                    <wps:wsp>
                      <wps:cNvCnPr/>
                      <wps:spPr>
                        <a:xfrm flipH="1">
                          <a:off x="0" y="0"/>
                          <a:ext cx="800100"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BE726EF" id="Straight Connector 9"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87pt,9.4pt" to="150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" strokecolor="black [3200]">
                <v:stroke dashstyle="dash"/>
              </v:lin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77696" behindDoc="0" locked="0" layoutInCell="1" allowOverlap="1" wp14:anchorId="4C15B856" wp14:editId="784D9813">
                <wp:simplePos x="0" y="0"/>
                <wp:positionH relativeFrom="column">
                  <wp:posOffset>838200</wp:posOffset>
                </wp:positionH>
                <wp:positionV relativeFrom="paragraph">
                  <wp:posOffset>101600</wp:posOffset>
                </wp:positionV>
                <wp:extent cx="381000" cy="276225"/>
                <wp:effectExtent l="0" t="0" r="0" b="9525"/>
                <wp:wrapNone/>
                <wp:docPr id="20" name="Text Box 20"/>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Pr>
                                <w:i/>
                                <w:sz w:val="18"/>
                                <w:lang w:val="en-ZA"/>
                              </w:rPr>
                              <w:t>P</w:t>
                            </w:r>
                            <w:r>
                              <w:rPr>
                                <w:sz w:val="18"/>
                                <w:vertAlign w:val="subscript"/>
                                <w:lang w:val="en-Z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C15B856" id="Text Box 20" o:spid="_x0000_s1033" type="#_x0000_t202" style="position:absolute;left:0;text-align:left;margin-left:66pt;margin-top:8pt;width:30pt;height:21.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" filled="f" stroked="f">
                <v:textbox>
                  <w:txbxContent>
                    <w:p w:rsidR="006E4990" w:rsidRPr="0097505D" w:rsidRDefault="006E4990" w:rsidP="006E4990">
                      <w:pPr>
                        <w:rPr>
                          <w:sz w:val="12"/>
                          <w:vertAlign w:val="subscript"/>
                          <w:lang w:val="en-ZA"/>
                        </w:rPr>
                      </w:pPr>
                      <w:r>
                        <w:rPr>
                          <w:i/>
                          <w:sz w:val="18"/>
                          <w:lang w:val="en-ZA"/>
                        </w:rPr>
                        <w:t>P</w:t>
                      </w:r>
                      <w:r>
                        <w:rPr>
                          <w:sz w:val="18"/>
                          <w:vertAlign w:val="subscript"/>
                          <w:lang w:val="en-ZA"/>
                        </w:rPr>
                        <w:t>0</w:t>
                      </w:r>
                    </w:p>
                  </w:txbxContent>
                </v:textbox>
              </v:shape>
            </w:pict>
          </mc:Fallback>
        </mc:AlternateContent>
      </w:r>
      <w:r>
        <w:rPr>
          <w:noProof/>
          <w:lang w:val="en-ZA" w:eastAsia="en-ZA"/>
        </w:rPr>
        <mc:AlternateContent>
          <mc:Choice Requires="wps">
            <w:drawing>
              <wp:anchor distT="0" distB="0" distL="114300" distR="114300" simplePos="0" relativeHeight="251665408" behindDoc="0" locked="0" layoutInCell="1" allowOverlap="1" wp14:anchorId="53D01320" wp14:editId="707AA723">
                <wp:simplePos x="0" y="0"/>
                <wp:positionH relativeFrom="column">
                  <wp:posOffset>1905000</wp:posOffset>
                </wp:positionH>
                <wp:positionV relativeFrom="paragraph">
                  <wp:posOffset>15875</wp:posOffset>
                </wp:positionV>
                <wp:extent cx="0" cy="1095375"/>
                <wp:effectExtent l="0" t="0" r="38100" b="28575"/>
                <wp:wrapNone/>
                <wp:docPr id="8" name="Straight Connector 8"/>
                <wp:cNvGraphicFramePr/>
                <a:graphic xmlns:a="http://schemas.openxmlformats.org/drawingml/2006/main">
                  <a:graphicData uri="http://schemas.microsoft.com/office/word/2010/wordprocessingShape">
                    <wps:wsp>
                      <wps:cNvCnPr/>
                      <wps:spPr>
                        <a:xfrm>
                          <a:off x="0" y="0"/>
                          <a:ext cx="0" cy="109537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209C59CA" id="Straight Connector 8" o:spid="_x0000_s1026" style="position:absolute;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0pt,1.25pt" to="150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" strokecolor="black [3200]">
                <v:stroke dashstyle="dash"/>
              </v:line>
            </w:pict>
          </mc:Fallback>
        </mc:AlternateContent>
      </w:r>
    </w:p>
    <w:p w:rsidR="006E4990" w:rsidRPr="00C6423B" w:rsidRDefault="006E4990" w:rsidP="006E4990">
      <w:pPr>
        <w:pStyle w:val="TL2answer"/>
        <w:ind w:right="828"/>
      </w:pPr>
      <w:r>
        <w:rPr>
          <w:noProof/>
          <w:lang w:val="en-ZA" w:eastAsia="en-ZA"/>
        </w:rPr>
        <mc:AlternateContent>
          <mc:Choice Requires="wps">
            <w:drawing>
              <wp:anchor distT="0" distB="0" distL="114300" distR="114300" simplePos="0" relativeHeight="251667456" behindDoc="0" locked="0" layoutInCell="1" allowOverlap="1" wp14:anchorId="2C6AD4DD" wp14:editId="1974F289">
                <wp:simplePos x="0" y="0"/>
                <wp:positionH relativeFrom="column">
                  <wp:posOffset>1104900</wp:posOffset>
                </wp:positionH>
                <wp:positionV relativeFrom="paragraph">
                  <wp:posOffset>27305</wp:posOffset>
                </wp:positionV>
                <wp:extent cx="1066800" cy="0"/>
                <wp:effectExtent l="0" t="0" r="0" b="0"/>
                <wp:wrapNone/>
                <wp:docPr id="10" name="Straight Connector 10"/>
                <wp:cNvGraphicFramePr/>
                <a:graphic xmlns:a="http://schemas.openxmlformats.org/drawingml/2006/main">
                  <a:graphicData uri="http://schemas.microsoft.com/office/word/2010/wordprocessingShape">
                    <wps:wsp>
                      <wps:cNvCnPr/>
                      <wps:spPr>
                        <a:xfrm flipH="1">
                          <a:off x="0" y="0"/>
                          <a:ext cx="1066800"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733FD025" id="Straight Connector 10" o:spid="_x0000_s1026" style="position:absolute;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7pt,2.15pt" to="171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" strokecolor="black [3200]">
                <v:stroke dashstyle="dash"/>
              </v:line>
            </w:pict>
          </mc:Fallback>
        </mc:AlternateContent>
      </w:r>
      <w:r>
        <w:rPr>
          <w:noProof/>
          <w:lang w:val="en-ZA" w:eastAsia="en-ZA"/>
        </w:rPr>
        <mc:AlternateContent>
          <mc:Choice Requires="wps">
            <w:drawing>
              <wp:anchor distT="0" distB="0" distL="114300" distR="114300" simplePos="0" relativeHeight="251664384" behindDoc="0" locked="0" layoutInCell="1" allowOverlap="1" wp14:anchorId="368939DA" wp14:editId="497D2FFE">
                <wp:simplePos x="0" y="0"/>
                <wp:positionH relativeFrom="column">
                  <wp:posOffset>2171700</wp:posOffset>
                </wp:positionH>
                <wp:positionV relativeFrom="paragraph">
                  <wp:posOffset>26670</wp:posOffset>
                </wp:positionV>
                <wp:extent cx="0" cy="923925"/>
                <wp:effectExtent l="0" t="0" r="38100" b="9525"/>
                <wp:wrapNone/>
                <wp:docPr id="7" name="Straight Connector 7"/>
                <wp:cNvGraphicFramePr/>
                <a:graphic xmlns:a="http://schemas.openxmlformats.org/drawingml/2006/main">
                  <a:graphicData uri="http://schemas.microsoft.com/office/word/2010/wordprocessingShape">
                    <wps:wsp>
                      <wps:cNvCnPr/>
                      <wps:spPr>
                        <a:xfrm>
                          <a:off x="0" y="0"/>
                          <a:ext cx="0" cy="92392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CFAB72C" id="Straight Connector 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71pt,2.1pt" to="171pt,7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" strokecolor="black [3200]">
                <v:stroke dashstyle="dash"/>
              </v:line>
            </w:pict>
          </mc:Fallback>
        </mc:AlternateContent>
      </w:r>
    </w:p>
    <w:p w:rsidR="006E4990" w:rsidRDefault="006E4990" w:rsidP="006E4990">
      <w:pPr>
        <w:pStyle w:val="TL2answer"/>
        <w:ind w:right="828"/>
      </w:pPr>
    </w:p>
    <w:p w:rsidR="006E4990" w:rsidRDefault="006E4990" w:rsidP="006E4990">
      <w:pPr>
        <w:pStyle w:val="TL2answer"/>
        <w:ind w:right="828"/>
      </w:pPr>
    </w:p>
    <w:p w:rsidR="006E4990" w:rsidRDefault="006E4990" w:rsidP="006E4990">
      <w:pPr>
        <w:pStyle w:val="TL2answer"/>
        <w:ind w:right="828"/>
      </w:pP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68480" behindDoc="0" locked="0" layoutInCell="1" allowOverlap="1" wp14:anchorId="62A70E45" wp14:editId="3DDB5598">
                <wp:simplePos x="0" y="0"/>
                <wp:positionH relativeFrom="column">
                  <wp:posOffset>1952625</wp:posOffset>
                </wp:positionH>
                <wp:positionV relativeFrom="paragraph">
                  <wp:posOffset>118110</wp:posOffset>
                </wp:positionV>
                <wp:extent cx="219075" cy="0"/>
                <wp:effectExtent l="38100" t="76200" r="0" b="95250"/>
                <wp:wrapNone/>
                <wp:docPr id="11" name="Straight Arrow Connector 11"/>
                <wp:cNvGraphicFramePr/>
                <a:graphic xmlns:a="http://schemas.openxmlformats.org/drawingml/2006/main">
                  <a:graphicData uri="http://schemas.microsoft.com/office/word/2010/wordprocessingShape">
                    <wps:wsp>
                      <wps:cNvCnPr/>
                      <wps:spPr>
                        <a:xfrm flipH="1">
                          <a:off x="0" y="0"/>
                          <a:ext cx="2190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DB0350E" id="Straight Arrow Connector 11" o:spid="_x0000_s1026" type="#_x0000_t32" style="position:absolute;margin-left:153.75pt;margin-top:9.3pt;width:17.2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" strokecolor="#5b9bd5 [3204]" strokeweight=".5pt">
                <v:stroke endarrow="block" joinstyle="miter"/>
              </v:shap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83840" behindDoc="0" locked="0" layoutInCell="1" allowOverlap="1" wp14:anchorId="226F6A9B" wp14:editId="2759939A">
                <wp:simplePos x="0" y="0"/>
                <wp:positionH relativeFrom="column">
                  <wp:posOffset>3352800</wp:posOffset>
                </wp:positionH>
                <wp:positionV relativeFrom="paragraph">
                  <wp:posOffset>147955</wp:posOffset>
                </wp:positionV>
                <wp:extent cx="381000" cy="276225"/>
                <wp:effectExtent l="0" t="0" r="0" b="9525"/>
                <wp:wrapNone/>
                <wp:docPr id="27" name="Text Box 27"/>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jc w:val="center"/>
                              <w:rPr>
                                <w:i/>
                                <w:sz w:val="20"/>
                                <w:lang w:val="en-ZA"/>
                              </w:rPr>
                            </w:pPr>
                            <w:r w:rsidRPr="0097505D">
                              <w:rPr>
                                <w:i/>
                                <w:sz w:val="20"/>
                                <w:lang w:val="en-ZA"/>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26F6A9B" id="Text Box 27" o:spid="_x0000_s1034" type="#_x0000_t202" style="position:absolute;left:0;text-align:left;margin-left:264pt;margin-top:11.65pt;width:30pt;height:21.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" filled="f" stroked="f">
                <v:textbox>
                  <w:txbxContent>
                    <w:p w:rsidR="006E4990" w:rsidRPr="0097505D" w:rsidRDefault="006E4990" w:rsidP="006E4990">
                      <w:pPr>
                        <w:jc w:val="center"/>
                        <w:rPr>
                          <w:i/>
                          <w:sz w:val="20"/>
                          <w:lang w:val="en-ZA"/>
                        </w:rPr>
                      </w:pPr>
                      <w:r w:rsidRPr="0097505D">
                        <w:rPr>
                          <w:i/>
                          <w:sz w:val="20"/>
                          <w:lang w:val="en-ZA"/>
                        </w:rPr>
                        <w:t>Y</w:t>
                      </w:r>
                    </w:p>
                  </w:txbxContent>
                </v:textbox>
              </v:shape>
            </w:pict>
          </mc:Fallback>
        </mc:AlternateContent>
      </w:r>
      <w:r>
        <w:rPr>
          <w:noProof/>
          <w:lang w:val="en-ZA" w:eastAsia="en-ZA"/>
        </w:rPr>
        <mc:AlternateContent>
          <mc:Choice Requires="wps">
            <w:drawing>
              <wp:anchor distT="0" distB="0" distL="114300" distR="114300" simplePos="0" relativeHeight="251678720" behindDoc="0" locked="0" layoutInCell="1" allowOverlap="1" wp14:anchorId="328045E0" wp14:editId="7E056E6C">
                <wp:simplePos x="0" y="0"/>
                <wp:positionH relativeFrom="column">
                  <wp:posOffset>838200</wp:posOffset>
                </wp:positionH>
                <wp:positionV relativeFrom="paragraph">
                  <wp:posOffset>71755</wp:posOffset>
                </wp:positionV>
                <wp:extent cx="381000" cy="276225"/>
                <wp:effectExtent l="0" t="0" r="0" b="9525"/>
                <wp:wrapNone/>
                <wp:docPr id="22" name="Text Box 22"/>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jc w:val="center"/>
                              <w:rPr>
                                <w:sz w:val="20"/>
                                <w:lang w:val="en-ZA"/>
                              </w:rPr>
                            </w:pPr>
                            <w:r w:rsidRPr="0097505D">
                              <w:rPr>
                                <w:sz w:val="20"/>
                                <w:lang w:val="en-Z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28045E0" id="Text Box 22" o:spid="_x0000_s1035" type="#_x0000_t202" style="position:absolute;left:0;text-align:left;margin-left:66pt;margin-top:5.65pt;width:30pt;height:21.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" filled="f" stroked="f">
                <v:textbox>
                  <w:txbxContent>
                    <w:p w:rsidR="006E4990" w:rsidRPr="0097505D" w:rsidRDefault="006E4990" w:rsidP="006E4990">
                      <w:pPr>
                        <w:jc w:val="center"/>
                        <w:rPr>
                          <w:sz w:val="20"/>
                          <w:lang w:val="en-ZA"/>
                        </w:rPr>
                      </w:pPr>
                      <w:r w:rsidRPr="0097505D">
                        <w:rPr>
                          <w:sz w:val="20"/>
                          <w:lang w:val="en-ZA"/>
                        </w:rPr>
                        <w:t>0</w:t>
                      </w:r>
                    </w:p>
                  </w:txbxContent>
                </v:textbox>
              </v:shape>
            </w:pict>
          </mc:Fallback>
        </mc:AlternateContent>
      </w:r>
      <w:r>
        <w:rPr>
          <w:noProof/>
          <w:lang w:val="en-ZA" w:eastAsia="en-ZA"/>
        </w:rPr>
        <mc:AlternateContent>
          <mc:Choice Requires="wps">
            <w:drawing>
              <wp:anchor distT="0" distB="0" distL="114300" distR="114300" simplePos="0" relativeHeight="251660288" behindDoc="0" locked="0" layoutInCell="1" allowOverlap="1" wp14:anchorId="316A3373" wp14:editId="52449353">
                <wp:simplePos x="0" y="0"/>
                <wp:positionH relativeFrom="column">
                  <wp:posOffset>1104899</wp:posOffset>
                </wp:positionH>
                <wp:positionV relativeFrom="paragraph">
                  <wp:posOffset>147955</wp:posOffset>
                </wp:positionV>
                <wp:extent cx="2333625" cy="0"/>
                <wp:effectExtent l="38100" t="38100" r="66675" b="95250"/>
                <wp:wrapNone/>
                <wp:docPr id="3" name="Straight Connector 3"/>
                <wp:cNvGraphicFramePr/>
                <a:graphic xmlns:a="http://schemas.openxmlformats.org/drawingml/2006/main">
                  <a:graphicData uri="http://schemas.microsoft.com/office/word/2010/wordprocessingShape">
                    <wps:wsp>
                      <wps:cNvCnPr/>
                      <wps:spPr>
                        <a:xfrm>
                          <a:off x="0" y="0"/>
                          <a:ext cx="233362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2FAA1B3F"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1.65pt" to="270.7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" strokecolor="black [3200]" strokeweight="1pt">
                <v:stroke joinstyle="miter"/>
              </v:lin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76672" behindDoc="0" locked="0" layoutInCell="1" allowOverlap="1" wp14:anchorId="2BD4BB1C" wp14:editId="1B1AE07D">
                <wp:simplePos x="0" y="0"/>
                <wp:positionH relativeFrom="column">
                  <wp:posOffset>1733550</wp:posOffset>
                </wp:positionH>
                <wp:positionV relativeFrom="paragraph">
                  <wp:posOffset>34925</wp:posOffset>
                </wp:positionV>
                <wp:extent cx="381000" cy="276225"/>
                <wp:effectExtent l="0" t="0" r="0" b="9525"/>
                <wp:wrapNone/>
                <wp:docPr id="19" name="Text Box 19"/>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Pr>
                                <w:i/>
                                <w:sz w:val="18"/>
                                <w:lang w:val="en-ZA"/>
                              </w:rPr>
                              <w:t>Y</w:t>
                            </w:r>
                            <w:r>
                              <w:rPr>
                                <w:sz w:val="18"/>
                                <w:vertAlign w:val="subscript"/>
                                <w:lang w:val="en-Z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BD4BB1C" id="Text Box 19" o:spid="_x0000_s1036" type="#_x0000_t202" style="position:absolute;left:0;text-align:left;margin-left:136.5pt;margin-top:2.75pt;width:30pt;height:2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" filled="f" stroked="f">
                <v:textbox>
                  <w:txbxContent>
                    <w:p w:rsidR="006E4990" w:rsidRPr="0097505D" w:rsidRDefault="006E4990" w:rsidP="006E4990">
                      <w:pPr>
                        <w:rPr>
                          <w:sz w:val="12"/>
                          <w:vertAlign w:val="subscript"/>
                          <w:lang w:val="en-ZA"/>
                        </w:rPr>
                      </w:pPr>
                      <w:r>
                        <w:rPr>
                          <w:i/>
                          <w:sz w:val="18"/>
                          <w:lang w:val="en-ZA"/>
                        </w:rPr>
                        <w:t>Y</w:t>
                      </w:r>
                      <w:r>
                        <w:rPr>
                          <w:sz w:val="18"/>
                          <w:vertAlign w:val="subscript"/>
                          <w:lang w:val="en-ZA"/>
                        </w:rPr>
                        <w:t>1</w:t>
                      </w:r>
                    </w:p>
                  </w:txbxContent>
                </v:textbox>
              </v:shape>
            </w:pict>
          </mc:Fallback>
        </mc:AlternateContent>
      </w:r>
      <w:r>
        <w:rPr>
          <w:noProof/>
          <w:lang w:val="en-ZA" w:eastAsia="en-ZA"/>
        </w:rPr>
        <mc:AlternateContent>
          <mc:Choice Requires="wps">
            <w:drawing>
              <wp:anchor distT="0" distB="0" distL="114300" distR="114300" simplePos="0" relativeHeight="251675648" behindDoc="0" locked="0" layoutInCell="1" allowOverlap="1" wp14:anchorId="7122E18A" wp14:editId="62336BEF">
                <wp:simplePos x="0" y="0"/>
                <wp:positionH relativeFrom="column">
                  <wp:posOffset>2000250</wp:posOffset>
                </wp:positionH>
                <wp:positionV relativeFrom="paragraph">
                  <wp:posOffset>34925</wp:posOffset>
                </wp:positionV>
                <wp:extent cx="381000" cy="276225"/>
                <wp:effectExtent l="0" t="0" r="0" b="9525"/>
                <wp:wrapNone/>
                <wp:docPr id="18" name="Text Box 18"/>
                <wp:cNvGraphicFramePr/>
                <a:graphic xmlns:a="http://schemas.openxmlformats.org/drawingml/2006/main">
                  <a:graphicData uri="http://schemas.microsoft.com/office/word/2010/wordprocessingShape">
                    <wps:wsp>
                      <wps:cNvSpPr txBox="1"/>
                      <wps:spPr>
                        <a:xfrm>
                          <a:off x="0" y="0"/>
                          <a:ext cx="38100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rPr>
                                <w:sz w:val="12"/>
                                <w:vertAlign w:val="subscript"/>
                                <w:lang w:val="en-ZA"/>
                              </w:rPr>
                            </w:pPr>
                            <w:r>
                              <w:rPr>
                                <w:i/>
                                <w:sz w:val="18"/>
                                <w:lang w:val="en-ZA"/>
                              </w:rPr>
                              <w:t>Y</w:t>
                            </w:r>
                            <w:r>
                              <w:rPr>
                                <w:sz w:val="18"/>
                                <w:vertAlign w:val="subscript"/>
                                <w:lang w:val="en-Z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122E18A" id="Text Box 18" o:spid="_x0000_s1037" type="#_x0000_t202" style="position:absolute;left:0;text-align:left;margin-left:157.5pt;margin-top:2.75pt;width:30pt;height:21.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" filled="f" stroked="f">
                <v:textbox>
                  <w:txbxContent>
                    <w:p w:rsidR="006E4990" w:rsidRPr="0097505D" w:rsidRDefault="006E4990" w:rsidP="006E4990">
                      <w:pPr>
                        <w:rPr>
                          <w:sz w:val="12"/>
                          <w:vertAlign w:val="subscript"/>
                          <w:lang w:val="en-ZA"/>
                        </w:rPr>
                      </w:pPr>
                      <w:r>
                        <w:rPr>
                          <w:i/>
                          <w:sz w:val="18"/>
                          <w:lang w:val="en-ZA"/>
                        </w:rPr>
                        <w:t>Y</w:t>
                      </w:r>
                      <w:r>
                        <w:rPr>
                          <w:sz w:val="18"/>
                          <w:vertAlign w:val="subscript"/>
                          <w:lang w:val="en-ZA"/>
                        </w:rPr>
                        <w:t>0</w:t>
                      </w:r>
                    </w:p>
                  </w:txbxContent>
                </v:textbox>
              </v:shape>
            </w:pict>
          </mc:Fallback>
        </mc:AlternateContent>
      </w:r>
    </w:p>
    <w:p w:rsidR="006E4990" w:rsidRDefault="006E4990" w:rsidP="006E4990">
      <w:pPr>
        <w:pStyle w:val="TL2answer"/>
        <w:ind w:right="828"/>
      </w:pPr>
      <w:r>
        <w:rPr>
          <w:noProof/>
          <w:lang w:val="en-ZA" w:eastAsia="en-ZA"/>
        </w:rPr>
        <mc:AlternateContent>
          <mc:Choice Requires="wps">
            <w:drawing>
              <wp:anchor distT="0" distB="0" distL="114300" distR="114300" simplePos="0" relativeHeight="251681792" behindDoc="0" locked="0" layoutInCell="1" allowOverlap="1" wp14:anchorId="69C092F4" wp14:editId="1BD28065">
                <wp:simplePos x="0" y="0"/>
                <wp:positionH relativeFrom="column">
                  <wp:posOffset>1323975</wp:posOffset>
                </wp:positionH>
                <wp:positionV relativeFrom="paragraph">
                  <wp:posOffset>26670</wp:posOffset>
                </wp:positionV>
                <wp:extent cx="1657350" cy="276225"/>
                <wp:effectExtent l="0" t="0" r="0" b="9525"/>
                <wp:wrapNone/>
                <wp:docPr id="25" name="Text Box 25"/>
                <wp:cNvGraphicFramePr/>
                <a:graphic xmlns:a="http://schemas.openxmlformats.org/drawingml/2006/main">
                  <a:graphicData uri="http://schemas.microsoft.com/office/word/2010/wordprocessingShape">
                    <wps:wsp>
                      <wps:cNvSpPr txBox="1"/>
                      <wps:spPr>
                        <a:xfrm>
                          <a:off x="0" y="0"/>
                          <a:ext cx="165735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6E4990" w:rsidRPr="0097505D" w:rsidRDefault="006E4990" w:rsidP="006E4990">
                            <w:pPr>
                              <w:jc w:val="center"/>
                              <w:rPr>
                                <w:sz w:val="20"/>
                                <w:lang w:val="en-ZA"/>
                              </w:rPr>
                            </w:pPr>
                            <w:r>
                              <w:rPr>
                                <w:sz w:val="20"/>
                                <w:lang w:val="en-ZA"/>
                              </w:rPr>
                              <w:t>Total production, income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9C092F4" id="Text Box 25" o:spid="_x0000_s1038" type="#_x0000_t202" style="position:absolute;left:0;text-align:left;margin-left:104.25pt;margin-top:2.1pt;width:130.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" filled="f" stroked="f">
                <v:textbox>
                  <w:txbxContent>
                    <w:p w:rsidR="006E4990" w:rsidRPr="0097505D" w:rsidRDefault="006E4990" w:rsidP="006E4990">
                      <w:pPr>
                        <w:jc w:val="center"/>
                        <w:rPr>
                          <w:sz w:val="20"/>
                          <w:lang w:val="en-ZA"/>
                        </w:rPr>
                      </w:pPr>
                      <w:r>
                        <w:rPr>
                          <w:sz w:val="20"/>
                          <w:lang w:val="en-ZA"/>
                        </w:rPr>
                        <w:t>Total production, income</w:t>
                      </w:r>
                    </w:p>
                  </w:txbxContent>
                </v:textbox>
              </v:shape>
            </w:pict>
          </mc:Fallback>
        </mc:AlternateContent>
      </w:r>
    </w:p>
    <w:p w:rsidR="006E4990" w:rsidRDefault="006E4990" w:rsidP="006E4990">
      <w:pPr>
        <w:pStyle w:val="TL2answer"/>
        <w:ind w:right="828"/>
      </w:pPr>
    </w:p>
    <w:p w:rsidR="006E4990" w:rsidRDefault="006E4990" w:rsidP="006E4990">
      <w:pPr>
        <w:pStyle w:val="TL2answer"/>
        <w:ind w:right="828"/>
      </w:pPr>
      <w:r>
        <w:tab/>
      </w:r>
    </w:p>
    <w:p w:rsidR="006E4990" w:rsidRDefault="006E4990" w:rsidP="006E4990">
      <w:pPr>
        <w:pStyle w:val="TL2answer"/>
        <w:numPr>
          <w:ilvl w:val="0"/>
          <w:numId w:val="3"/>
        </w:numPr>
        <w:ind w:right="828"/>
      </w:pPr>
      <w:r>
        <w:t>The diagram illustrates cost-push inflation.</w:t>
      </w:r>
    </w:p>
    <w:p w:rsidR="006E4990" w:rsidRPr="00F0544A" w:rsidRDefault="006E4990" w:rsidP="006E4990">
      <w:pPr>
        <w:pStyle w:val="TL2answer"/>
        <w:ind w:right="828"/>
      </w:pPr>
    </w:p>
    <w:p w:rsidR="006E4990" w:rsidRPr="005E29E2" w:rsidRDefault="006E4990" w:rsidP="006E4990">
      <w:pPr>
        <w:pStyle w:val="TL2answer"/>
        <w:ind w:right="828"/>
      </w:pPr>
    </w:p>
    <w:p w:rsidR="006E4990" w:rsidRPr="005E29E2" w:rsidRDefault="006E4990" w:rsidP="006E4990">
      <w:pPr>
        <w:pStyle w:val="TL2answer"/>
        <w:ind w:right="828"/>
      </w:pPr>
      <w:r w:rsidRPr="005E29E2">
        <w:t>4.13</w:t>
      </w:r>
      <w:r w:rsidRPr="005E29E2">
        <w:tab/>
        <w:t xml:space="preserve">The correct option is [4]. The type of inflation arising from the above diagram could be due to a change in the </w:t>
      </w:r>
      <w:r>
        <w:t>cost</w:t>
      </w:r>
      <w:r w:rsidRPr="005E29E2">
        <w:t xml:space="preserve"> of production (Refer to </w:t>
      </w:r>
      <w:r>
        <w:t>Table</w:t>
      </w:r>
      <w:r w:rsidRPr="005E29E2">
        <w:t xml:space="preserve"> 19-2). Any change in tax rate, government spending, and net exports will cause a decrease in the aggregate demand and a decrease in inflation (Refer to </w:t>
      </w:r>
      <w:r>
        <w:t>Table</w:t>
      </w:r>
      <w:r w:rsidRPr="005E29E2">
        <w:t xml:space="preserve"> 19-1).</w:t>
      </w:r>
      <w:r>
        <w:t xml:space="preserve">Therefore, option [1] to [3] are incorrect. </w:t>
      </w:r>
      <w:r w:rsidRPr="005E29E2">
        <w:t xml:space="preserve"> </w:t>
      </w:r>
    </w:p>
    <w:p w:rsidR="006E4990" w:rsidRPr="00A26D21" w:rsidRDefault="006E4990" w:rsidP="006E4990">
      <w:pPr>
        <w:pStyle w:val="TL2answer"/>
        <w:ind w:right="828"/>
        <w:rPr>
          <w:color w:val="FF0000"/>
          <w:highlight w:val="yellow"/>
        </w:rPr>
      </w:pPr>
    </w:p>
    <w:p w:rsidR="006E4990" w:rsidRPr="0062470E" w:rsidRDefault="006E4990" w:rsidP="006E4990">
      <w:pPr>
        <w:pStyle w:val="TL2answer"/>
        <w:ind w:right="828"/>
      </w:pPr>
      <w:r w:rsidRPr="0062470E">
        <w:t>4.14</w:t>
      </w:r>
      <w:r w:rsidRPr="00903CF4">
        <w:tab/>
      </w:r>
      <w:r>
        <w:t xml:space="preserve">The correct option is </w:t>
      </w:r>
      <w:r w:rsidRPr="00903CF4">
        <w:t xml:space="preserve">[4]. Cost-push inflation occurs when the cost of production increases.  If the cost of production decreases, the aggregate supply will increase and lead to a decrease in price level (i.e. inflation) and an increase in the total production. This will be illustrated by a rightward shift of the AS curve. The appropriate policy to lower production costs is the anti-inflationary incomes policy. </w:t>
      </w:r>
      <w:r w:rsidRPr="0062470E">
        <w:t xml:space="preserve">Read sections on anti-inflationary policy (page 395) and income policy (page 406 to 408). </w:t>
      </w:r>
    </w:p>
    <w:p w:rsidR="006E4990" w:rsidRDefault="006E4990" w:rsidP="006E4990">
      <w:pPr>
        <w:pStyle w:val="TL2answer"/>
        <w:ind w:right="828"/>
        <w:rPr>
          <w:color w:val="FF0000"/>
        </w:rPr>
      </w:pPr>
    </w:p>
    <w:p w:rsidR="006E4990" w:rsidRDefault="006E4990" w:rsidP="006E4990">
      <w:pPr>
        <w:pStyle w:val="TL2answer"/>
        <w:ind w:right="828"/>
        <w:rPr>
          <w:color w:val="FF0000"/>
        </w:rPr>
      </w:pPr>
    </w:p>
    <w:p w:rsidR="006E4990" w:rsidRPr="00917503" w:rsidRDefault="006E4990" w:rsidP="006E4990">
      <w:pPr>
        <w:pStyle w:val="TL2answer"/>
        <w:ind w:right="828"/>
        <w:rPr>
          <w:b/>
        </w:rPr>
      </w:pPr>
      <w:r w:rsidRPr="009F3D19">
        <w:rPr>
          <w:b/>
        </w:rPr>
        <w:tab/>
        <w:t>To answer question 4.15,</w:t>
      </w:r>
      <w:r>
        <w:t xml:space="preserve"> </w:t>
      </w:r>
      <w:r>
        <w:rPr>
          <w:b/>
        </w:rPr>
        <w:t>s</w:t>
      </w:r>
      <w:r w:rsidRPr="00917503">
        <w:rPr>
          <w:b/>
        </w:rPr>
        <w:t>uppose that the CPI for July 2013 is 101.9 (with 2012 =100) and the CPI for July 2014 is 108.8. The inflation rate between July 2013 and July 2014 is…</w:t>
      </w:r>
    </w:p>
    <w:p w:rsidR="006E4990" w:rsidRPr="00917503" w:rsidRDefault="006E4990" w:rsidP="006E4990">
      <w:pPr>
        <w:pStyle w:val="TL2answer"/>
        <w:ind w:right="828"/>
      </w:pPr>
      <w:r w:rsidRPr="00917503">
        <w:tab/>
      </w:r>
      <w:r w:rsidRPr="00917503">
        <w:tab/>
      </w:r>
      <w:r w:rsidRPr="00917503">
        <w:tab/>
      </w:r>
      <w:r w:rsidRPr="00917503">
        <w:tab/>
      </w:r>
      <w:r w:rsidRPr="00917503">
        <w:tab/>
      </w:r>
      <w:r w:rsidRPr="00917503">
        <w:tab/>
      </w:r>
    </w:p>
    <w:p w:rsidR="006E4990" w:rsidRPr="009F3D19" w:rsidRDefault="006E4990" w:rsidP="006E4990">
      <w:pPr>
        <w:pStyle w:val="TL2answer"/>
        <w:ind w:right="828"/>
      </w:pPr>
      <w:r w:rsidRPr="00917503">
        <w:tab/>
      </w:r>
      <w:r w:rsidRPr="00917503">
        <w:tab/>
      </w:r>
      <w:r w:rsidRPr="00917503">
        <w:tab/>
      </w:r>
      <w:r w:rsidRPr="00917503">
        <w:tab/>
      </w:r>
      <w:r w:rsidRPr="00917503">
        <w:tab/>
      </w:r>
      <w:r w:rsidRPr="00917503">
        <w:tab/>
        <w:t xml:space="preserve">CPI = </w:t>
      </w:r>
      <m:oMath>
        <m:f>
          <m:fPr>
            <m:ctrlPr>
              <w:rPr>
                <w:rFonts w:ascii="Cambria Math" w:hAnsi="Cambria Math"/>
                <w:i/>
              </w:rPr>
            </m:ctrlPr>
          </m:fPr>
          <m:num>
            <m:r>
              <w:rPr>
                <w:rFonts w:ascii="Cambria Math" w:hAnsi="Cambria Math"/>
              </w:rPr>
              <m:t>108.8-101.9</m:t>
            </m:r>
          </m:num>
          <m:den>
            <m:r>
              <w:rPr>
                <w:rFonts w:ascii="Cambria Math" w:hAnsi="Cambria Math"/>
              </w:rPr>
              <m:t>101.9</m:t>
            </m:r>
          </m:den>
        </m:f>
        <m:r>
          <w:rPr>
            <w:rFonts w:ascii="Cambria Math" w:hAnsi="Cambria Math"/>
          </w:rPr>
          <m:t xml:space="preserve"> x 100=6.8 %</m:t>
        </m:r>
      </m:oMath>
    </w:p>
    <w:p w:rsidR="006E4990" w:rsidRPr="007E2818" w:rsidRDefault="006E4990" w:rsidP="006E4990">
      <w:pPr>
        <w:pStyle w:val="TL2answer"/>
        <w:ind w:right="828"/>
        <w:rPr>
          <w:highlight w:val="yellow"/>
        </w:rPr>
      </w:pPr>
    </w:p>
    <w:p w:rsidR="006E4990" w:rsidRDefault="006E4990" w:rsidP="006E4990">
      <w:pPr>
        <w:pStyle w:val="TL2answer"/>
        <w:ind w:right="828"/>
      </w:pPr>
      <w:r w:rsidRPr="00917503">
        <w:t>4.15</w:t>
      </w:r>
      <w:r w:rsidRPr="00917503">
        <w:tab/>
        <w:t xml:space="preserve">The correct option is [3]. </w:t>
      </w:r>
    </w:p>
    <w:p w:rsidR="006E4990" w:rsidRDefault="006E4990" w:rsidP="006E4990">
      <w:pPr>
        <w:pStyle w:val="TL2answer"/>
        <w:ind w:right="828"/>
      </w:pPr>
    </w:p>
    <w:p w:rsidR="006E4990" w:rsidRDefault="006E4990" w:rsidP="006E4990">
      <w:pPr>
        <w:pStyle w:val="TL2answer"/>
        <w:ind w:right="828"/>
        <w:rPr>
          <w:b/>
        </w:rPr>
      </w:pPr>
      <w:r>
        <w:tab/>
      </w:r>
      <w:r w:rsidRPr="009F3D19">
        <w:rPr>
          <w:b/>
        </w:rPr>
        <w:t xml:space="preserve">Use the information below to answer question 4.16. </w:t>
      </w:r>
      <w:r>
        <w:rPr>
          <w:b/>
        </w:rPr>
        <w:t>All the figures are in millions.</w:t>
      </w:r>
    </w:p>
    <w:p w:rsidR="006E4990" w:rsidRDefault="006E4990" w:rsidP="006E4990">
      <w:pPr>
        <w:pStyle w:val="TL2answer"/>
        <w:ind w:right="828"/>
        <w:rPr>
          <w:b/>
        </w:rPr>
      </w:pPr>
      <w:r>
        <w:rPr>
          <w:b/>
        </w:rPr>
        <w:tab/>
      </w:r>
    </w:p>
    <w:p w:rsidR="006E4990" w:rsidRPr="009F3D19" w:rsidRDefault="006E4990" w:rsidP="006E4990">
      <w:pPr>
        <w:pStyle w:val="TL2answer"/>
        <w:ind w:right="828"/>
        <w:rPr>
          <w:b/>
        </w:rPr>
      </w:pPr>
      <w:r>
        <w:rPr>
          <w:b/>
        </w:rPr>
        <w:tab/>
      </w:r>
    </w:p>
    <w:tbl>
      <w:tblPr>
        <w:tblStyle w:val="TableGrid"/>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1534"/>
      </w:tblGrid>
      <w:tr w:rsidR="006E4990" w:rsidRPr="009F3D19" w:rsidTr="009F7B4D">
        <w:tc>
          <w:tcPr>
            <w:tcW w:w="0" w:type="auto"/>
          </w:tcPr>
          <w:p w:rsidR="006E4990" w:rsidRPr="009F3D19" w:rsidRDefault="006E4990" w:rsidP="009F7B4D">
            <w:pPr>
              <w:pStyle w:val="TL2answer"/>
              <w:spacing w:line="276" w:lineRule="auto"/>
              <w:ind w:left="0" w:right="828" w:firstLine="0"/>
            </w:pPr>
            <w:r w:rsidRPr="009F3D19">
              <w:t>Total population in 2016</w:t>
            </w:r>
          </w:p>
        </w:tc>
        <w:tc>
          <w:tcPr>
            <w:tcW w:w="0" w:type="auto"/>
          </w:tcPr>
          <w:p w:rsidR="006E4990" w:rsidRPr="009F3D19" w:rsidRDefault="006E4990" w:rsidP="009F7B4D">
            <w:pPr>
              <w:pStyle w:val="TL2answer"/>
              <w:spacing w:line="276" w:lineRule="auto"/>
              <w:ind w:left="0" w:right="828" w:firstLine="0"/>
            </w:pPr>
            <w:r>
              <w:t>1800</w:t>
            </w:r>
          </w:p>
        </w:tc>
      </w:tr>
      <w:tr w:rsidR="006E4990" w:rsidRPr="009F3D19" w:rsidTr="009F7B4D">
        <w:tc>
          <w:tcPr>
            <w:tcW w:w="0" w:type="auto"/>
          </w:tcPr>
          <w:p w:rsidR="006E4990" w:rsidRPr="009F3D19" w:rsidRDefault="006E4990" w:rsidP="009F7B4D">
            <w:pPr>
              <w:pStyle w:val="TL2answer"/>
              <w:spacing w:line="276" w:lineRule="auto"/>
              <w:ind w:left="0" w:right="828" w:firstLine="0"/>
            </w:pPr>
            <w:r w:rsidRPr="009F3D19">
              <w:t xml:space="preserve">Total </w:t>
            </w:r>
            <w:proofErr w:type="spellStart"/>
            <w:r w:rsidRPr="009F3D19">
              <w:t>labour</w:t>
            </w:r>
            <w:proofErr w:type="spellEnd"/>
            <w:r w:rsidRPr="009F3D19">
              <w:t xml:space="preserve"> force in 2015</w:t>
            </w:r>
          </w:p>
        </w:tc>
        <w:tc>
          <w:tcPr>
            <w:tcW w:w="0" w:type="auto"/>
          </w:tcPr>
          <w:p w:rsidR="006E4990" w:rsidRPr="009F3D19" w:rsidRDefault="006E4990" w:rsidP="009F7B4D">
            <w:pPr>
              <w:pStyle w:val="TL2answer"/>
              <w:spacing w:line="276" w:lineRule="auto"/>
              <w:ind w:left="0" w:right="828" w:firstLine="0"/>
            </w:pPr>
            <w:r>
              <w:t>550</w:t>
            </w:r>
          </w:p>
        </w:tc>
      </w:tr>
      <w:tr w:rsidR="006E4990" w:rsidRPr="009F3D19" w:rsidTr="009F7B4D">
        <w:tc>
          <w:tcPr>
            <w:tcW w:w="0" w:type="auto"/>
          </w:tcPr>
          <w:p w:rsidR="006E4990" w:rsidRPr="009F3D19" w:rsidRDefault="006E4990" w:rsidP="009F7B4D">
            <w:pPr>
              <w:pStyle w:val="TL2answer"/>
              <w:spacing w:line="276" w:lineRule="auto"/>
              <w:ind w:left="0" w:right="828" w:firstLine="0"/>
            </w:pPr>
            <w:r w:rsidRPr="009F3D19">
              <w:t>Economically active population in 2016</w:t>
            </w:r>
          </w:p>
        </w:tc>
        <w:tc>
          <w:tcPr>
            <w:tcW w:w="0" w:type="auto"/>
          </w:tcPr>
          <w:p w:rsidR="006E4990" w:rsidRPr="009F3D19" w:rsidRDefault="006E4990" w:rsidP="009F7B4D">
            <w:pPr>
              <w:pStyle w:val="TL2answer"/>
              <w:spacing w:line="276" w:lineRule="auto"/>
              <w:ind w:left="0" w:right="828" w:firstLine="0"/>
            </w:pPr>
            <w:r>
              <w:t>675</w:t>
            </w:r>
          </w:p>
        </w:tc>
      </w:tr>
      <w:tr w:rsidR="006E4990" w:rsidRPr="009F3D19" w:rsidTr="009F7B4D">
        <w:tc>
          <w:tcPr>
            <w:tcW w:w="0" w:type="auto"/>
          </w:tcPr>
          <w:p w:rsidR="006E4990" w:rsidRPr="009F3D19" w:rsidRDefault="006E4990" w:rsidP="009F7B4D">
            <w:pPr>
              <w:pStyle w:val="TL2answer"/>
              <w:spacing w:line="276" w:lineRule="auto"/>
              <w:ind w:left="0" w:right="828" w:firstLine="0"/>
            </w:pPr>
            <w:r w:rsidRPr="009F3D19">
              <w:t>Number of people unemployed in 2016</w:t>
            </w:r>
          </w:p>
        </w:tc>
        <w:tc>
          <w:tcPr>
            <w:tcW w:w="0" w:type="auto"/>
          </w:tcPr>
          <w:p w:rsidR="006E4990" w:rsidRPr="009F3D19" w:rsidRDefault="006E4990" w:rsidP="009F7B4D">
            <w:pPr>
              <w:pStyle w:val="TL2answer"/>
              <w:spacing w:line="276" w:lineRule="auto"/>
              <w:ind w:left="0" w:right="828" w:firstLine="0"/>
            </w:pPr>
            <w:r>
              <w:t>225</w:t>
            </w:r>
          </w:p>
        </w:tc>
      </w:tr>
    </w:tbl>
    <w:p w:rsidR="006E4990" w:rsidRPr="009F3D19" w:rsidRDefault="006E4990" w:rsidP="006E4990">
      <w:pPr>
        <w:pStyle w:val="TL2answer"/>
        <w:ind w:right="828"/>
        <w:rPr>
          <w:b/>
        </w:rPr>
      </w:pPr>
    </w:p>
    <w:p w:rsidR="006E4990" w:rsidRPr="009F3D19" w:rsidRDefault="006E4990" w:rsidP="006E4990">
      <w:pPr>
        <w:pStyle w:val="TL2answer"/>
        <w:ind w:right="828"/>
        <w:rPr>
          <w:b/>
        </w:rPr>
      </w:pPr>
      <w:r>
        <w:rPr>
          <w:b/>
        </w:rPr>
        <w:tab/>
        <w:t>The unemployment rate in 2016 is 33.3% (225/675*100)</w:t>
      </w:r>
    </w:p>
    <w:p w:rsidR="006E4990" w:rsidRPr="00781457" w:rsidRDefault="006E4990" w:rsidP="006E4990">
      <w:pPr>
        <w:tabs>
          <w:tab w:val="clear" w:pos="1134"/>
          <w:tab w:val="left" w:pos="709"/>
        </w:tabs>
      </w:pPr>
    </w:p>
    <w:p w:rsidR="006E4990" w:rsidRPr="00CA0955" w:rsidRDefault="006E4990" w:rsidP="006E4990">
      <w:pPr>
        <w:tabs>
          <w:tab w:val="clear" w:pos="1134"/>
          <w:tab w:val="left" w:pos="709"/>
        </w:tabs>
      </w:pPr>
      <w:r w:rsidRPr="00CA0955">
        <w:t>4.16</w:t>
      </w:r>
      <w:r w:rsidRPr="00CA0955">
        <w:tab/>
        <w:t xml:space="preserve">The correct option is [3].    </w:t>
      </w:r>
    </w:p>
    <w:p w:rsidR="006E4990" w:rsidRPr="007E2818" w:rsidRDefault="006E4990" w:rsidP="006E4990">
      <w:pPr>
        <w:pStyle w:val="TL2answer"/>
        <w:ind w:right="828"/>
        <w:rPr>
          <w:highlight w:val="yellow"/>
        </w:rPr>
      </w:pPr>
    </w:p>
    <w:p w:rsidR="006E4990" w:rsidRPr="00CA0955" w:rsidRDefault="006E4990" w:rsidP="006E4990">
      <w:pPr>
        <w:pStyle w:val="TL2answer"/>
        <w:ind w:right="828"/>
        <w:rPr>
          <w:color w:val="FF0000"/>
        </w:rPr>
      </w:pPr>
      <w:r w:rsidRPr="00CA0955">
        <w:t>4.17</w:t>
      </w:r>
      <w:r w:rsidRPr="00CA0955">
        <w:tab/>
        <w:t xml:space="preserve"> The correct option is [2].</w:t>
      </w:r>
      <w:r>
        <w:t xml:space="preserve"> </w:t>
      </w:r>
      <w:r w:rsidRPr="00CA0955">
        <w:t>Refer to the types of unemployment. Pages 401 to 402.</w:t>
      </w:r>
    </w:p>
    <w:p w:rsidR="006E4990" w:rsidRPr="007E2818" w:rsidRDefault="006E4990" w:rsidP="006E4990">
      <w:pPr>
        <w:pStyle w:val="TL2answer"/>
        <w:ind w:right="828"/>
        <w:rPr>
          <w:highlight w:val="yellow"/>
        </w:rPr>
      </w:pPr>
    </w:p>
    <w:p w:rsidR="006E4990" w:rsidRPr="003A447D" w:rsidRDefault="006E4990" w:rsidP="006E4990">
      <w:pPr>
        <w:pStyle w:val="TL2answer"/>
        <w:ind w:right="828"/>
        <w:rPr>
          <w:highlight w:val="yellow"/>
        </w:rPr>
      </w:pPr>
    </w:p>
    <w:p w:rsidR="006E4990" w:rsidRPr="003A447D" w:rsidRDefault="006E4990" w:rsidP="006E4990">
      <w:pPr>
        <w:pStyle w:val="TL2answer"/>
        <w:ind w:right="828"/>
        <w:rPr>
          <w:highlight w:val="yellow"/>
        </w:rPr>
      </w:pPr>
      <w:r w:rsidRPr="003A447D">
        <w:t>4.18</w:t>
      </w:r>
      <w:r w:rsidRPr="003A447D">
        <w:tab/>
        <w:t xml:space="preserve">Only option [1] is correct. The production function illustrates the relationship between the level of </w:t>
      </w:r>
      <w:proofErr w:type="spellStart"/>
      <w:r w:rsidRPr="003A447D">
        <w:t>labour</w:t>
      </w:r>
      <w:proofErr w:type="spellEnd"/>
      <w:r w:rsidRPr="003A447D">
        <w:t xml:space="preserve"> employment and the level of real production. Since it is assumed that the production function reflects the law of diminishing returns, the slope of production function (which is equal to marginal productivity of </w:t>
      </w:r>
      <w:proofErr w:type="spellStart"/>
      <w:r w:rsidRPr="003A447D">
        <w:t>labour</w:t>
      </w:r>
      <w:proofErr w:type="spellEnd"/>
      <w:r w:rsidRPr="003A447D">
        <w:t xml:space="preserve">, </w:t>
      </w:r>
      <w:r w:rsidRPr="003A447D">
        <w:rPr>
          <w:i/>
        </w:rPr>
        <w:t>∆Y/∆</w:t>
      </w:r>
      <w:proofErr w:type="gramStart"/>
      <w:r w:rsidRPr="003A447D">
        <w:rPr>
          <w:i/>
        </w:rPr>
        <w:t>L</w:t>
      </w:r>
      <w:r w:rsidRPr="003A447D">
        <w:t xml:space="preserve"> )</w:t>
      </w:r>
      <w:proofErr w:type="gramEnd"/>
      <w:r w:rsidRPr="003A447D">
        <w:t xml:space="preserve"> decreases as employment increases. The model assumes that other inputs (e.g. capital) are fixed. Thus, statement a. is incorrect. Statement c. is not correct. It is possible for the real production to increase (for example, due to </w:t>
      </w:r>
      <w:r>
        <w:t xml:space="preserve">an </w:t>
      </w:r>
      <w:r w:rsidRPr="003A447D">
        <w:t xml:space="preserve">increase in productivity) without leading to an increase employment. Read pages 404 to 205. </w:t>
      </w:r>
    </w:p>
    <w:p w:rsidR="006E4990" w:rsidRPr="007E2818" w:rsidRDefault="006E4990" w:rsidP="006E4990">
      <w:pPr>
        <w:pStyle w:val="Answerlevel1"/>
        <w:ind w:left="0" w:right="828" w:firstLine="0"/>
        <w:rPr>
          <w:highlight w:val="yellow"/>
        </w:rPr>
      </w:pPr>
    </w:p>
    <w:p w:rsidR="006E4990" w:rsidRDefault="006E4990" w:rsidP="006E4990">
      <w:pPr>
        <w:pStyle w:val="TL2answer"/>
        <w:ind w:right="828"/>
      </w:pPr>
      <w:r w:rsidRPr="003B6BB1">
        <w:t>4.19</w:t>
      </w:r>
      <w:r w:rsidRPr="003B6BB1">
        <w:tab/>
      </w:r>
      <w:r w:rsidRPr="003A447D">
        <w:t>This question had an error and it was, therefore, remove</w:t>
      </w:r>
      <w:r w:rsidRPr="00FD2759">
        <w:t xml:space="preserve">d.  </w:t>
      </w:r>
    </w:p>
    <w:p w:rsidR="006E4990" w:rsidRPr="003B6BB1" w:rsidRDefault="006E4990" w:rsidP="006E4990">
      <w:pPr>
        <w:pStyle w:val="TL2answer"/>
        <w:ind w:right="828"/>
        <w:rPr>
          <w:color w:val="FF0000"/>
        </w:rPr>
      </w:pPr>
    </w:p>
    <w:p w:rsidR="006E4990" w:rsidRDefault="006E4990" w:rsidP="006E4990">
      <w:pPr>
        <w:pStyle w:val="TL2answer"/>
        <w:ind w:right="828"/>
      </w:pPr>
      <w:r w:rsidRPr="003A14A8">
        <w:t>4.20</w:t>
      </w:r>
      <w:r w:rsidRPr="003A14A8">
        <w:tab/>
        <w:t xml:space="preserve">The correct answer is [3]. Refer to Box 13-2 which shows an example of how nominal and real GDP are calculated. </w:t>
      </w:r>
    </w:p>
    <w:p w:rsidR="006E4990" w:rsidRPr="0063581B" w:rsidRDefault="006E4990" w:rsidP="006E4990">
      <w:pPr>
        <w:pStyle w:val="TL2answer"/>
        <w:ind w:right="828"/>
      </w:pPr>
    </w:p>
    <w:p w:rsidR="006E4990" w:rsidRPr="0063581B" w:rsidRDefault="006E4990" w:rsidP="006E4990">
      <w:pPr>
        <w:pStyle w:val="TL2answer"/>
        <w:ind w:right="828"/>
      </w:pPr>
      <w:r w:rsidRPr="0063581B">
        <w:t>4.21</w:t>
      </w:r>
      <w:r w:rsidRPr="0063581B">
        <w:tab/>
        <w:t xml:space="preserve">Option [3] is correct. Pollution is a negative externality. It is a cost to third parties from production or consumption but is not reflected in </w:t>
      </w:r>
      <w:r>
        <w:t xml:space="preserve">the </w:t>
      </w:r>
      <w:r w:rsidRPr="0063581B">
        <w:t>market prices. Therefore, this cost is not considered when measuring GDP and hence it contributes to problems associated with GDP. Thus, option [1] is incorrect. Smuggling</w:t>
      </w:r>
      <w:r>
        <w:t xml:space="preserve"> is an</w:t>
      </w:r>
      <w:r w:rsidRPr="0063581B">
        <w:t xml:space="preserve"> </w:t>
      </w:r>
      <w:r w:rsidRPr="00A7506A">
        <w:t>activit</w:t>
      </w:r>
      <w:r>
        <w:t>y</w:t>
      </w:r>
      <w:r w:rsidRPr="00A7506A">
        <w:t xml:space="preserve"> </w:t>
      </w:r>
      <w:r>
        <w:t>that is</w:t>
      </w:r>
      <w:r w:rsidRPr="00A7506A">
        <w:t xml:space="preserve"> not </w:t>
      </w:r>
      <w:proofErr w:type="spellStart"/>
      <w:r w:rsidRPr="00A7506A">
        <w:t>formalised</w:t>
      </w:r>
      <w:proofErr w:type="spellEnd"/>
      <w:r w:rsidRPr="00A7506A">
        <w:t xml:space="preserve"> and </w:t>
      </w:r>
      <w:r>
        <w:t xml:space="preserve">its </w:t>
      </w:r>
      <w:r w:rsidRPr="00A7506A">
        <w:t>contribution to the economy is not easily quantified</w:t>
      </w:r>
      <w:r>
        <w:t xml:space="preserve">. Therefore, it is likely to cause a problem in the measurement of GDP. </w:t>
      </w:r>
      <w:r w:rsidRPr="0063581B">
        <w:t xml:space="preserve">Refer to page 410. </w:t>
      </w:r>
    </w:p>
    <w:p w:rsidR="006E4990" w:rsidRPr="008125AB" w:rsidRDefault="006E4990" w:rsidP="006E4990">
      <w:pPr>
        <w:pStyle w:val="Answerlevel1"/>
        <w:ind w:left="0" w:right="828" w:firstLine="0"/>
        <w:rPr>
          <w:highlight w:val="yellow"/>
        </w:rPr>
      </w:pPr>
    </w:p>
    <w:p w:rsidR="006E4990" w:rsidRPr="008125AB" w:rsidRDefault="006E4990" w:rsidP="006E4990">
      <w:pPr>
        <w:pStyle w:val="TL2answer"/>
        <w:ind w:right="828"/>
      </w:pPr>
      <w:r w:rsidRPr="008125AB">
        <w:t>4.22</w:t>
      </w:r>
      <w:r w:rsidRPr="008125AB">
        <w:tab/>
        <w:t xml:space="preserve">The correct option is [2]. Government intervention is recommended to smooth the peaks and trough in the business cycle. When the economy is in a cyclical upswing, </w:t>
      </w:r>
      <w:proofErr w:type="spellStart"/>
      <w:r w:rsidRPr="008125AB">
        <w:t>contractionary</w:t>
      </w:r>
      <w:proofErr w:type="spellEnd"/>
      <w:r w:rsidRPr="008125AB">
        <w:t xml:space="preserve"> policies are recommended. </w:t>
      </w:r>
      <w:r>
        <w:t xml:space="preserve">Refer to section 22.2. </w:t>
      </w:r>
    </w:p>
    <w:p w:rsidR="006E4990" w:rsidRPr="00C653AF" w:rsidRDefault="006E4990" w:rsidP="006E4990">
      <w:pPr>
        <w:pStyle w:val="Answerlevel1"/>
        <w:ind w:right="828"/>
        <w:rPr>
          <w:highlight w:val="yellow"/>
        </w:rPr>
      </w:pPr>
    </w:p>
    <w:p w:rsidR="006E4990" w:rsidRPr="00C653AF" w:rsidRDefault="006E4990" w:rsidP="006E4990">
      <w:pPr>
        <w:pStyle w:val="TL2answer"/>
        <w:ind w:right="828"/>
      </w:pPr>
      <w:r w:rsidRPr="00C653AF">
        <w:lastRenderedPageBreak/>
        <w:t>4.23</w:t>
      </w:r>
      <w:r w:rsidRPr="00C653AF">
        <w:tab/>
        <w:t xml:space="preserve">The correct option is [3]. During an upswing or expansion (i.e. economic boom), </w:t>
      </w:r>
      <w:r>
        <w:t xml:space="preserve">aggregate demand </w:t>
      </w:r>
      <w:r w:rsidRPr="00C653AF">
        <w:t>increases</w:t>
      </w:r>
      <w:r>
        <w:t xml:space="preserve"> and lead to an increase in</w:t>
      </w:r>
      <w:r w:rsidRPr="00C653AF">
        <w:t xml:space="preserve"> Inflation or price levels as well as</w:t>
      </w:r>
      <w:r>
        <w:t xml:space="preserve"> total production</w:t>
      </w:r>
      <w:r w:rsidRPr="00C653AF">
        <w:t xml:space="preserve">. Unemployment decreases as total production decrease. </w:t>
      </w:r>
    </w:p>
    <w:p w:rsidR="006E4990" w:rsidRPr="007E2818" w:rsidRDefault="006E4990" w:rsidP="006E4990">
      <w:pPr>
        <w:pStyle w:val="Answerlevel1"/>
        <w:ind w:left="0" w:right="828" w:firstLine="0"/>
        <w:rPr>
          <w:highlight w:val="yellow"/>
        </w:rPr>
      </w:pPr>
    </w:p>
    <w:p w:rsidR="006E4990" w:rsidRPr="00C92D7D" w:rsidRDefault="006E4990" w:rsidP="006E4990">
      <w:pPr>
        <w:pStyle w:val="TL2answer"/>
        <w:ind w:right="828"/>
      </w:pPr>
      <w:r w:rsidRPr="00C92D7D">
        <w:t>4.24</w:t>
      </w:r>
      <w:r w:rsidRPr="00C92D7D">
        <w:tab/>
        <w:t>The correct answer is [2].</w:t>
      </w:r>
      <w:r w:rsidRPr="00C92D7D">
        <w:rPr>
          <w:color w:val="FF0000"/>
        </w:rPr>
        <w:t xml:space="preserve"> </w:t>
      </w:r>
      <w:r w:rsidRPr="00C92D7D">
        <w:t xml:space="preserve">An increase in the interest rate may result in a decline in aggregate spending. In the </w:t>
      </w:r>
      <w:r w:rsidRPr="00C92D7D">
        <w:rPr>
          <w:i/>
        </w:rPr>
        <w:t xml:space="preserve">AD-AS </w:t>
      </w:r>
      <w:r w:rsidRPr="00C92D7D">
        <w:t>model, this will be illustrated by a downward shift of the AD curve,</w:t>
      </w:r>
      <w:r>
        <w:t xml:space="preserve"> showing</w:t>
      </w:r>
      <w:r w:rsidRPr="00C92D7D">
        <w:t xml:space="preserve"> </w:t>
      </w:r>
      <w:r>
        <w:t xml:space="preserve">a </w:t>
      </w:r>
      <w:r w:rsidRPr="00C92D7D">
        <w:t>decrease</w:t>
      </w:r>
      <w:r>
        <w:t xml:space="preserve"> in aggregate demand, </w:t>
      </w:r>
      <w:r w:rsidRPr="00C92D7D">
        <w:t xml:space="preserve">price level (i.e. inflation) and total production. As production declines, unemployment </w:t>
      </w:r>
      <w:proofErr w:type="gramStart"/>
      <w:r w:rsidRPr="00C92D7D">
        <w:t>increase</w:t>
      </w:r>
      <w:proofErr w:type="gramEnd"/>
      <w:r w:rsidRPr="00C92D7D">
        <w:t xml:space="preserve">. </w:t>
      </w:r>
    </w:p>
    <w:p w:rsidR="006E4990" w:rsidRPr="00B867B0" w:rsidRDefault="006E4990" w:rsidP="006E4990">
      <w:pPr>
        <w:pStyle w:val="TL2answer"/>
        <w:ind w:left="0" w:right="828" w:firstLine="0"/>
        <w:rPr>
          <w:color w:val="FF0000"/>
          <w:highlight w:val="yellow"/>
        </w:rPr>
      </w:pPr>
    </w:p>
    <w:p w:rsidR="006E4990" w:rsidRPr="007E2818" w:rsidRDefault="006E4990" w:rsidP="006E4990">
      <w:pPr>
        <w:pStyle w:val="Answerlevel1"/>
        <w:ind w:right="828"/>
        <w:rPr>
          <w:highlight w:val="yellow"/>
        </w:rPr>
      </w:pPr>
    </w:p>
    <w:p w:rsidR="006E4990" w:rsidRPr="00BC73A3" w:rsidRDefault="006E4990" w:rsidP="006E4990">
      <w:pPr>
        <w:pStyle w:val="Answerlevel1"/>
        <w:ind w:right="828"/>
        <w:rPr>
          <w:color w:val="FF0000"/>
        </w:rPr>
      </w:pPr>
      <w:r w:rsidRPr="00BC73A3">
        <w:t>4.25</w:t>
      </w:r>
      <w:r w:rsidRPr="00BC73A3">
        <w:tab/>
        <w:t>The correct optio</w:t>
      </w:r>
      <w:r>
        <w:t>ns are</w:t>
      </w:r>
      <w:r w:rsidRPr="00BC73A3">
        <w:t xml:space="preserve"> [2 and 3].</w:t>
      </w:r>
      <w:r w:rsidRPr="00BC73A3">
        <w:rPr>
          <w:color w:val="FF0000"/>
        </w:rPr>
        <w:t xml:space="preserve"> </w:t>
      </w:r>
      <w:r w:rsidRPr="00BC73A3">
        <w:t xml:space="preserve">The </w:t>
      </w:r>
      <w:proofErr w:type="spellStart"/>
      <w:proofErr w:type="gramStart"/>
      <w:r w:rsidRPr="00BC73A3">
        <w:t>phillips</w:t>
      </w:r>
      <w:proofErr w:type="spellEnd"/>
      <w:proofErr w:type="gramEnd"/>
      <w:r w:rsidRPr="00BC73A3">
        <w:t xml:space="preserve"> curve (figure 21-2) shows how a change in aggregate demand impact on inflation and unemployment rates. A decrease in aggregate demand will result in a decline in inflation and an increase in unemployment. Refer to </w:t>
      </w:r>
      <w:r>
        <w:t>Table</w:t>
      </w:r>
      <w:r w:rsidRPr="00BC73A3">
        <w:t xml:space="preserve"> 21-2.</w:t>
      </w:r>
      <w:r w:rsidRPr="00BC73A3">
        <w:rPr>
          <w:color w:val="FF0000"/>
        </w:rPr>
        <w:t xml:space="preserve"> </w:t>
      </w:r>
    </w:p>
    <w:p w:rsidR="006E4990" w:rsidRPr="00B57848" w:rsidRDefault="006E4990" w:rsidP="006E4990">
      <w:pPr>
        <w:pStyle w:val="Answerlevel1"/>
        <w:ind w:right="828"/>
      </w:pPr>
    </w:p>
    <w:p w:rsidR="006E4990" w:rsidRPr="00B57848" w:rsidRDefault="006E4990" w:rsidP="006E4990">
      <w:pPr>
        <w:pStyle w:val="Answerlevel1"/>
        <w:ind w:right="828"/>
      </w:pPr>
      <w:r w:rsidRPr="00B57848">
        <w:t>4.26</w:t>
      </w:r>
      <w:r w:rsidRPr="00B57848">
        <w:tab/>
        <w:t xml:space="preserve">The correct option is [4]. Real GDP per capita growth is calculated as an annual percentage change in real GDP per capita. Option [1] is incorrect, as it refers to an actual GDP per capita. </w:t>
      </w:r>
    </w:p>
    <w:p w:rsidR="006E4990" w:rsidRPr="007E2818" w:rsidRDefault="006E4990" w:rsidP="006E4990">
      <w:pPr>
        <w:pStyle w:val="Answerlevel1"/>
        <w:ind w:right="828"/>
        <w:rPr>
          <w:highlight w:val="yellow"/>
        </w:rPr>
      </w:pPr>
    </w:p>
    <w:p w:rsidR="006E4990" w:rsidRPr="00B57848" w:rsidRDefault="006E4990" w:rsidP="006E4990">
      <w:pPr>
        <w:pStyle w:val="Answerlevel1"/>
        <w:ind w:right="828"/>
      </w:pPr>
      <w:r w:rsidRPr="00B57848">
        <w:t>4.27</w:t>
      </w:r>
      <w:r w:rsidRPr="00B57848">
        <w:tab/>
        <w:t xml:space="preserve">The correct option is [2]. Refer to figure 22-1 and section 22.2. A downswing or economic </w:t>
      </w:r>
      <w:proofErr w:type="gramStart"/>
      <w:r w:rsidRPr="00B57848">
        <w:t>contraction occur</w:t>
      </w:r>
      <w:proofErr w:type="gramEnd"/>
      <w:r w:rsidRPr="00B57848">
        <w:t xml:space="preserve"> between point B (Peak) and point C (trough). </w:t>
      </w:r>
    </w:p>
    <w:p w:rsidR="006E4990" w:rsidRPr="00A7506A" w:rsidRDefault="006E4990" w:rsidP="006E4990">
      <w:pPr>
        <w:pStyle w:val="Answerlevel1"/>
        <w:ind w:right="828"/>
      </w:pPr>
    </w:p>
    <w:p w:rsidR="006E4990" w:rsidRPr="007E2818" w:rsidRDefault="006E4990" w:rsidP="006E4990">
      <w:pPr>
        <w:pStyle w:val="Answerlevel1"/>
        <w:ind w:right="828"/>
        <w:rPr>
          <w:highlight w:val="yellow"/>
        </w:rPr>
      </w:pPr>
      <w:r w:rsidRPr="00A7506A">
        <w:t>4.28</w:t>
      </w:r>
      <w:r w:rsidRPr="00A7506A">
        <w:tab/>
      </w:r>
      <w:r w:rsidRPr="00A7506A">
        <w:rPr>
          <w:lang w:val="en-US"/>
        </w:rPr>
        <w:t>The correct option is [3]. Read section 22.3.</w:t>
      </w:r>
    </w:p>
    <w:p w:rsidR="006E4990" w:rsidRPr="007E2818" w:rsidRDefault="006E4990" w:rsidP="006E4990">
      <w:pPr>
        <w:pStyle w:val="Answerlevel1"/>
        <w:ind w:right="828"/>
        <w:rPr>
          <w:highlight w:val="yellow"/>
        </w:rPr>
      </w:pPr>
    </w:p>
    <w:p w:rsidR="006E4990" w:rsidRDefault="006E4990" w:rsidP="006E4990">
      <w:pPr>
        <w:pStyle w:val="TL2answer"/>
        <w:ind w:right="828"/>
      </w:pPr>
      <w:r>
        <w:t>4.</w:t>
      </w:r>
      <w:r w:rsidRPr="005435DA">
        <w:t>29</w:t>
      </w:r>
      <w:r w:rsidRPr="005435DA">
        <w:tab/>
        <w:t xml:space="preserve">The correct option is [2]. Illegal trade and prostitution activities are not </w:t>
      </w:r>
      <w:proofErr w:type="spellStart"/>
      <w:r w:rsidRPr="005435DA">
        <w:t>formalised</w:t>
      </w:r>
      <w:proofErr w:type="spellEnd"/>
      <w:r w:rsidRPr="005435DA">
        <w:t xml:space="preserve">, this makes it difficult to measure their contribution to the economy. Thus, option [2] and [4] are incorrect. Read section 22.1. </w:t>
      </w:r>
    </w:p>
    <w:p w:rsidR="006E4990" w:rsidRPr="005435DA" w:rsidRDefault="006E4990" w:rsidP="006E4990">
      <w:pPr>
        <w:pStyle w:val="TL2answer"/>
        <w:ind w:right="828"/>
      </w:pPr>
    </w:p>
    <w:p w:rsidR="006E4990" w:rsidRPr="005435DA" w:rsidRDefault="006E4990" w:rsidP="006E4990">
      <w:pPr>
        <w:pStyle w:val="TL2answer"/>
        <w:ind w:right="828"/>
      </w:pPr>
      <w:r>
        <w:t>4</w:t>
      </w:r>
      <w:r w:rsidRPr="00EA04D8">
        <w:t>.30</w:t>
      </w:r>
      <w:r w:rsidRPr="00EA04D8">
        <w:tab/>
        <w:t>The correct option is [4].</w:t>
      </w:r>
      <w:r w:rsidRPr="00EA04D8">
        <w:rPr>
          <w:color w:val="FF0000"/>
        </w:rPr>
        <w:t xml:space="preserve"> </w:t>
      </w:r>
      <w:r w:rsidRPr="00EA04D8">
        <w:t>Demand factors are listed on page 415.</w:t>
      </w:r>
    </w:p>
    <w:p w:rsidR="006E4990" w:rsidRDefault="006E4990" w:rsidP="006E4990">
      <w:pPr>
        <w:pStyle w:val="Answerlevel1"/>
        <w:ind w:right="828"/>
      </w:pPr>
    </w:p>
    <w:p w:rsidR="006E4990" w:rsidRPr="004501A9" w:rsidRDefault="006E4990" w:rsidP="006E4990">
      <w:pPr>
        <w:spacing w:after="0" w:line="312" w:lineRule="auto"/>
        <w:ind w:right="828"/>
        <w:rPr>
          <w:rFonts w:cs="Arial"/>
          <w:sz w:val="22"/>
        </w:rPr>
      </w:pPr>
      <w:r w:rsidRPr="004501A9">
        <w:rPr>
          <w:rFonts w:cs="Arial"/>
          <w:sz w:val="22"/>
        </w:rPr>
        <w:t>We wish you</w:t>
      </w:r>
      <w:r>
        <w:rPr>
          <w:rFonts w:cs="Arial"/>
          <w:sz w:val="22"/>
        </w:rPr>
        <w:t xml:space="preserve"> all the best with your studies</w:t>
      </w:r>
    </w:p>
    <w:p w:rsidR="006E4990" w:rsidRDefault="006E4990" w:rsidP="006E4990">
      <w:pPr>
        <w:tabs>
          <w:tab w:val="clear" w:pos="1134"/>
          <w:tab w:val="left" w:pos="0"/>
          <w:tab w:val="left" w:pos="567"/>
        </w:tabs>
        <w:spacing w:after="0" w:line="312" w:lineRule="auto"/>
        <w:ind w:right="828"/>
        <w:rPr>
          <w:rFonts w:cs="Arial"/>
          <w:bCs/>
          <w:sz w:val="22"/>
        </w:rPr>
      </w:pPr>
    </w:p>
    <w:p w:rsidR="006E4990" w:rsidRPr="004501A9" w:rsidRDefault="006E4990" w:rsidP="006E4990">
      <w:pPr>
        <w:tabs>
          <w:tab w:val="clear" w:pos="1134"/>
          <w:tab w:val="left" w:pos="0"/>
          <w:tab w:val="left" w:pos="567"/>
        </w:tabs>
        <w:spacing w:after="0" w:line="312" w:lineRule="auto"/>
        <w:ind w:right="828"/>
        <w:rPr>
          <w:rFonts w:cs="Arial"/>
          <w:bCs/>
          <w:sz w:val="22"/>
        </w:rPr>
      </w:pPr>
    </w:p>
    <w:p w:rsidR="006E4990" w:rsidRPr="004501A9" w:rsidRDefault="006E4990" w:rsidP="006E4990">
      <w:pPr>
        <w:tabs>
          <w:tab w:val="clear" w:pos="1134"/>
          <w:tab w:val="left" w:pos="0"/>
          <w:tab w:val="left" w:pos="567"/>
        </w:tabs>
        <w:spacing w:after="0" w:line="312" w:lineRule="auto"/>
        <w:ind w:right="828"/>
        <w:rPr>
          <w:rFonts w:cs="Arial"/>
          <w:sz w:val="22"/>
        </w:rPr>
      </w:pPr>
      <w:r w:rsidRPr="004501A9">
        <w:rPr>
          <w:rFonts w:cs="Arial"/>
          <w:bCs/>
          <w:sz w:val="22"/>
        </w:rPr>
        <w:t>Your lecturers</w:t>
      </w:r>
    </w:p>
    <w:p w:rsidR="009D556E" w:rsidRDefault="009D556E"/>
    <w:sectPr w:rsidR="009D556E" w:rsidSect="006E4990">
      <w:headerReference w:type="even" r:id="rId8"/>
      <w:headerReference w:type="default" r:id="rId9"/>
      <w:footerReference w:type="even" r:id="rId10"/>
      <w:headerReference w:type="first" r:id="rId11"/>
      <w:footerReference w:type="first" r:id="rId12"/>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95A" w:rsidRDefault="002E595A">
      <w:pPr>
        <w:spacing w:after="0"/>
      </w:pPr>
      <w:r>
        <w:separator/>
      </w:r>
    </w:p>
  </w:endnote>
  <w:endnote w:type="continuationSeparator" w:id="0">
    <w:p w:rsidR="002E595A" w:rsidRDefault="002E595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D4F" w:rsidRPr="00F720EA" w:rsidRDefault="006E4990" w:rsidP="00FE345B">
    <w:pPr>
      <w:pStyle w:val="Footer"/>
      <w:tabs>
        <w:tab w:val="clear" w:pos="1134"/>
        <w:tab w:val="clear" w:pos="4680"/>
        <w:tab w:val="clear" w:pos="9360"/>
        <w:tab w:val="left" w:pos="1200"/>
      </w:tabs>
      <w:rPr>
        <w:lang w:val="en-ZA"/>
      </w:rPr>
    </w:pPr>
    <w:r w:rsidRPr="0047203D">
      <w:rPr>
        <w:lang w:val="en-ZA"/>
      </w:rPr>
      <w:fldChar w:fldCharType="begin"/>
    </w:r>
    <w:r w:rsidRPr="0047203D">
      <w:rPr>
        <w:lang w:val="en-ZA"/>
      </w:rPr>
      <w:instrText xml:space="preserve"> PAGE   \* MERGEFORMAT </w:instrText>
    </w:r>
    <w:r w:rsidRPr="0047203D">
      <w:rPr>
        <w:lang w:val="en-ZA"/>
      </w:rPr>
      <w:fldChar w:fldCharType="separate"/>
    </w:r>
    <w:r>
      <w:rPr>
        <w:noProof/>
        <w:lang w:val="en-ZA"/>
      </w:rPr>
      <w:t>6</w:t>
    </w:r>
    <w:r w:rsidRPr="0047203D">
      <w:rPr>
        <w:lang w:val="en-ZA"/>
      </w:rPr>
      <w:fldChar w:fldCharType="end"/>
    </w:r>
  </w:p>
  <w:p w:rsidR="00971D4F" w:rsidRDefault="002E595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D4F" w:rsidRDefault="006E4990" w:rsidP="001F4CFD">
    <w:pPr>
      <w:pStyle w:val="Footer"/>
      <w:tabs>
        <w:tab w:val="clear" w:pos="1134"/>
      </w:tabs>
    </w:pPr>
    <w:r>
      <w:fldChar w:fldCharType="begin"/>
    </w:r>
    <w:r>
      <w:instrText xml:space="preserve"> PAGE   \* MERGEFORMAT </w:instrText>
    </w:r>
    <w:r>
      <w:fldChar w:fldCharType="separate"/>
    </w:r>
    <w:r>
      <w:rPr>
        <w:noProof/>
      </w:rPr>
      <w:t>4</w:t>
    </w:r>
    <w:r>
      <w:fldChar w:fldCharType="end"/>
    </w:r>
  </w:p>
  <w:p w:rsidR="00971D4F" w:rsidRDefault="002E595A">
    <w:pPr>
      <w:pStyle w:val="Footer"/>
    </w:pPr>
  </w:p>
  <w:p w:rsidR="00971D4F" w:rsidRDefault="002E595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95A" w:rsidRDefault="002E595A">
      <w:pPr>
        <w:spacing w:after="0"/>
      </w:pPr>
      <w:r>
        <w:separator/>
      </w:r>
    </w:p>
  </w:footnote>
  <w:footnote w:type="continuationSeparator" w:id="0">
    <w:p w:rsidR="002E595A" w:rsidRDefault="002E595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D4F" w:rsidRDefault="002E595A">
    <w:pPr>
      <w:pStyle w:val="Header"/>
    </w:pPr>
  </w:p>
  <w:p w:rsidR="00971D4F" w:rsidRDefault="002E595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D4F" w:rsidRPr="001A609A" w:rsidRDefault="006E4990" w:rsidP="00935FEC">
    <w:pPr>
      <w:pStyle w:val="Header"/>
      <w:jc w:val="right"/>
      <w:rPr>
        <w:sz w:val="22"/>
        <w:szCs w:val="20"/>
      </w:rPr>
    </w:pPr>
    <w:r w:rsidRPr="001A609A">
      <w:rPr>
        <w:rFonts w:cs="Arial"/>
        <w:sz w:val="22"/>
        <w:szCs w:val="18"/>
      </w:rPr>
      <w:t>EC</w:t>
    </w:r>
    <w:r>
      <w:rPr>
        <w:rFonts w:cs="Arial"/>
        <w:sz w:val="22"/>
        <w:szCs w:val="18"/>
      </w:rPr>
      <w:t>S1601/204</w:t>
    </w:r>
  </w:p>
  <w:p w:rsidR="00971D4F" w:rsidRDefault="002E595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D4F" w:rsidRDefault="002E595A">
    <w:pPr>
      <w:pStyle w:val="Header"/>
    </w:pPr>
  </w:p>
  <w:p w:rsidR="00971D4F" w:rsidRDefault="002E595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36D88"/>
    <w:multiLevelType w:val="hybridMultilevel"/>
    <w:tmpl w:val="A5AC667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nsid w:val="407B76EF"/>
    <w:multiLevelType w:val="multilevel"/>
    <w:tmpl w:val="13FAB9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64097A60"/>
    <w:multiLevelType w:val="hybridMultilevel"/>
    <w:tmpl w:val="1D2CA4EC"/>
    <w:lvl w:ilvl="0" w:tplc="C32E646A">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990"/>
    <w:rsid w:val="002E595A"/>
    <w:rsid w:val="006E4990"/>
    <w:rsid w:val="00975CFB"/>
    <w:rsid w:val="009D556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990"/>
    <w:pPr>
      <w:tabs>
        <w:tab w:val="left" w:pos="1134"/>
      </w:tabs>
      <w:spacing w:after="200" w:line="240" w:lineRule="auto"/>
      <w:jc w:val="both"/>
    </w:pPr>
    <w:rPr>
      <w:rFonts w:ascii="Arial" w:eastAsia="Calibri" w:hAnsi="Arial" w:cs="Times New Roman"/>
      <w:sz w:val="24"/>
      <w:lang w:val="en-US"/>
    </w:rPr>
  </w:style>
  <w:style w:type="paragraph" w:styleId="Heading1">
    <w:name w:val="heading 1"/>
    <w:basedOn w:val="Normal"/>
    <w:next w:val="Normal"/>
    <w:link w:val="Heading1Char"/>
    <w:uiPriority w:val="9"/>
    <w:qFormat/>
    <w:rsid w:val="006E4990"/>
    <w:pPr>
      <w:keepNext/>
      <w:numPr>
        <w:numId w:val="1"/>
      </w:numPr>
      <w:shd w:val="clear" w:color="D9D9D9" w:fill="auto"/>
      <w:tabs>
        <w:tab w:val="clear" w:pos="1134"/>
      </w:tabs>
      <w:spacing w:before="60"/>
      <w:ind w:hanging="720"/>
      <w:contextualSpacing/>
      <w:outlineLvl w:val="0"/>
    </w:pPr>
    <w:rPr>
      <w:rFonts w:eastAsia="Times New Roman"/>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990"/>
    <w:rPr>
      <w:rFonts w:ascii="Arial" w:eastAsia="Times New Roman" w:hAnsi="Arial" w:cs="Times New Roman"/>
      <w:b/>
      <w:bCs/>
      <w:kern w:val="32"/>
      <w:sz w:val="28"/>
      <w:szCs w:val="32"/>
      <w:shd w:val="clear" w:color="D9D9D9" w:fill="auto"/>
      <w:lang w:val="en-US"/>
    </w:rPr>
  </w:style>
  <w:style w:type="paragraph" w:styleId="Header">
    <w:name w:val="header"/>
    <w:basedOn w:val="Normal"/>
    <w:link w:val="HeaderChar"/>
    <w:unhideWhenUsed/>
    <w:rsid w:val="006E4990"/>
    <w:pPr>
      <w:tabs>
        <w:tab w:val="center" w:pos="4680"/>
        <w:tab w:val="right" w:pos="9360"/>
      </w:tabs>
      <w:spacing w:after="0"/>
    </w:pPr>
  </w:style>
  <w:style w:type="character" w:customStyle="1" w:styleId="HeaderChar">
    <w:name w:val="Header Char"/>
    <w:basedOn w:val="DefaultParagraphFont"/>
    <w:link w:val="Header"/>
    <w:rsid w:val="006E4990"/>
    <w:rPr>
      <w:rFonts w:ascii="Arial" w:eastAsia="Calibri" w:hAnsi="Arial" w:cs="Times New Roman"/>
      <w:sz w:val="24"/>
      <w:lang w:val="en-US"/>
    </w:rPr>
  </w:style>
  <w:style w:type="paragraph" w:styleId="Footer">
    <w:name w:val="footer"/>
    <w:basedOn w:val="Normal"/>
    <w:link w:val="FooterChar"/>
    <w:uiPriority w:val="99"/>
    <w:unhideWhenUsed/>
    <w:rsid w:val="006E4990"/>
    <w:pPr>
      <w:tabs>
        <w:tab w:val="center" w:pos="4680"/>
        <w:tab w:val="right" w:pos="9360"/>
      </w:tabs>
      <w:spacing w:after="0"/>
    </w:pPr>
  </w:style>
  <w:style w:type="character" w:customStyle="1" w:styleId="FooterChar">
    <w:name w:val="Footer Char"/>
    <w:basedOn w:val="DefaultParagraphFont"/>
    <w:link w:val="Footer"/>
    <w:uiPriority w:val="99"/>
    <w:rsid w:val="006E4990"/>
    <w:rPr>
      <w:rFonts w:ascii="Arial" w:eastAsia="Calibri" w:hAnsi="Arial" w:cs="Times New Roman"/>
      <w:sz w:val="24"/>
      <w:lang w:val="en-US"/>
    </w:rPr>
  </w:style>
  <w:style w:type="table" w:styleId="TableGrid">
    <w:name w:val="Table Grid"/>
    <w:basedOn w:val="TableNormal"/>
    <w:uiPriority w:val="59"/>
    <w:rsid w:val="006E4990"/>
    <w:pPr>
      <w:spacing w:after="0" w:line="240" w:lineRule="auto"/>
    </w:pPr>
    <w:rPr>
      <w:rFonts w:ascii="Calibri" w:eastAsia="Calibri" w:hAnsi="Calibri" w:cs="Times New Roman"/>
      <w:sz w:val="20"/>
      <w:szCs w:val="20"/>
      <w:lang w:eastAsia="en-ZA" w:bidi="he-I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swerlevel1">
    <w:name w:val="Answer level 1"/>
    <w:basedOn w:val="ListParagraph"/>
    <w:qFormat/>
    <w:rsid w:val="006E4990"/>
    <w:pPr>
      <w:tabs>
        <w:tab w:val="clear" w:pos="1134"/>
        <w:tab w:val="left" w:pos="709"/>
        <w:tab w:val="right" w:pos="9923"/>
      </w:tabs>
      <w:spacing w:line="276" w:lineRule="auto"/>
      <w:ind w:left="709" w:right="907" w:hanging="709"/>
    </w:pPr>
    <w:rPr>
      <w:rFonts w:cs="Arial"/>
      <w:sz w:val="22"/>
      <w:lang w:val="en-ZA"/>
    </w:rPr>
  </w:style>
  <w:style w:type="paragraph" w:customStyle="1" w:styleId="TL2normal">
    <w:name w:val="TL2_normal"/>
    <w:basedOn w:val="Header"/>
    <w:qFormat/>
    <w:rsid w:val="006E4990"/>
    <w:pPr>
      <w:tabs>
        <w:tab w:val="clear" w:pos="1134"/>
      </w:tabs>
      <w:contextualSpacing/>
    </w:pPr>
    <w:rPr>
      <w:rFonts w:cs="Arial"/>
      <w:sz w:val="22"/>
    </w:rPr>
  </w:style>
  <w:style w:type="paragraph" w:customStyle="1" w:styleId="TL2answer">
    <w:name w:val="TL2_answer"/>
    <w:basedOn w:val="TL2normal"/>
    <w:qFormat/>
    <w:rsid w:val="006E4990"/>
    <w:pPr>
      <w:tabs>
        <w:tab w:val="clear" w:pos="4680"/>
        <w:tab w:val="clear" w:pos="9360"/>
        <w:tab w:val="left" w:pos="709"/>
      </w:tabs>
      <w:ind w:left="709" w:hanging="709"/>
    </w:pPr>
  </w:style>
  <w:style w:type="paragraph" w:styleId="ListParagraph">
    <w:name w:val="List Paragraph"/>
    <w:basedOn w:val="Normal"/>
    <w:uiPriority w:val="34"/>
    <w:qFormat/>
    <w:rsid w:val="006E49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990"/>
    <w:pPr>
      <w:tabs>
        <w:tab w:val="left" w:pos="1134"/>
      </w:tabs>
      <w:spacing w:after="200" w:line="240" w:lineRule="auto"/>
      <w:jc w:val="both"/>
    </w:pPr>
    <w:rPr>
      <w:rFonts w:ascii="Arial" w:eastAsia="Calibri" w:hAnsi="Arial" w:cs="Times New Roman"/>
      <w:sz w:val="24"/>
      <w:lang w:val="en-US"/>
    </w:rPr>
  </w:style>
  <w:style w:type="paragraph" w:styleId="Heading1">
    <w:name w:val="heading 1"/>
    <w:basedOn w:val="Normal"/>
    <w:next w:val="Normal"/>
    <w:link w:val="Heading1Char"/>
    <w:uiPriority w:val="9"/>
    <w:qFormat/>
    <w:rsid w:val="006E4990"/>
    <w:pPr>
      <w:keepNext/>
      <w:numPr>
        <w:numId w:val="1"/>
      </w:numPr>
      <w:shd w:val="clear" w:color="D9D9D9" w:fill="auto"/>
      <w:tabs>
        <w:tab w:val="clear" w:pos="1134"/>
      </w:tabs>
      <w:spacing w:before="60"/>
      <w:ind w:hanging="720"/>
      <w:contextualSpacing/>
      <w:outlineLvl w:val="0"/>
    </w:pPr>
    <w:rPr>
      <w:rFonts w:eastAsia="Times New Roman"/>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990"/>
    <w:rPr>
      <w:rFonts w:ascii="Arial" w:eastAsia="Times New Roman" w:hAnsi="Arial" w:cs="Times New Roman"/>
      <w:b/>
      <w:bCs/>
      <w:kern w:val="32"/>
      <w:sz w:val="28"/>
      <w:szCs w:val="32"/>
      <w:shd w:val="clear" w:color="D9D9D9" w:fill="auto"/>
      <w:lang w:val="en-US"/>
    </w:rPr>
  </w:style>
  <w:style w:type="paragraph" w:styleId="Header">
    <w:name w:val="header"/>
    <w:basedOn w:val="Normal"/>
    <w:link w:val="HeaderChar"/>
    <w:unhideWhenUsed/>
    <w:rsid w:val="006E4990"/>
    <w:pPr>
      <w:tabs>
        <w:tab w:val="center" w:pos="4680"/>
        <w:tab w:val="right" w:pos="9360"/>
      </w:tabs>
      <w:spacing w:after="0"/>
    </w:pPr>
  </w:style>
  <w:style w:type="character" w:customStyle="1" w:styleId="HeaderChar">
    <w:name w:val="Header Char"/>
    <w:basedOn w:val="DefaultParagraphFont"/>
    <w:link w:val="Header"/>
    <w:rsid w:val="006E4990"/>
    <w:rPr>
      <w:rFonts w:ascii="Arial" w:eastAsia="Calibri" w:hAnsi="Arial" w:cs="Times New Roman"/>
      <w:sz w:val="24"/>
      <w:lang w:val="en-US"/>
    </w:rPr>
  </w:style>
  <w:style w:type="paragraph" w:styleId="Footer">
    <w:name w:val="footer"/>
    <w:basedOn w:val="Normal"/>
    <w:link w:val="FooterChar"/>
    <w:uiPriority w:val="99"/>
    <w:unhideWhenUsed/>
    <w:rsid w:val="006E4990"/>
    <w:pPr>
      <w:tabs>
        <w:tab w:val="center" w:pos="4680"/>
        <w:tab w:val="right" w:pos="9360"/>
      </w:tabs>
      <w:spacing w:after="0"/>
    </w:pPr>
  </w:style>
  <w:style w:type="character" w:customStyle="1" w:styleId="FooterChar">
    <w:name w:val="Footer Char"/>
    <w:basedOn w:val="DefaultParagraphFont"/>
    <w:link w:val="Footer"/>
    <w:uiPriority w:val="99"/>
    <w:rsid w:val="006E4990"/>
    <w:rPr>
      <w:rFonts w:ascii="Arial" w:eastAsia="Calibri" w:hAnsi="Arial" w:cs="Times New Roman"/>
      <w:sz w:val="24"/>
      <w:lang w:val="en-US"/>
    </w:rPr>
  </w:style>
  <w:style w:type="table" w:styleId="TableGrid">
    <w:name w:val="Table Grid"/>
    <w:basedOn w:val="TableNormal"/>
    <w:uiPriority w:val="59"/>
    <w:rsid w:val="006E4990"/>
    <w:pPr>
      <w:spacing w:after="0" w:line="240" w:lineRule="auto"/>
    </w:pPr>
    <w:rPr>
      <w:rFonts w:ascii="Calibri" w:eastAsia="Calibri" w:hAnsi="Calibri" w:cs="Times New Roman"/>
      <w:sz w:val="20"/>
      <w:szCs w:val="20"/>
      <w:lang w:eastAsia="en-ZA" w:bidi="he-I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swerlevel1">
    <w:name w:val="Answer level 1"/>
    <w:basedOn w:val="ListParagraph"/>
    <w:qFormat/>
    <w:rsid w:val="006E4990"/>
    <w:pPr>
      <w:tabs>
        <w:tab w:val="clear" w:pos="1134"/>
        <w:tab w:val="left" w:pos="709"/>
        <w:tab w:val="right" w:pos="9923"/>
      </w:tabs>
      <w:spacing w:line="276" w:lineRule="auto"/>
      <w:ind w:left="709" w:right="907" w:hanging="709"/>
    </w:pPr>
    <w:rPr>
      <w:rFonts w:cs="Arial"/>
      <w:sz w:val="22"/>
      <w:lang w:val="en-ZA"/>
    </w:rPr>
  </w:style>
  <w:style w:type="paragraph" w:customStyle="1" w:styleId="TL2normal">
    <w:name w:val="TL2_normal"/>
    <w:basedOn w:val="Header"/>
    <w:qFormat/>
    <w:rsid w:val="006E4990"/>
    <w:pPr>
      <w:tabs>
        <w:tab w:val="clear" w:pos="1134"/>
      </w:tabs>
      <w:contextualSpacing/>
    </w:pPr>
    <w:rPr>
      <w:rFonts w:cs="Arial"/>
      <w:sz w:val="22"/>
    </w:rPr>
  </w:style>
  <w:style w:type="paragraph" w:customStyle="1" w:styleId="TL2answer">
    <w:name w:val="TL2_answer"/>
    <w:basedOn w:val="TL2normal"/>
    <w:qFormat/>
    <w:rsid w:val="006E4990"/>
    <w:pPr>
      <w:tabs>
        <w:tab w:val="clear" w:pos="4680"/>
        <w:tab w:val="clear" w:pos="9360"/>
        <w:tab w:val="left" w:pos="709"/>
      </w:tabs>
      <w:ind w:left="709" w:hanging="709"/>
    </w:pPr>
  </w:style>
  <w:style w:type="paragraph" w:styleId="ListParagraph">
    <w:name w:val="List Paragraph"/>
    <w:basedOn w:val="Normal"/>
    <w:uiPriority w:val="34"/>
    <w:qFormat/>
    <w:rsid w:val="006E49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1446</Words>
  <Characters>8248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Liebenberg, AD, Mej [lsoplei26@sun.ac.za]</dc:creator>
  <cp:lastModifiedBy>Liezel Wyngaard</cp:lastModifiedBy>
  <cp:revision>2</cp:revision>
  <dcterms:created xsi:type="dcterms:W3CDTF">2018-11-06T08:51:00Z</dcterms:created>
  <dcterms:modified xsi:type="dcterms:W3CDTF">2018-11-06T08:51:00Z</dcterms:modified>
</cp:coreProperties>
</file>