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1896" w:rsidRPr="004F3E47" w:rsidRDefault="001C1896" w:rsidP="001C1896">
      <w:pPr>
        <w:autoSpaceDE w:val="0"/>
        <w:autoSpaceDN w:val="0"/>
        <w:adjustRightInd w:val="0"/>
        <w:spacing w:after="0" w:line="240" w:lineRule="auto"/>
        <w:rPr>
          <w:rFonts w:cs="Bauhaus-Medium"/>
          <w:color w:val="00B0F0"/>
          <w:sz w:val="32"/>
          <w:szCs w:val="32"/>
        </w:rPr>
      </w:pPr>
      <w:r w:rsidRPr="004F3E47">
        <w:rPr>
          <w:rFonts w:cs="Palatino-Bold"/>
          <w:b/>
          <w:bCs/>
          <w:color w:val="00B0F0"/>
          <w:sz w:val="32"/>
          <w:szCs w:val="32"/>
        </w:rPr>
        <w:t xml:space="preserve">STUDY UNIT 5 - </w:t>
      </w:r>
      <w:r w:rsidRPr="004F3E47">
        <w:rPr>
          <w:rFonts w:cs="Bauhaus-Medium"/>
          <w:color w:val="00B0F0"/>
          <w:sz w:val="32"/>
          <w:szCs w:val="32"/>
        </w:rPr>
        <w:t xml:space="preserve">CONDICTIO OB TURPEM VEL INIUSTAM  </w:t>
      </w:r>
    </w:p>
    <w:p w:rsidR="001C1896" w:rsidRPr="004F3E47" w:rsidRDefault="001C1896" w:rsidP="001C1896">
      <w:pPr>
        <w:autoSpaceDE w:val="0"/>
        <w:autoSpaceDN w:val="0"/>
        <w:adjustRightInd w:val="0"/>
        <w:spacing w:after="0" w:line="240" w:lineRule="auto"/>
        <w:rPr>
          <w:rFonts w:cs="Arial"/>
          <w:b/>
          <w:color w:val="00B0F0"/>
          <w:sz w:val="32"/>
          <w:szCs w:val="32"/>
          <w:u w:val="single"/>
        </w:rPr>
      </w:pPr>
      <w:r w:rsidRPr="004F3E47">
        <w:rPr>
          <w:rFonts w:cs="Bauhaus-Medium"/>
          <w:color w:val="00B0F0"/>
          <w:sz w:val="32"/>
          <w:szCs w:val="32"/>
        </w:rPr>
        <w:t xml:space="preserve">                            CAUSAM</w:t>
      </w:r>
    </w:p>
    <w:p w:rsidR="001C1896" w:rsidRPr="00903410" w:rsidRDefault="001C1896" w:rsidP="001C1896">
      <w:pPr>
        <w:tabs>
          <w:tab w:val="left" w:pos="567"/>
          <w:tab w:val="left" w:pos="1134"/>
          <w:tab w:val="right" w:pos="10206"/>
        </w:tabs>
        <w:spacing w:before="120" w:after="120" w:line="240" w:lineRule="auto"/>
        <w:jc w:val="both"/>
        <w:rPr>
          <w:rFonts w:ascii="Arial" w:eastAsia="Times New Roman" w:hAnsi="Arial" w:cs="Arial"/>
          <w:sz w:val="24"/>
          <w:szCs w:val="24"/>
          <w:lang w:val="de-DE"/>
        </w:rPr>
      </w:pPr>
      <w:r w:rsidRPr="00903410">
        <w:rPr>
          <w:rFonts w:cs="Arial"/>
          <w:b/>
          <w:color w:val="C00000"/>
          <w:sz w:val="16"/>
          <w:szCs w:val="16"/>
        </w:rPr>
        <w:t xml:space="preserve">D is a deputy-director in the Gauteng Provincial Department of Works and is responsible for managing certain contracts. E is a private contractor who is contending for a certain contract to be awarded by the Department. </w:t>
      </w:r>
      <w:proofErr w:type="spellStart"/>
      <w:r w:rsidRPr="00903410">
        <w:rPr>
          <w:rFonts w:cs="Arial"/>
          <w:b/>
          <w:color w:val="C00000"/>
          <w:sz w:val="16"/>
          <w:szCs w:val="16"/>
        </w:rPr>
        <w:t>E</w:t>
      </w:r>
      <w:proofErr w:type="spellEnd"/>
      <w:r w:rsidRPr="00903410">
        <w:rPr>
          <w:rFonts w:cs="Arial"/>
          <w:b/>
          <w:color w:val="C00000"/>
          <w:sz w:val="16"/>
          <w:szCs w:val="16"/>
        </w:rPr>
        <w:t xml:space="preserve"> has paid D R20,000 in order that D ensure the contract goes to E. D accepted the payment, but the contract was subsequently awarded to X on the recommendation of D. </w:t>
      </w:r>
      <w:proofErr w:type="spellStart"/>
      <w:r w:rsidRPr="00903410">
        <w:rPr>
          <w:rFonts w:cs="Arial"/>
          <w:b/>
          <w:color w:val="C00000"/>
          <w:sz w:val="16"/>
          <w:szCs w:val="16"/>
        </w:rPr>
        <w:t>E</w:t>
      </w:r>
      <w:proofErr w:type="spellEnd"/>
      <w:r w:rsidRPr="00903410">
        <w:rPr>
          <w:rFonts w:cs="Arial"/>
          <w:b/>
          <w:color w:val="C00000"/>
          <w:sz w:val="16"/>
          <w:szCs w:val="16"/>
        </w:rPr>
        <w:t xml:space="preserve"> has now lodged a claim against D for repayment of the money. </w:t>
      </w:r>
      <w:proofErr w:type="gramStart"/>
      <w:r w:rsidRPr="00903410">
        <w:rPr>
          <w:rFonts w:cs="Arial"/>
          <w:b/>
          <w:color w:val="C00000"/>
          <w:sz w:val="16"/>
          <w:szCs w:val="16"/>
        </w:rPr>
        <w:t>Advise</w:t>
      </w:r>
      <w:proofErr w:type="gramEnd"/>
      <w:r w:rsidRPr="00903410">
        <w:rPr>
          <w:rFonts w:cs="Arial"/>
          <w:b/>
          <w:color w:val="C00000"/>
          <w:sz w:val="16"/>
          <w:szCs w:val="16"/>
        </w:rPr>
        <w:t xml:space="preserve"> D on the validity of the claim</w:t>
      </w:r>
      <w:r w:rsidRPr="00825235">
        <w:rPr>
          <w:rFonts w:cs="Arial"/>
          <w:b/>
          <w:color w:val="C00000"/>
          <w:sz w:val="16"/>
          <w:szCs w:val="16"/>
        </w:rPr>
        <w:t xml:space="preserve"> </w:t>
      </w:r>
      <w:r w:rsidRPr="00903410">
        <w:rPr>
          <w:rFonts w:cs="Arial"/>
          <w:b/>
          <w:color w:val="C00000"/>
          <w:sz w:val="16"/>
          <w:szCs w:val="16"/>
        </w:rPr>
        <w:t>and any defences he may have.</w:t>
      </w:r>
      <w:r w:rsidRPr="00825235">
        <w:rPr>
          <w:rFonts w:cs="Arial"/>
          <w:b/>
          <w:color w:val="C00000"/>
          <w:sz w:val="16"/>
          <w:szCs w:val="16"/>
        </w:rPr>
        <w:t xml:space="preserve"> (10)</w:t>
      </w:r>
      <w:r w:rsidRPr="00903410">
        <w:rPr>
          <w:rFonts w:ascii="Arial" w:eastAsia="Times New Roman" w:hAnsi="Arial" w:cs="Arial"/>
          <w:sz w:val="24"/>
          <w:szCs w:val="24"/>
          <w:lang w:val="en-GB"/>
        </w:rPr>
        <w:tab/>
      </w:r>
      <w:r w:rsidRPr="00903410">
        <w:rPr>
          <w:rFonts w:ascii="Arial" w:eastAsia="Times New Roman" w:hAnsi="Arial" w:cs="Arial"/>
          <w:sz w:val="24"/>
          <w:szCs w:val="24"/>
          <w:lang w:val="de-DE"/>
        </w:rPr>
        <w:t>(15)</w:t>
      </w:r>
    </w:p>
    <w:p w:rsidR="001C1896" w:rsidRPr="00CB7077" w:rsidRDefault="001C1896" w:rsidP="001C1896">
      <w:pPr>
        <w:autoSpaceDE w:val="0"/>
        <w:autoSpaceDN w:val="0"/>
        <w:adjustRightInd w:val="0"/>
        <w:spacing w:after="0" w:line="240" w:lineRule="auto"/>
        <w:rPr>
          <w:rFonts w:cs="Arial"/>
          <w:b/>
          <w:color w:val="C00000"/>
        </w:rPr>
      </w:pPr>
      <w:r w:rsidRPr="00CB7077">
        <w:rPr>
          <w:rFonts w:cs="Arial"/>
          <w:b/>
          <w:color w:val="C00000"/>
        </w:rPr>
        <w:t xml:space="preserve">A has sold uncut diamonds to B for an amount of R10 000,000 in contravention of statutory law. B has paid the amount, but before the diamonds could be delivered, the money was confiscated by the police during a raid at A’s house. </w:t>
      </w:r>
      <w:proofErr w:type="gramStart"/>
      <w:r w:rsidRPr="00CB7077">
        <w:rPr>
          <w:rFonts w:cs="Arial"/>
          <w:b/>
          <w:color w:val="C00000"/>
        </w:rPr>
        <w:t>Advice B on the availability of an enrichment action to reclaim the R10 000,000.</w:t>
      </w:r>
      <w:proofErr w:type="gramEnd"/>
      <w:r w:rsidRPr="00CB7077">
        <w:rPr>
          <w:rFonts w:cs="Arial"/>
          <w:b/>
          <w:color w:val="C00000"/>
        </w:rPr>
        <w:t xml:space="preserve"> Refer in your answer to case law. (10)</w:t>
      </w:r>
    </w:p>
    <w:p w:rsidR="001C1896" w:rsidRPr="00CB7077" w:rsidRDefault="001C1896" w:rsidP="001C1896">
      <w:pPr>
        <w:autoSpaceDE w:val="0"/>
        <w:autoSpaceDN w:val="0"/>
        <w:adjustRightInd w:val="0"/>
        <w:spacing w:after="0" w:line="240" w:lineRule="auto"/>
      </w:pPr>
      <w:r w:rsidRPr="00CB7077">
        <w:t xml:space="preserve">In this case the contract between the parties is </w:t>
      </w:r>
      <w:r w:rsidRPr="00CB7077">
        <w:rPr>
          <w:bCs/>
        </w:rPr>
        <w:t xml:space="preserve">illegal due to it being contrary to the </w:t>
      </w:r>
      <w:r w:rsidRPr="00CB7077">
        <w:t xml:space="preserve">law. Such a contract is, therefore, void from the outset. When a contract is void </w:t>
      </w:r>
      <w:r w:rsidRPr="00CB7077">
        <w:rPr>
          <w:i/>
        </w:rPr>
        <w:t>ab initio</w:t>
      </w:r>
      <w:r w:rsidRPr="00CB7077">
        <w:t xml:space="preserve"> two enrichment actions come into play: </w:t>
      </w:r>
    </w:p>
    <w:p w:rsidR="001C1896" w:rsidRPr="00CB7077" w:rsidRDefault="001C1896" w:rsidP="001C1896">
      <w:pPr>
        <w:numPr>
          <w:ilvl w:val="0"/>
          <w:numId w:val="3"/>
        </w:numPr>
        <w:autoSpaceDE w:val="0"/>
        <w:autoSpaceDN w:val="0"/>
        <w:adjustRightInd w:val="0"/>
        <w:spacing w:after="0" w:line="240" w:lineRule="auto"/>
        <w:contextualSpacing/>
      </w:pPr>
      <w:proofErr w:type="spellStart"/>
      <w:r w:rsidRPr="00CB7077">
        <w:rPr>
          <w:i/>
          <w:iCs/>
        </w:rPr>
        <w:t>condictio</w:t>
      </w:r>
      <w:proofErr w:type="spellEnd"/>
      <w:r w:rsidRPr="00CB7077">
        <w:rPr>
          <w:i/>
          <w:iCs/>
        </w:rPr>
        <w:t xml:space="preserve"> </w:t>
      </w:r>
      <w:proofErr w:type="spellStart"/>
      <w:r w:rsidRPr="00CB7077">
        <w:rPr>
          <w:i/>
          <w:iCs/>
        </w:rPr>
        <w:t>indebiti</w:t>
      </w:r>
      <w:proofErr w:type="spellEnd"/>
      <w:r w:rsidRPr="00CB7077">
        <w:rPr>
          <w:i/>
          <w:iCs/>
        </w:rPr>
        <w:t xml:space="preserve"> -  </w:t>
      </w:r>
      <w:r w:rsidRPr="00CB7077">
        <w:t>if the contract is void for reasons other than illegality</w:t>
      </w:r>
    </w:p>
    <w:p w:rsidR="001C1896" w:rsidRPr="00CB7077" w:rsidRDefault="001C1896" w:rsidP="001C1896">
      <w:pPr>
        <w:numPr>
          <w:ilvl w:val="0"/>
          <w:numId w:val="3"/>
        </w:numPr>
        <w:autoSpaceDE w:val="0"/>
        <w:autoSpaceDN w:val="0"/>
        <w:adjustRightInd w:val="0"/>
        <w:spacing w:after="0" w:line="240" w:lineRule="auto"/>
        <w:contextualSpacing/>
      </w:pPr>
      <w:r w:rsidRPr="00CB7077">
        <w:t xml:space="preserve"> </w:t>
      </w:r>
      <w:proofErr w:type="spellStart"/>
      <w:proofErr w:type="gramStart"/>
      <w:r w:rsidRPr="00CB7077">
        <w:rPr>
          <w:i/>
          <w:iCs/>
        </w:rPr>
        <w:t>condictio</w:t>
      </w:r>
      <w:proofErr w:type="spellEnd"/>
      <w:proofErr w:type="gramEnd"/>
      <w:r w:rsidRPr="00CB7077">
        <w:rPr>
          <w:i/>
          <w:iCs/>
        </w:rPr>
        <w:t xml:space="preserve"> </w:t>
      </w:r>
      <w:proofErr w:type="spellStart"/>
      <w:r w:rsidRPr="00CB7077">
        <w:rPr>
          <w:i/>
          <w:iCs/>
        </w:rPr>
        <w:t>ob</w:t>
      </w:r>
      <w:proofErr w:type="spellEnd"/>
      <w:r w:rsidRPr="00CB7077">
        <w:rPr>
          <w:i/>
          <w:iCs/>
        </w:rPr>
        <w:t xml:space="preserve"> </w:t>
      </w:r>
      <w:proofErr w:type="spellStart"/>
      <w:r w:rsidRPr="00CB7077">
        <w:rPr>
          <w:i/>
          <w:iCs/>
        </w:rPr>
        <w:t>turpem</w:t>
      </w:r>
      <w:proofErr w:type="spellEnd"/>
      <w:r w:rsidRPr="00CB7077">
        <w:rPr>
          <w:i/>
          <w:iCs/>
        </w:rPr>
        <w:t xml:space="preserve"> </w:t>
      </w:r>
      <w:proofErr w:type="spellStart"/>
      <w:r w:rsidRPr="00CB7077">
        <w:rPr>
          <w:i/>
          <w:iCs/>
        </w:rPr>
        <w:t>vel</w:t>
      </w:r>
      <w:proofErr w:type="spellEnd"/>
      <w:r w:rsidRPr="00CB7077">
        <w:rPr>
          <w:i/>
          <w:iCs/>
        </w:rPr>
        <w:t xml:space="preserve"> </w:t>
      </w:r>
      <w:proofErr w:type="spellStart"/>
      <w:r w:rsidRPr="00CB7077">
        <w:rPr>
          <w:i/>
          <w:iCs/>
        </w:rPr>
        <w:t>iniustam</w:t>
      </w:r>
      <w:proofErr w:type="spellEnd"/>
      <w:r w:rsidRPr="00CB7077">
        <w:rPr>
          <w:i/>
          <w:iCs/>
        </w:rPr>
        <w:t xml:space="preserve"> </w:t>
      </w:r>
      <w:proofErr w:type="spellStart"/>
      <w:r w:rsidRPr="00CB7077">
        <w:rPr>
          <w:i/>
          <w:iCs/>
        </w:rPr>
        <w:t>causam</w:t>
      </w:r>
      <w:proofErr w:type="spellEnd"/>
      <w:r w:rsidRPr="00CB7077">
        <w:rPr>
          <w:i/>
          <w:iCs/>
        </w:rPr>
        <w:t xml:space="preserve">  - </w:t>
      </w:r>
      <w:r w:rsidRPr="00CB7077">
        <w:t xml:space="preserve">if the contract is void due to illegality. </w:t>
      </w:r>
    </w:p>
    <w:p w:rsidR="001C1896" w:rsidRPr="00CB7077" w:rsidRDefault="001C1896" w:rsidP="001C1896">
      <w:pPr>
        <w:autoSpaceDE w:val="0"/>
        <w:autoSpaceDN w:val="0"/>
        <w:adjustRightInd w:val="0"/>
        <w:spacing w:after="0" w:line="240" w:lineRule="auto"/>
      </w:pPr>
    </w:p>
    <w:p w:rsidR="001C1896" w:rsidRPr="00CB7077" w:rsidRDefault="001C1896" w:rsidP="001C1896">
      <w:pPr>
        <w:autoSpaceDE w:val="0"/>
        <w:autoSpaceDN w:val="0"/>
        <w:adjustRightInd w:val="0"/>
        <w:spacing w:after="0" w:line="240" w:lineRule="auto"/>
      </w:pPr>
      <w:r w:rsidRPr="00CB7077">
        <w:t>The latter is relevant in this case and the requirements for the action and defences against it are:</w:t>
      </w:r>
    </w:p>
    <w:p w:rsidR="001C1896" w:rsidRPr="00CB7077" w:rsidRDefault="001C1896" w:rsidP="001C1896">
      <w:pPr>
        <w:numPr>
          <w:ilvl w:val="0"/>
          <w:numId w:val="1"/>
        </w:numPr>
        <w:autoSpaceDE w:val="0"/>
        <w:autoSpaceDN w:val="0"/>
        <w:adjustRightInd w:val="0"/>
        <w:spacing w:after="0" w:line="240" w:lineRule="auto"/>
        <w:contextualSpacing/>
        <w:rPr>
          <w:rFonts w:cs="Palatino-Roman"/>
          <w:b/>
          <w:color w:val="000000"/>
        </w:rPr>
      </w:pPr>
      <w:r w:rsidRPr="00CB7077">
        <w:rPr>
          <w:rFonts w:cs="Palatino-Roman"/>
          <w:b/>
          <w:color w:val="000000"/>
        </w:rPr>
        <w:t>Performance was rendered in terms of an illegal agreement.</w:t>
      </w:r>
    </w:p>
    <w:p w:rsidR="001C1896" w:rsidRPr="00CB7077" w:rsidRDefault="001C1896" w:rsidP="001C1896">
      <w:pPr>
        <w:autoSpaceDE w:val="0"/>
        <w:autoSpaceDN w:val="0"/>
        <w:adjustRightInd w:val="0"/>
        <w:spacing w:after="0" w:line="240" w:lineRule="auto"/>
        <w:ind w:left="720" w:firstLine="720"/>
        <w:rPr>
          <w:rFonts w:cs="Palatino-Roman"/>
        </w:rPr>
      </w:pPr>
      <w:r w:rsidRPr="00CB7077">
        <w:rPr>
          <w:rFonts w:cs="Palatino-Roman"/>
        </w:rPr>
        <w:t>An agreement may be deemed illegal:</w:t>
      </w:r>
    </w:p>
    <w:p w:rsidR="001C1896" w:rsidRPr="00CB7077" w:rsidRDefault="001C1896" w:rsidP="001C1896">
      <w:pPr>
        <w:autoSpaceDE w:val="0"/>
        <w:autoSpaceDN w:val="0"/>
        <w:adjustRightInd w:val="0"/>
        <w:spacing w:after="0" w:line="240" w:lineRule="auto"/>
        <w:ind w:left="1440"/>
        <w:rPr>
          <w:rFonts w:cs="Palatino-Roman"/>
        </w:rPr>
      </w:pPr>
      <w:r w:rsidRPr="00CB7077">
        <w:rPr>
          <w:rFonts w:cs="Palatino-Roman"/>
        </w:rPr>
        <w:t xml:space="preserve">(1) in terms of the common law where either the subject matter of the contract, its object or its conclusion is </w:t>
      </w:r>
      <w:r w:rsidRPr="00CB7077">
        <w:rPr>
          <w:rFonts w:cs="Palatino-Italic"/>
          <w:i/>
          <w:iCs/>
        </w:rPr>
        <w:t xml:space="preserve">contra </w:t>
      </w:r>
      <w:proofErr w:type="spellStart"/>
      <w:r w:rsidRPr="00CB7077">
        <w:rPr>
          <w:rFonts w:cs="Palatino-Italic"/>
          <w:i/>
          <w:iCs/>
        </w:rPr>
        <w:t>bonos</w:t>
      </w:r>
      <w:proofErr w:type="spellEnd"/>
      <w:r w:rsidRPr="00CB7077">
        <w:rPr>
          <w:rFonts w:cs="Palatino-Italic"/>
          <w:i/>
          <w:iCs/>
        </w:rPr>
        <w:t xml:space="preserve"> mores </w:t>
      </w:r>
      <w:r w:rsidRPr="00CB7077">
        <w:rPr>
          <w:rFonts w:cs="Palatino-Roman"/>
        </w:rPr>
        <w:t>or against public policy; or</w:t>
      </w:r>
    </w:p>
    <w:p w:rsidR="001C1896" w:rsidRPr="00CB7077" w:rsidRDefault="001C1896" w:rsidP="001C1896">
      <w:pPr>
        <w:autoSpaceDE w:val="0"/>
        <w:autoSpaceDN w:val="0"/>
        <w:adjustRightInd w:val="0"/>
        <w:spacing w:after="0" w:line="240" w:lineRule="auto"/>
        <w:ind w:left="720" w:firstLine="720"/>
        <w:rPr>
          <w:rFonts w:cs="Palatino-Roman"/>
          <w:b/>
          <w:color w:val="000000"/>
        </w:rPr>
      </w:pPr>
      <w:r w:rsidRPr="00CB7077">
        <w:rPr>
          <w:rFonts w:cs="Palatino-Roman"/>
        </w:rPr>
        <w:t>(2) Where it is prohibited expressly or by necessary implication by statute.</w:t>
      </w:r>
    </w:p>
    <w:p w:rsidR="001C1896" w:rsidRPr="00CB7077" w:rsidRDefault="001C1896" w:rsidP="001C1896">
      <w:pPr>
        <w:numPr>
          <w:ilvl w:val="0"/>
          <w:numId w:val="1"/>
        </w:numPr>
        <w:autoSpaceDE w:val="0"/>
        <w:autoSpaceDN w:val="0"/>
        <w:adjustRightInd w:val="0"/>
        <w:spacing w:after="0" w:line="240" w:lineRule="auto"/>
        <w:contextualSpacing/>
        <w:rPr>
          <w:rFonts w:cs="Palatino-Roman"/>
          <w:b/>
          <w:color w:val="000000"/>
        </w:rPr>
      </w:pPr>
      <w:r w:rsidRPr="00CB7077">
        <w:rPr>
          <w:rFonts w:cs="Palatino-Roman"/>
          <w:b/>
          <w:color w:val="000000"/>
        </w:rPr>
        <w:t>The other party was enriched at the expense of the plaintiff, who was impoverished by the performance.</w:t>
      </w:r>
    </w:p>
    <w:p w:rsidR="001C1896" w:rsidRPr="00CB7077" w:rsidRDefault="001C1896" w:rsidP="001C1896">
      <w:pPr>
        <w:numPr>
          <w:ilvl w:val="0"/>
          <w:numId w:val="1"/>
        </w:numPr>
        <w:autoSpaceDE w:val="0"/>
        <w:autoSpaceDN w:val="0"/>
        <w:adjustRightInd w:val="0"/>
        <w:spacing w:after="0" w:line="240" w:lineRule="auto"/>
        <w:contextualSpacing/>
        <w:rPr>
          <w:rFonts w:cs="Palatino-Roman"/>
          <w:b/>
          <w:color w:val="000000"/>
        </w:rPr>
      </w:pPr>
      <w:r w:rsidRPr="00CB7077">
        <w:rPr>
          <w:rFonts w:cs="Palatino-Roman"/>
          <w:b/>
          <w:color w:val="000000"/>
        </w:rPr>
        <w:t>A tender was made to return any performance received by the plaintiff.</w:t>
      </w:r>
    </w:p>
    <w:p w:rsidR="001C1896" w:rsidRPr="00CB7077" w:rsidRDefault="001C1896" w:rsidP="001C1896">
      <w:pPr>
        <w:autoSpaceDE w:val="0"/>
        <w:autoSpaceDN w:val="0"/>
        <w:adjustRightInd w:val="0"/>
        <w:spacing w:after="0" w:line="240" w:lineRule="auto"/>
        <w:ind w:left="720" w:firstLine="720"/>
        <w:rPr>
          <w:rFonts w:cs="Palatino-Roman"/>
        </w:rPr>
      </w:pPr>
      <w:r w:rsidRPr="00CB7077">
        <w:rPr>
          <w:rFonts w:cs="Palatino-Roman"/>
        </w:rPr>
        <w:t xml:space="preserve">In </w:t>
      </w:r>
      <w:proofErr w:type="spellStart"/>
      <w:r w:rsidRPr="00CB7077">
        <w:rPr>
          <w:rFonts w:cs="Palatino-Italic"/>
          <w:i/>
          <w:iCs/>
        </w:rPr>
        <w:t>Albertyn</w:t>
      </w:r>
      <w:proofErr w:type="spellEnd"/>
      <w:r w:rsidRPr="00CB7077">
        <w:rPr>
          <w:rFonts w:cs="Palatino-Italic"/>
          <w:i/>
          <w:iCs/>
        </w:rPr>
        <w:t xml:space="preserve"> v </w:t>
      </w:r>
      <w:proofErr w:type="spellStart"/>
      <w:r w:rsidRPr="00CB7077">
        <w:rPr>
          <w:rFonts w:cs="Palatino-Italic"/>
          <w:i/>
          <w:iCs/>
        </w:rPr>
        <w:t>Kumalo</w:t>
      </w:r>
      <w:proofErr w:type="spellEnd"/>
      <w:r w:rsidRPr="00CB7077">
        <w:rPr>
          <w:rFonts w:cs="Palatino-Italic"/>
          <w:i/>
          <w:iCs/>
        </w:rPr>
        <w:t xml:space="preserve"> </w:t>
      </w:r>
      <w:r w:rsidRPr="00CB7077">
        <w:rPr>
          <w:rFonts w:cs="Palatino-Roman"/>
        </w:rPr>
        <w:t>1946 WPA 529 it was held that the plaintiff had to</w:t>
      </w:r>
    </w:p>
    <w:p w:rsidR="001C1896" w:rsidRPr="00CB7077" w:rsidRDefault="001C1896" w:rsidP="001C1896">
      <w:pPr>
        <w:autoSpaceDE w:val="0"/>
        <w:autoSpaceDN w:val="0"/>
        <w:adjustRightInd w:val="0"/>
        <w:spacing w:after="0" w:line="240" w:lineRule="auto"/>
        <w:ind w:left="1440"/>
        <w:rPr>
          <w:rFonts w:cs="Palatino-Roman"/>
          <w:color w:val="000000"/>
        </w:rPr>
      </w:pPr>
      <w:proofErr w:type="gramStart"/>
      <w:r w:rsidRPr="00CB7077">
        <w:rPr>
          <w:rFonts w:cs="Palatino-Roman"/>
        </w:rPr>
        <w:t>tender</w:t>
      </w:r>
      <w:proofErr w:type="gramEnd"/>
      <w:r w:rsidRPr="00CB7077">
        <w:rPr>
          <w:rFonts w:cs="Palatino-Roman"/>
        </w:rPr>
        <w:t xml:space="preserve"> the return of that which he had received from the defendant in terms of the void contract when </w:t>
      </w:r>
      <w:proofErr w:type="spellStart"/>
      <w:r w:rsidRPr="00CB7077">
        <w:rPr>
          <w:rFonts w:cs="Palatino-Roman"/>
        </w:rPr>
        <w:t>sueing</w:t>
      </w:r>
      <w:proofErr w:type="spellEnd"/>
      <w:r w:rsidRPr="00CB7077">
        <w:rPr>
          <w:rFonts w:cs="Palatino-Roman"/>
        </w:rPr>
        <w:t xml:space="preserve"> with the </w:t>
      </w:r>
      <w:proofErr w:type="spellStart"/>
      <w:r w:rsidRPr="00CB7077">
        <w:rPr>
          <w:rFonts w:cs="Palatino-Italic"/>
          <w:i/>
          <w:iCs/>
        </w:rPr>
        <w:t>rei</w:t>
      </w:r>
      <w:proofErr w:type="spellEnd"/>
      <w:r w:rsidRPr="00CB7077">
        <w:rPr>
          <w:rFonts w:cs="Palatino-Italic"/>
          <w:i/>
          <w:iCs/>
        </w:rPr>
        <w:t xml:space="preserve"> </w:t>
      </w:r>
      <w:proofErr w:type="spellStart"/>
      <w:r w:rsidRPr="00CB7077">
        <w:rPr>
          <w:rFonts w:cs="Palatino-Italic"/>
          <w:i/>
          <w:iCs/>
        </w:rPr>
        <w:t>vindicatio</w:t>
      </w:r>
      <w:proofErr w:type="spellEnd"/>
      <w:r w:rsidRPr="00CB7077">
        <w:rPr>
          <w:rFonts w:cs="Palatino-Italic"/>
          <w:i/>
          <w:iCs/>
        </w:rPr>
        <w:t xml:space="preserve"> </w:t>
      </w:r>
      <w:r w:rsidRPr="00CB7077">
        <w:rPr>
          <w:rFonts w:cs="Palatino-Roman"/>
        </w:rPr>
        <w:t xml:space="preserve">for the return of something which he had delivered. The court decided </w:t>
      </w:r>
      <w:r w:rsidRPr="00CB7077">
        <w:rPr>
          <w:rFonts w:cs="Palatino-Italic"/>
          <w:i/>
          <w:iCs/>
        </w:rPr>
        <w:t xml:space="preserve">obiter </w:t>
      </w:r>
      <w:r w:rsidRPr="00CB7077">
        <w:rPr>
          <w:rFonts w:cs="Palatino-Roman"/>
        </w:rPr>
        <w:t xml:space="preserve">that this also applies to the present </w:t>
      </w:r>
      <w:proofErr w:type="spellStart"/>
      <w:r w:rsidRPr="00CB7077">
        <w:rPr>
          <w:rFonts w:cs="Palatino-Italic"/>
          <w:i/>
          <w:iCs/>
        </w:rPr>
        <w:t>condictio</w:t>
      </w:r>
      <w:proofErr w:type="spellEnd"/>
      <w:r w:rsidRPr="00CB7077">
        <w:rPr>
          <w:rFonts w:cs="Palatino-Roman"/>
        </w:rPr>
        <w:t>.</w:t>
      </w:r>
    </w:p>
    <w:p w:rsidR="001C1896" w:rsidRPr="00CB7077" w:rsidRDefault="001C1896" w:rsidP="001C1896">
      <w:pPr>
        <w:numPr>
          <w:ilvl w:val="0"/>
          <w:numId w:val="1"/>
        </w:numPr>
        <w:autoSpaceDE w:val="0"/>
        <w:autoSpaceDN w:val="0"/>
        <w:adjustRightInd w:val="0"/>
        <w:spacing w:after="0" w:line="240" w:lineRule="auto"/>
        <w:contextualSpacing/>
        <w:rPr>
          <w:rFonts w:cs="Palatino-Italic"/>
          <w:b/>
          <w:i/>
          <w:iCs/>
          <w:color w:val="000000"/>
        </w:rPr>
      </w:pPr>
      <w:r w:rsidRPr="00CB7077">
        <w:rPr>
          <w:rFonts w:cs="Palatino-Roman"/>
          <w:b/>
          <w:color w:val="000000"/>
        </w:rPr>
        <w:t xml:space="preserve">The plaintiff is not a </w:t>
      </w:r>
      <w:proofErr w:type="spellStart"/>
      <w:r w:rsidRPr="00CB7077">
        <w:rPr>
          <w:rFonts w:cs="Palatino-Italic"/>
          <w:b/>
          <w:i/>
          <w:iCs/>
          <w:color w:val="000000"/>
        </w:rPr>
        <w:t>turpis</w:t>
      </w:r>
      <w:proofErr w:type="spellEnd"/>
      <w:r w:rsidRPr="00CB7077">
        <w:rPr>
          <w:rFonts w:cs="Palatino-Italic"/>
          <w:b/>
          <w:i/>
          <w:iCs/>
          <w:color w:val="000000"/>
        </w:rPr>
        <w:t xml:space="preserve"> persona </w:t>
      </w:r>
      <w:r w:rsidRPr="00CB7077">
        <w:rPr>
          <w:rFonts w:cs="Palatino-Roman"/>
          <w:b/>
          <w:color w:val="000000"/>
        </w:rPr>
        <w:t xml:space="preserve">or there are cogent reasons why the </w:t>
      </w:r>
      <w:r w:rsidRPr="00CB7077">
        <w:rPr>
          <w:rFonts w:cs="Palatino-Italic"/>
          <w:b/>
          <w:i/>
          <w:iCs/>
          <w:color w:val="000000"/>
        </w:rPr>
        <w:t>par</w:t>
      </w:r>
    </w:p>
    <w:p w:rsidR="001C1896" w:rsidRPr="00CB7077" w:rsidRDefault="001C1896" w:rsidP="001C1896">
      <w:pPr>
        <w:autoSpaceDE w:val="0"/>
        <w:autoSpaceDN w:val="0"/>
        <w:adjustRightInd w:val="0"/>
        <w:spacing w:after="0" w:line="240" w:lineRule="auto"/>
        <w:ind w:firstLine="720"/>
        <w:rPr>
          <w:b/>
        </w:rPr>
      </w:pPr>
      <w:proofErr w:type="spellStart"/>
      <w:proofErr w:type="gramStart"/>
      <w:r w:rsidRPr="00CB7077">
        <w:rPr>
          <w:rFonts w:cs="Palatino-Italic"/>
          <w:b/>
          <w:i/>
          <w:iCs/>
          <w:color w:val="000000"/>
        </w:rPr>
        <w:t>delictum</w:t>
      </w:r>
      <w:proofErr w:type="spellEnd"/>
      <w:proofErr w:type="gramEnd"/>
      <w:r w:rsidRPr="00CB7077">
        <w:rPr>
          <w:rFonts w:cs="Palatino-Italic"/>
          <w:b/>
          <w:i/>
          <w:iCs/>
          <w:color w:val="000000"/>
        </w:rPr>
        <w:t xml:space="preserve"> </w:t>
      </w:r>
      <w:r w:rsidRPr="00CB7077">
        <w:rPr>
          <w:rFonts w:cs="Palatino-Roman"/>
          <w:b/>
          <w:color w:val="000000"/>
        </w:rPr>
        <w:t>rule should not be strictly applied.</w:t>
      </w:r>
    </w:p>
    <w:p w:rsidR="001C1896" w:rsidRPr="00CB7077" w:rsidRDefault="001C1896" w:rsidP="001C1896">
      <w:pPr>
        <w:autoSpaceDE w:val="0"/>
        <w:autoSpaceDN w:val="0"/>
        <w:adjustRightInd w:val="0"/>
        <w:spacing w:after="0" w:line="240" w:lineRule="auto"/>
        <w:ind w:left="1440"/>
        <w:rPr>
          <w:rFonts w:ascii="Palatino-Roman" w:hAnsi="Palatino-Roman" w:cs="Palatino-Roman"/>
        </w:rPr>
      </w:pPr>
      <w:r w:rsidRPr="00CB7077">
        <w:rPr>
          <w:rFonts w:cs="Palatino-Roman"/>
        </w:rPr>
        <w:t xml:space="preserve">The right to institute this </w:t>
      </w:r>
      <w:proofErr w:type="spellStart"/>
      <w:r w:rsidRPr="00CB7077">
        <w:rPr>
          <w:rFonts w:cs="Palatino-Italic"/>
          <w:i/>
          <w:iCs/>
        </w:rPr>
        <w:t>condictio</w:t>
      </w:r>
      <w:proofErr w:type="spellEnd"/>
      <w:r w:rsidRPr="00CB7077">
        <w:rPr>
          <w:rFonts w:cs="Palatino-Italic"/>
          <w:i/>
          <w:iCs/>
        </w:rPr>
        <w:t xml:space="preserve"> </w:t>
      </w:r>
      <w:r w:rsidRPr="00CB7077">
        <w:rPr>
          <w:rFonts w:cs="Palatino-Roman"/>
        </w:rPr>
        <w:t xml:space="preserve">is restricted by the </w:t>
      </w:r>
      <w:r w:rsidRPr="00CB7077">
        <w:rPr>
          <w:rFonts w:cs="Palatino-Italic"/>
          <w:i/>
          <w:iCs/>
        </w:rPr>
        <w:t xml:space="preserve">par </w:t>
      </w:r>
      <w:proofErr w:type="spellStart"/>
      <w:r w:rsidRPr="00CB7077">
        <w:rPr>
          <w:rFonts w:cs="Palatino-Italic"/>
          <w:i/>
          <w:iCs/>
        </w:rPr>
        <w:t>delictum</w:t>
      </w:r>
      <w:proofErr w:type="spellEnd"/>
      <w:r w:rsidRPr="00CB7077">
        <w:rPr>
          <w:rFonts w:cs="Palatino-Italic"/>
          <w:i/>
          <w:iCs/>
        </w:rPr>
        <w:t xml:space="preserve"> </w:t>
      </w:r>
      <w:r w:rsidRPr="00CB7077">
        <w:rPr>
          <w:rFonts w:cs="Palatino-Roman"/>
        </w:rPr>
        <w:t xml:space="preserve">rule, in terms of which a party is not entitled to reclaim money or property if such a party is a </w:t>
      </w:r>
      <w:proofErr w:type="spellStart"/>
      <w:r w:rsidRPr="00CB7077">
        <w:rPr>
          <w:rFonts w:cs="Palatino-Italic"/>
          <w:i/>
          <w:iCs/>
        </w:rPr>
        <w:t>turpis</w:t>
      </w:r>
      <w:proofErr w:type="spellEnd"/>
      <w:r w:rsidRPr="00CB7077">
        <w:rPr>
          <w:rFonts w:cs="Palatino-Italic"/>
          <w:i/>
          <w:iCs/>
        </w:rPr>
        <w:t xml:space="preserve"> </w:t>
      </w:r>
      <w:proofErr w:type="gramStart"/>
      <w:r w:rsidRPr="00CB7077">
        <w:rPr>
          <w:rFonts w:cs="Palatino-Italic"/>
          <w:i/>
          <w:iCs/>
        </w:rPr>
        <w:t>persona</w:t>
      </w:r>
      <w:r w:rsidRPr="00CB7077">
        <w:rPr>
          <w:rFonts w:cs="Palatino-Roman"/>
        </w:rPr>
        <w:t>, that</w:t>
      </w:r>
      <w:proofErr w:type="gramEnd"/>
      <w:r w:rsidRPr="00CB7077">
        <w:rPr>
          <w:rFonts w:cs="Palatino-Roman"/>
        </w:rPr>
        <w:t xml:space="preserve"> is where his actions are tainted with turpitude or impropriety.</w:t>
      </w:r>
      <w:r w:rsidRPr="00CB7077">
        <w:rPr>
          <w:rFonts w:ascii="Palatino-Roman" w:hAnsi="Palatino-Roman" w:cs="Palatino-Roman"/>
        </w:rPr>
        <w:t xml:space="preserve"> </w:t>
      </w:r>
      <w:r w:rsidRPr="00CB7077">
        <w:rPr>
          <w:rFonts w:cs="Palatino-Roman"/>
        </w:rPr>
        <w:t xml:space="preserve">That which a party has performed in terms of an </w:t>
      </w:r>
      <w:r w:rsidRPr="00CB7077">
        <w:rPr>
          <w:rFonts w:cs="Palatino-Bold"/>
          <w:b/>
          <w:bCs/>
        </w:rPr>
        <w:t xml:space="preserve">unlawful agreement </w:t>
      </w:r>
      <w:r w:rsidRPr="00CB7077">
        <w:rPr>
          <w:rFonts w:cs="Palatino-Roman"/>
        </w:rPr>
        <w:t xml:space="preserve">is reclaimed with this action. An agreement is unlawful if the conclusion thereof in itself, or the performance or the aim of the parties, is contrary to common law, statute law, good morals or the public interest. In the assessment of the unlawfulness or lawfulness an </w:t>
      </w:r>
      <w:r w:rsidRPr="00CB7077">
        <w:rPr>
          <w:rFonts w:cs="Palatino-Bold"/>
          <w:b/>
          <w:bCs/>
        </w:rPr>
        <w:t xml:space="preserve">objective criterion </w:t>
      </w:r>
      <w:r w:rsidRPr="00CB7077">
        <w:rPr>
          <w:rFonts w:cs="Palatino-Roman"/>
        </w:rPr>
        <w:t>must be employed, that is the ignorance of the parties about the unlawfulness is irrelevant.</w:t>
      </w:r>
    </w:p>
    <w:p w:rsidR="001C1896" w:rsidRPr="00CB7077" w:rsidRDefault="001C1896" w:rsidP="001C1896">
      <w:pPr>
        <w:autoSpaceDE w:val="0"/>
        <w:autoSpaceDN w:val="0"/>
        <w:adjustRightInd w:val="0"/>
        <w:spacing w:after="0" w:line="240" w:lineRule="auto"/>
        <w:ind w:left="1440"/>
        <w:rPr>
          <w:rFonts w:cs="Palatino-Roman"/>
        </w:rPr>
      </w:pPr>
    </w:p>
    <w:p w:rsidR="001C1896" w:rsidRPr="00CB7077" w:rsidRDefault="001C1896" w:rsidP="001C1896">
      <w:pPr>
        <w:autoSpaceDE w:val="0"/>
        <w:autoSpaceDN w:val="0"/>
        <w:adjustRightInd w:val="0"/>
        <w:spacing w:after="0" w:line="240" w:lineRule="auto"/>
        <w:ind w:left="1440"/>
      </w:pPr>
      <w:r w:rsidRPr="00CB7077">
        <w:rPr>
          <w:rFonts w:cs="Palatino-Roman"/>
        </w:rPr>
        <w:t xml:space="preserve">Since the decision in </w:t>
      </w:r>
      <w:proofErr w:type="spellStart"/>
      <w:r w:rsidRPr="00344360">
        <w:rPr>
          <w:rFonts w:cs="Palatino-Italic"/>
          <w:b/>
          <w:i/>
          <w:iCs/>
        </w:rPr>
        <w:t>Jajbhay</w:t>
      </w:r>
      <w:proofErr w:type="spellEnd"/>
      <w:r w:rsidRPr="00344360">
        <w:rPr>
          <w:rFonts w:cs="Palatino-Italic"/>
          <w:b/>
          <w:i/>
          <w:iCs/>
        </w:rPr>
        <w:t xml:space="preserve"> v </w:t>
      </w:r>
      <w:proofErr w:type="spellStart"/>
      <w:r w:rsidRPr="00344360">
        <w:rPr>
          <w:rFonts w:cs="Palatino-Italic"/>
          <w:b/>
          <w:i/>
          <w:iCs/>
        </w:rPr>
        <w:t>Cassim</w:t>
      </w:r>
      <w:proofErr w:type="spellEnd"/>
      <w:r w:rsidRPr="00CB7077">
        <w:rPr>
          <w:rFonts w:cs="Palatino-Roman"/>
        </w:rPr>
        <w:t>, the courts have exercised a general discretion to relax the rule if simple justice requires it.</w:t>
      </w:r>
      <w:r>
        <w:rPr>
          <w:rFonts w:cs="Palatino-Roman"/>
        </w:rPr>
        <w:t xml:space="preserve"> </w:t>
      </w:r>
      <w:r w:rsidRPr="00CB7077">
        <w:t xml:space="preserve">In </w:t>
      </w:r>
      <w:proofErr w:type="spellStart"/>
      <w:r w:rsidRPr="00CB7077">
        <w:rPr>
          <w:i/>
          <w:iCs/>
        </w:rPr>
        <w:t>Jajbhay</w:t>
      </w:r>
      <w:proofErr w:type="spellEnd"/>
      <w:r w:rsidRPr="00CB7077">
        <w:rPr>
          <w:i/>
          <w:iCs/>
        </w:rPr>
        <w:t xml:space="preserve"> v </w:t>
      </w:r>
      <w:proofErr w:type="spellStart"/>
      <w:r w:rsidRPr="00CB7077">
        <w:rPr>
          <w:i/>
          <w:iCs/>
        </w:rPr>
        <w:t>Cassim</w:t>
      </w:r>
      <w:proofErr w:type="spellEnd"/>
      <w:r w:rsidRPr="00CB7077">
        <w:rPr>
          <w:i/>
          <w:iCs/>
        </w:rPr>
        <w:t xml:space="preserve"> </w:t>
      </w:r>
      <w:r w:rsidRPr="00CB7077">
        <w:rPr>
          <w:iCs/>
        </w:rPr>
        <w:t>the</w:t>
      </w:r>
      <w:r w:rsidRPr="00CB7077">
        <w:t xml:space="preserve"> Appellate Division held that the </w:t>
      </w:r>
      <w:r w:rsidRPr="00CB7077">
        <w:rPr>
          <w:i/>
          <w:iCs/>
        </w:rPr>
        <w:t xml:space="preserve">par </w:t>
      </w:r>
      <w:proofErr w:type="spellStart"/>
      <w:r w:rsidRPr="00CB7077">
        <w:rPr>
          <w:i/>
          <w:iCs/>
        </w:rPr>
        <w:t>delictum</w:t>
      </w:r>
      <w:proofErr w:type="spellEnd"/>
      <w:r w:rsidRPr="00CB7077">
        <w:rPr>
          <w:i/>
          <w:iCs/>
        </w:rPr>
        <w:t xml:space="preserve"> </w:t>
      </w:r>
      <w:r w:rsidRPr="00CB7077">
        <w:t xml:space="preserve">rule is not inflexible, and that the shamefulness of the parties can be weighed up if it is in the public interest. The court approaches the question whether a plaintiff who is a </w:t>
      </w:r>
      <w:proofErr w:type="spellStart"/>
      <w:r w:rsidRPr="00CB7077">
        <w:rPr>
          <w:i/>
          <w:iCs/>
        </w:rPr>
        <w:t>turpis</w:t>
      </w:r>
      <w:proofErr w:type="spellEnd"/>
      <w:r w:rsidRPr="00CB7077">
        <w:rPr>
          <w:i/>
          <w:iCs/>
        </w:rPr>
        <w:t xml:space="preserve"> persona </w:t>
      </w:r>
      <w:r w:rsidRPr="00CB7077">
        <w:t xml:space="preserve">(person who acted in a shameful manner) can reclaim on the basis of ‘‘simple justice between man and man’’. The fact that a plaintiff is a </w:t>
      </w:r>
      <w:proofErr w:type="spellStart"/>
      <w:r w:rsidRPr="00CB7077">
        <w:rPr>
          <w:i/>
          <w:iCs/>
        </w:rPr>
        <w:t>turpis</w:t>
      </w:r>
      <w:proofErr w:type="spellEnd"/>
      <w:r w:rsidRPr="00CB7077">
        <w:rPr>
          <w:i/>
          <w:iCs/>
        </w:rPr>
        <w:t xml:space="preserve"> persona </w:t>
      </w:r>
      <w:r w:rsidRPr="00CB7077">
        <w:t xml:space="preserve">therefore does </w:t>
      </w:r>
      <w:r w:rsidRPr="00CB7077">
        <w:lastRenderedPageBreak/>
        <w:t xml:space="preserve">not </w:t>
      </w:r>
      <w:r w:rsidRPr="00CB7077">
        <w:rPr>
          <w:i/>
          <w:iCs/>
        </w:rPr>
        <w:t xml:space="preserve">per se </w:t>
      </w:r>
      <w:r w:rsidRPr="00CB7077">
        <w:t>exclude his right to reclaim what he has performed, since he may well succeed if the court finds that ‘‘simple justice between man and man’’ so requires.</w:t>
      </w:r>
    </w:p>
    <w:p w:rsidR="001C1896" w:rsidRPr="00CB7077" w:rsidRDefault="001C1896" w:rsidP="001C1896">
      <w:pPr>
        <w:autoSpaceDE w:val="0"/>
        <w:autoSpaceDN w:val="0"/>
        <w:adjustRightInd w:val="0"/>
        <w:spacing w:after="0" w:line="240" w:lineRule="auto"/>
        <w:ind w:left="1418"/>
      </w:pPr>
    </w:p>
    <w:p w:rsidR="001C1896" w:rsidRPr="00344360" w:rsidRDefault="001C1896" w:rsidP="001C1896">
      <w:pPr>
        <w:autoSpaceDE w:val="0"/>
        <w:autoSpaceDN w:val="0"/>
        <w:adjustRightInd w:val="0"/>
        <w:spacing w:after="0" w:line="240" w:lineRule="auto"/>
        <w:ind w:left="1418"/>
        <w:rPr>
          <w:b/>
        </w:rPr>
      </w:pPr>
      <w:proofErr w:type="spellStart"/>
      <w:r w:rsidRPr="00344360">
        <w:rPr>
          <w:b/>
          <w:i/>
          <w:iCs/>
        </w:rPr>
        <w:t>Turpis</w:t>
      </w:r>
      <w:proofErr w:type="spellEnd"/>
      <w:r w:rsidRPr="00344360">
        <w:rPr>
          <w:b/>
          <w:i/>
          <w:iCs/>
        </w:rPr>
        <w:t xml:space="preserve"> persona </w:t>
      </w:r>
      <w:r w:rsidRPr="00344360">
        <w:rPr>
          <w:b/>
        </w:rPr>
        <w:t>tested subjectively</w:t>
      </w:r>
    </w:p>
    <w:p w:rsidR="001C1896" w:rsidRPr="00CB7077" w:rsidRDefault="001C1896" w:rsidP="001C1896">
      <w:pPr>
        <w:autoSpaceDE w:val="0"/>
        <w:autoSpaceDN w:val="0"/>
        <w:adjustRightInd w:val="0"/>
        <w:spacing w:after="0" w:line="240" w:lineRule="auto"/>
        <w:ind w:left="1418"/>
      </w:pPr>
      <w:r w:rsidRPr="00CB7077">
        <w:t xml:space="preserve">To determine whether a contract is unlawful, an objective test is used. To establish whether a party is a </w:t>
      </w:r>
      <w:proofErr w:type="spellStart"/>
      <w:r w:rsidRPr="00CB7077">
        <w:rPr>
          <w:i/>
          <w:iCs/>
        </w:rPr>
        <w:t>turpis</w:t>
      </w:r>
      <w:proofErr w:type="spellEnd"/>
      <w:r w:rsidRPr="00CB7077">
        <w:rPr>
          <w:i/>
          <w:iCs/>
        </w:rPr>
        <w:t xml:space="preserve"> persona </w:t>
      </w:r>
      <w:r w:rsidRPr="00CB7077">
        <w:t>or has acted shamefully, a subjective test is used, namely was the party to the unlawful agreement aware of the unlawfulness of the agreement which implies that actual knowledge of the possible illegality of the transaction is required.</w:t>
      </w:r>
    </w:p>
    <w:p w:rsidR="001C1896" w:rsidRPr="00CB7077" w:rsidRDefault="001C1896" w:rsidP="001C1896">
      <w:pPr>
        <w:autoSpaceDE w:val="0"/>
        <w:autoSpaceDN w:val="0"/>
        <w:adjustRightInd w:val="0"/>
        <w:spacing w:after="0" w:line="240" w:lineRule="auto"/>
      </w:pPr>
    </w:p>
    <w:p w:rsidR="001C1896" w:rsidRPr="00CB7077" w:rsidRDefault="001C1896" w:rsidP="001C1896">
      <w:pPr>
        <w:autoSpaceDE w:val="0"/>
        <w:autoSpaceDN w:val="0"/>
        <w:adjustRightInd w:val="0"/>
        <w:spacing w:after="0" w:line="240" w:lineRule="auto"/>
        <w:rPr>
          <w:i/>
        </w:rPr>
      </w:pPr>
      <w:r w:rsidRPr="00CB7077">
        <w:rPr>
          <w:i/>
        </w:rPr>
        <w:t>Application to the facts</w:t>
      </w:r>
    </w:p>
    <w:p w:rsidR="001C1896" w:rsidRPr="00CB7077" w:rsidRDefault="001C1896" w:rsidP="001C1896">
      <w:pPr>
        <w:autoSpaceDE w:val="0"/>
        <w:autoSpaceDN w:val="0"/>
        <w:adjustRightInd w:val="0"/>
        <w:spacing w:after="0" w:line="240" w:lineRule="auto"/>
        <w:rPr>
          <w:i/>
        </w:rPr>
      </w:pPr>
    </w:p>
    <w:p w:rsidR="001C1896" w:rsidRPr="00CB7077" w:rsidRDefault="001C1896" w:rsidP="001C1896">
      <w:pPr>
        <w:numPr>
          <w:ilvl w:val="0"/>
          <w:numId w:val="2"/>
        </w:numPr>
        <w:autoSpaceDE w:val="0"/>
        <w:autoSpaceDN w:val="0"/>
        <w:adjustRightInd w:val="0"/>
        <w:spacing w:after="0" w:line="240" w:lineRule="auto"/>
        <w:contextualSpacing/>
      </w:pPr>
      <w:r w:rsidRPr="00CB7077">
        <w:t xml:space="preserve">The contract is illegal in terms of statutory law. </w:t>
      </w:r>
    </w:p>
    <w:p w:rsidR="001C1896" w:rsidRPr="00CB7077" w:rsidRDefault="001C1896" w:rsidP="001C1896">
      <w:pPr>
        <w:numPr>
          <w:ilvl w:val="0"/>
          <w:numId w:val="2"/>
        </w:numPr>
        <w:autoSpaceDE w:val="0"/>
        <w:autoSpaceDN w:val="0"/>
        <w:adjustRightInd w:val="0"/>
        <w:spacing w:after="0" w:line="240" w:lineRule="auto"/>
        <w:contextualSpacing/>
      </w:pPr>
      <w:r w:rsidRPr="00CB7077">
        <w:t>The other party was enriched at the expense of the plaintiff, who was</w:t>
      </w:r>
    </w:p>
    <w:p w:rsidR="001C1896" w:rsidRPr="00CB7077" w:rsidRDefault="001C1896" w:rsidP="001C1896">
      <w:pPr>
        <w:autoSpaceDE w:val="0"/>
        <w:autoSpaceDN w:val="0"/>
        <w:adjustRightInd w:val="0"/>
        <w:spacing w:after="0" w:line="240" w:lineRule="auto"/>
        <w:ind w:left="1440"/>
        <w:contextualSpacing/>
      </w:pPr>
      <w:proofErr w:type="gramStart"/>
      <w:r w:rsidRPr="00CB7077">
        <w:t>impoverished</w:t>
      </w:r>
      <w:proofErr w:type="gramEnd"/>
      <w:r w:rsidRPr="00CB7077">
        <w:t xml:space="preserve"> by the performance.</w:t>
      </w:r>
    </w:p>
    <w:p w:rsidR="001C1896" w:rsidRPr="00CB7077" w:rsidRDefault="001C1896" w:rsidP="001C1896">
      <w:pPr>
        <w:numPr>
          <w:ilvl w:val="0"/>
          <w:numId w:val="2"/>
        </w:numPr>
        <w:autoSpaceDE w:val="0"/>
        <w:autoSpaceDN w:val="0"/>
        <w:adjustRightInd w:val="0"/>
        <w:spacing w:after="0" w:line="240" w:lineRule="auto"/>
        <w:contextualSpacing/>
      </w:pPr>
      <w:r w:rsidRPr="00CB7077">
        <w:t xml:space="preserve">Both parties are </w:t>
      </w:r>
      <w:proofErr w:type="spellStart"/>
      <w:r w:rsidRPr="00CB7077">
        <w:rPr>
          <w:i/>
          <w:iCs/>
        </w:rPr>
        <w:t>turpi</w:t>
      </w:r>
      <w:proofErr w:type="spellEnd"/>
      <w:r w:rsidRPr="00CB7077">
        <w:rPr>
          <w:i/>
          <w:iCs/>
        </w:rPr>
        <w:t xml:space="preserve"> personae </w:t>
      </w:r>
      <w:r w:rsidRPr="00CB7077">
        <w:t>as they were aware of the illegality of their</w:t>
      </w:r>
    </w:p>
    <w:p w:rsidR="001C1896" w:rsidRPr="00CB7077" w:rsidRDefault="001C1896" w:rsidP="001C1896">
      <w:pPr>
        <w:autoSpaceDE w:val="0"/>
        <w:autoSpaceDN w:val="0"/>
        <w:adjustRightInd w:val="0"/>
        <w:spacing w:after="0" w:line="240" w:lineRule="auto"/>
        <w:ind w:left="720" w:firstLine="720"/>
      </w:pPr>
      <w:proofErr w:type="gramStart"/>
      <w:r w:rsidRPr="00CB7077">
        <w:t>contract</w:t>
      </w:r>
      <w:proofErr w:type="gramEnd"/>
      <w:r w:rsidRPr="00CB7077">
        <w:t xml:space="preserve">. </w:t>
      </w:r>
    </w:p>
    <w:p w:rsidR="001C1896" w:rsidRPr="00CB7077" w:rsidRDefault="001C1896" w:rsidP="001C1896">
      <w:pPr>
        <w:numPr>
          <w:ilvl w:val="0"/>
          <w:numId w:val="2"/>
        </w:numPr>
        <w:autoSpaceDE w:val="0"/>
        <w:autoSpaceDN w:val="0"/>
        <w:adjustRightInd w:val="0"/>
        <w:spacing w:after="0" w:line="240" w:lineRule="auto"/>
        <w:contextualSpacing/>
      </w:pPr>
      <w:r w:rsidRPr="00CB7077">
        <w:t xml:space="preserve">There is no reason for the court to relax the </w:t>
      </w:r>
      <w:r w:rsidRPr="00CB7077">
        <w:rPr>
          <w:i/>
          <w:iCs/>
        </w:rPr>
        <w:t xml:space="preserve">par </w:t>
      </w:r>
      <w:proofErr w:type="spellStart"/>
      <w:r w:rsidRPr="00CB7077">
        <w:rPr>
          <w:i/>
          <w:iCs/>
        </w:rPr>
        <w:t>delictum</w:t>
      </w:r>
      <w:proofErr w:type="spellEnd"/>
      <w:r w:rsidRPr="00CB7077">
        <w:rPr>
          <w:i/>
          <w:iCs/>
        </w:rPr>
        <w:t xml:space="preserve"> </w:t>
      </w:r>
      <w:r w:rsidRPr="00CB7077">
        <w:t>rule in these circumstances.</w:t>
      </w:r>
    </w:p>
    <w:p w:rsidR="001C1896" w:rsidRPr="00CB7077" w:rsidRDefault="001C1896" w:rsidP="001C1896">
      <w:pPr>
        <w:autoSpaceDE w:val="0"/>
        <w:autoSpaceDN w:val="0"/>
        <w:adjustRightInd w:val="0"/>
        <w:spacing w:after="0" w:line="240" w:lineRule="auto"/>
      </w:pPr>
    </w:p>
    <w:p w:rsidR="001C1896" w:rsidRPr="00CB7077" w:rsidRDefault="001C1896" w:rsidP="001C1896">
      <w:pPr>
        <w:autoSpaceDE w:val="0"/>
        <w:autoSpaceDN w:val="0"/>
        <w:adjustRightInd w:val="0"/>
        <w:spacing w:after="0" w:line="240" w:lineRule="auto"/>
      </w:pPr>
      <w:r w:rsidRPr="00CB7077">
        <w:t xml:space="preserve">A will not be successful with this enrichment action if the </w:t>
      </w:r>
      <w:r w:rsidRPr="00CB7077">
        <w:rPr>
          <w:i/>
          <w:iCs/>
        </w:rPr>
        <w:t xml:space="preserve">par </w:t>
      </w:r>
      <w:proofErr w:type="spellStart"/>
      <w:r w:rsidRPr="00CB7077">
        <w:rPr>
          <w:i/>
          <w:iCs/>
        </w:rPr>
        <w:t>delictum</w:t>
      </w:r>
      <w:proofErr w:type="spellEnd"/>
      <w:r w:rsidRPr="00CB7077">
        <w:rPr>
          <w:i/>
          <w:iCs/>
        </w:rPr>
        <w:t xml:space="preserve"> </w:t>
      </w:r>
      <w:r w:rsidRPr="00CB7077">
        <w:t>rule is strictly applied. However, A may be successful if the court shows leniency and exercises its discretion to relax the rule. However, courts will not be inclined to help a person who acted shamefully, contrary to common law, statutory law, good morals or the public interest.</w:t>
      </w:r>
    </w:p>
    <w:p w:rsidR="001C1896" w:rsidRDefault="001C1896" w:rsidP="001C1896">
      <w:pPr>
        <w:autoSpaceDE w:val="0"/>
        <w:autoSpaceDN w:val="0"/>
        <w:adjustRightInd w:val="0"/>
        <w:spacing w:after="0" w:line="240" w:lineRule="auto"/>
        <w:rPr>
          <w:rFonts w:cs="Arial,Bold"/>
          <w:b/>
          <w:bCs/>
          <w:color w:val="C00000"/>
          <w:sz w:val="16"/>
          <w:szCs w:val="16"/>
        </w:rPr>
      </w:pPr>
    </w:p>
    <w:p w:rsidR="001C1896" w:rsidRPr="00A20880" w:rsidRDefault="001C1896" w:rsidP="001C1896">
      <w:pPr>
        <w:autoSpaceDE w:val="0"/>
        <w:autoSpaceDN w:val="0"/>
        <w:adjustRightInd w:val="0"/>
        <w:spacing w:after="0" w:line="240" w:lineRule="auto"/>
        <w:rPr>
          <w:rFonts w:cs="Arial,Bold"/>
          <w:b/>
          <w:bCs/>
          <w:color w:val="C00000"/>
        </w:rPr>
      </w:pPr>
      <w:r w:rsidRPr="00A20880">
        <w:rPr>
          <w:rFonts w:cs="Arial,Bold"/>
          <w:b/>
          <w:bCs/>
          <w:color w:val="C00000"/>
        </w:rPr>
        <w:t>QUESTION 3:</w:t>
      </w:r>
    </w:p>
    <w:p w:rsidR="001C1896" w:rsidRDefault="001C1896" w:rsidP="001C1896">
      <w:pPr>
        <w:autoSpaceDE w:val="0"/>
        <w:autoSpaceDN w:val="0"/>
        <w:adjustRightInd w:val="0"/>
        <w:spacing w:after="0" w:line="240" w:lineRule="auto"/>
        <w:rPr>
          <w:rFonts w:cs="Arial,Bold"/>
          <w:b/>
          <w:bCs/>
          <w:color w:val="C00000"/>
        </w:rPr>
      </w:pPr>
      <w:r w:rsidRPr="00A20880">
        <w:rPr>
          <w:rFonts w:cs="Arial,Bold"/>
          <w:b/>
          <w:bCs/>
          <w:color w:val="C00000"/>
        </w:rPr>
        <w:t xml:space="preserve">Briefly discuss the </w:t>
      </w:r>
      <w:proofErr w:type="spellStart"/>
      <w:r w:rsidRPr="00A20880">
        <w:rPr>
          <w:rFonts w:cs="Arial,Bold"/>
          <w:b/>
          <w:bCs/>
          <w:color w:val="C00000"/>
        </w:rPr>
        <w:t>condictio</w:t>
      </w:r>
      <w:proofErr w:type="spellEnd"/>
      <w:r w:rsidRPr="00A20880">
        <w:rPr>
          <w:rFonts w:cs="Arial,Bold"/>
          <w:b/>
          <w:bCs/>
          <w:color w:val="C00000"/>
        </w:rPr>
        <w:t xml:space="preserve"> </w:t>
      </w:r>
      <w:proofErr w:type="spellStart"/>
      <w:r w:rsidRPr="00A20880">
        <w:rPr>
          <w:rFonts w:cs="Arial,Bold"/>
          <w:b/>
          <w:bCs/>
          <w:color w:val="C00000"/>
        </w:rPr>
        <w:t>ob</w:t>
      </w:r>
      <w:proofErr w:type="spellEnd"/>
      <w:r w:rsidRPr="00A20880">
        <w:rPr>
          <w:rFonts w:cs="Arial,Bold"/>
          <w:b/>
          <w:bCs/>
          <w:color w:val="C00000"/>
        </w:rPr>
        <w:t xml:space="preserve"> </w:t>
      </w:r>
      <w:proofErr w:type="spellStart"/>
      <w:r w:rsidRPr="00A20880">
        <w:rPr>
          <w:rFonts w:cs="Arial,Bold"/>
          <w:b/>
          <w:bCs/>
          <w:color w:val="C00000"/>
        </w:rPr>
        <w:t>turpem</w:t>
      </w:r>
      <w:proofErr w:type="spellEnd"/>
      <w:r w:rsidRPr="00A20880">
        <w:rPr>
          <w:rFonts w:cs="Arial,Bold"/>
          <w:b/>
          <w:bCs/>
          <w:color w:val="C00000"/>
        </w:rPr>
        <w:t xml:space="preserve"> with reference to Minister van </w:t>
      </w:r>
      <w:proofErr w:type="spellStart"/>
      <w:r w:rsidRPr="00A20880">
        <w:rPr>
          <w:rFonts w:cs="Arial,Bold"/>
          <w:b/>
          <w:bCs/>
          <w:color w:val="C00000"/>
        </w:rPr>
        <w:t>Justisie</w:t>
      </w:r>
      <w:proofErr w:type="spellEnd"/>
      <w:r w:rsidRPr="00A20880">
        <w:rPr>
          <w:rFonts w:cs="Arial,Bold"/>
          <w:b/>
          <w:bCs/>
          <w:color w:val="C00000"/>
        </w:rPr>
        <w:t xml:space="preserve"> v Van </w:t>
      </w:r>
      <w:proofErr w:type="spellStart"/>
      <w:r w:rsidRPr="00A20880">
        <w:rPr>
          <w:rFonts w:cs="Arial,Bold"/>
          <w:b/>
          <w:bCs/>
          <w:color w:val="C00000"/>
        </w:rPr>
        <w:t>Heerden</w:t>
      </w:r>
      <w:proofErr w:type="spellEnd"/>
      <w:r w:rsidRPr="00A20880">
        <w:rPr>
          <w:rFonts w:cs="Arial,Bold"/>
          <w:b/>
          <w:bCs/>
          <w:color w:val="C00000"/>
        </w:rPr>
        <w:t>. (5)</w:t>
      </w:r>
    </w:p>
    <w:p w:rsidR="001C1896" w:rsidRDefault="001C1896" w:rsidP="001C1896">
      <w:pPr>
        <w:autoSpaceDE w:val="0"/>
        <w:autoSpaceDN w:val="0"/>
        <w:adjustRightInd w:val="0"/>
        <w:spacing w:after="0" w:line="240" w:lineRule="auto"/>
        <w:rPr>
          <w:rFonts w:cs="Arial,Bold"/>
          <w:bCs/>
        </w:rPr>
      </w:pPr>
      <w:r w:rsidRPr="00A20880">
        <w:rPr>
          <w:rFonts w:cs="Arial,Bold"/>
          <w:bCs/>
        </w:rPr>
        <w:t xml:space="preserve">In Minister van </w:t>
      </w:r>
      <w:proofErr w:type="spellStart"/>
      <w:r w:rsidRPr="00A20880">
        <w:rPr>
          <w:rFonts w:cs="Arial,Bold"/>
          <w:bCs/>
        </w:rPr>
        <w:t>Justisie</w:t>
      </w:r>
      <w:proofErr w:type="spellEnd"/>
      <w:r w:rsidRPr="00A20880">
        <w:rPr>
          <w:rFonts w:cs="Arial,Bold"/>
          <w:bCs/>
        </w:rPr>
        <w:t xml:space="preserve"> v Van </w:t>
      </w:r>
      <w:proofErr w:type="spellStart"/>
      <w:r w:rsidRPr="00A20880">
        <w:rPr>
          <w:rFonts w:cs="Arial,Bold"/>
          <w:bCs/>
        </w:rPr>
        <w:t>Heerden</w:t>
      </w:r>
      <w:proofErr w:type="spellEnd"/>
      <w:r w:rsidRPr="00A20880">
        <w:rPr>
          <w:rFonts w:cs="Arial,Bold"/>
          <w:bCs/>
        </w:rPr>
        <w:t xml:space="preserve"> a police officer in the</w:t>
      </w:r>
      <w:r>
        <w:rPr>
          <w:rFonts w:cs="Arial,Bold"/>
          <w:bCs/>
        </w:rPr>
        <w:t xml:space="preserve"> </w:t>
      </w:r>
      <w:r w:rsidRPr="00A20880">
        <w:rPr>
          <w:rFonts w:cs="Arial,Bold"/>
          <w:bCs/>
        </w:rPr>
        <w:t xml:space="preserve">employ of the plaintiff sold and delivered </w:t>
      </w:r>
      <w:r>
        <w:rPr>
          <w:rFonts w:cs="Arial,Bold"/>
          <w:bCs/>
        </w:rPr>
        <w:t xml:space="preserve">diamonds to the defendant </w:t>
      </w:r>
      <w:r w:rsidRPr="00A20880">
        <w:rPr>
          <w:rFonts w:cs="Arial,Bold"/>
          <w:bCs/>
        </w:rPr>
        <w:t>with a view to trapping him in the process of illicit diamond dealing. The</w:t>
      </w:r>
      <w:r>
        <w:rPr>
          <w:rFonts w:cs="Arial,Bold"/>
          <w:bCs/>
        </w:rPr>
        <w:t xml:space="preserve"> </w:t>
      </w:r>
      <w:r w:rsidRPr="00A20880">
        <w:rPr>
          <w:rFonts w:cs="Arial,Bold"/>
          <w:bCs/>
        </w:rPr>
        <w:t>plaintiff then reclaimed the diamonds. Defendant’s defence was that the</w:t>
      </w:r>
      <w:r>
        <w:rPr>
          <w:rFonts w:cs="Arial,Bold"/>
          <w:bCs/>
        </w:rPr>
        <w:t xml:space="preserve"> </w:t>
      </w:r>
      <w:r w:rsidRPr="00A20880">
        <w:rPr>
          <w:rFonts w:cs="Arial,Bold"/>
          <w:bCs/>
        </w:rPr>
        <w:t xml:space="preserve">plaintiff had to </w:t>
      </w:r>
      <w:r w:rsidRPr="00AF0723">
        <w:rPr>
          <w:rFonts w:cs="Arial,Bold"/>
          <w:b/>
          <w:bCs/>
          <w:i/>
        </w:rPr>
        <w:t>offer</w:t>
      </w:r>
      <w:r w:rsidRPr="00A20880">
        <w:rPr>
          <w:rFonts w:cs="Arial,Bold"/>
          <w:bCs/>
        </w:rPr>
        <w:t xml:space="preserve"> to return the R300. </w:t>
      </w:r>
      <w:r>
        <w:rPr>
          <w:rFonts w:cs="Arial,Bold"/>
          <w:bCs/>
        </w:rPr>
        <w:t xml:space="preserve">The court </w:t>
      </w:r>
      <w:r w:rsidRPr="00A20880">
        <w:rPr>
          <w:rFonts w:cs="Arial,Bold"/>
          <w:bCs/>
        </w:rPr>
        <w:t>rejected this defence because the plaintiff was not affected by the par</w:t>
      </w:r>
      <w:r>
        <w:rPr>
          <w:rFonts w:cs="Arial,Bold"/>
          <w:bCs/>
        </w:rPr>
        <w:t xml:space="preserve"> </w:t>
      </w:r>
      <w:proofErr w:type="spellStart"/>
      <w:r w:rsidRPr="00A20880">
        <w:rPr>
          <w:rFonts w:cs="Arial,Bold"/>
          <w:bCs/>
        </w:rPr>
        <w:t>delict</w:t>
      </w:r>
      <w:r>
        <w:rPr>
          <w:rFonts w:cs="Arial,Bold"/>
          <w:bCs/>
        </w:rPr>
        <w:t>um</w:t>
      </w:r>
      <w:proofErr w:type="spellEnd"/>
      <w:r>
        <w:rPr>
          <w:rFonts w:cs="Arial,Bold"/>
          <w:bCs/>
        </w:rPr>
        <w:t xml:space="preserve"> rule while the defendant was</w:t>
      </w:r>
      <w:r w:rsidRPr="00A20880">
        <w:rPr>
          <w:rFonts w:cs="Arial,Bold"/>
          <w:bCs/>
        </w:rPr>
        <w:t>. Thus this case</w:t>
      </w:r>
      <w:r>
        <w:rPr>
          <w:rFonts w:cs="Arial,Bold"/>
          <w:bCs/>
        </w:rPr>
        <w:t xml:space="preserve"> </w:t>
      </w:r>
      <w:r w:rsidRPr="00A20880">
        <w:rPr>
          <w:rFonts w:cs="Arial,Bold"/>
          <w:bCs/>
        </w:rPr>
        <w:t xml:space="preserve">confirmed De </w:t>
      </w:r>
      <w:proofErr w:type="spellStart"/>
      <w:r w:rsidRPr="00A20880">
        <w:rPr>
          <w:rFonts w:cs="Arial,Bold"/>
          <w:bCs/>
        </w:rPr>
        <w:t>Vos’s</w:t>
      </w:r>
      <w:proofErr w:type="spellEnd"/>
      <w:r w:rsidRPr="00A20880">
        <w:rPr>
          <w:rFonts w:cs="Arial,Bold"/>
          <w:bCs/>
        </w:rPr>
        <w:t xml:space="preserve"> view that the plaintiff need not tender to return what he</w:t>
      </w:r>
      <w:r>
        <w:rPr>
          <w:rFonts w:cs="Arial,Bold"/>
          <w:bCs/>
        </w:rPr>
        <w:t xml:space="preserve"> </w:t>
      </w:r>
      <w:r w:rsidRPr="00A20880">
        <w:rPr>
          <w:rFonts w:cs="Arial,Bold"/>
          <w:bCs/>
        </w:rPr>
        <w:t>has received if the defendant himself would have been precluded from claiming</w:t>
      </w:r>
      <w:r>
        <w:rPr>
          <w:rFonts w:cs="Arial,Bold"/>
          <w:bCs/>
        </w:rPr>
        <w:t xml:space="preserve"> </w:t>
      </w:r>
      <w:r w:rsidRPr="00A20880">
        <w:rPr>
          <w:rFonts w:cs="Arial,Bold"/>
          <w:bCs/>
        </w:rPr>
        <w:t xml:space="preserve">by the par </w:t>
      </w:r>
      <w:proofErr w:type="spellStart"/>
      <w:r w:rsidRPr="00A20880">
        <w:rPr>
          <w:rFonts w:cs="Arial,Bold"/>
          <w:bCs/>
        </w:rPr>
        <w:t>delictum</w:t>
      </w:r>
      <w:proofErr w:type="spellEnd"/>
      <w:r w:rsidRPr="00A20880">
        <w:rPr>
          <w:rFonts w:cs="Arial,Bold"/>
          <w:bCs/>
        </w:rPr>
        <w:t xml:space="preserve"> rule.</w:t>
      </w:r>
    </w:p>
    <w:p w:rsidR="001C1896" w:rsidRPr="00A20880" w:rsidRDefault="001C1896" w:rsidP="001C1896">
      <w:pPr>
        <w:autoSpaceDE w:val="0"/>
        <w:autoSpaceDN w:val="0"/>
        <w:adjustRightInd w:val="0"/>
        <w:spacing w:after="0" w:line="240" w:lineRule="auto"/>
        <w:rPr>
          <w:rFonts w:cs="Arial,Bold"/>
          <w:bCs/>
        </w:rPr>
      </w:pPr>
    </w:p>
    <w:p w:rsidR="001C1896" w:rsidRPr="00A20880" w:rsidRDefault="001C1896" w:rsidP="001C1896">
      <w:pPr>
        <w:autoSpaceDE w:val="0"/>
        <w:autoSpaceDN w:val="0"/>
        <w:adjustRightInd w:val="0"/>
        <w:spacing w:after="0" w:line="240" w:lineRule="auto"/>
        <w:rPr>
          <w:rFonts w:cs="Arial,Bold"/>
          <w:b/>
          <w:bCs/>
          <w:color w:val="C00000"/>
        </w:rPr>
      </w:pPr>
      <w:r>
        <w:rPr>
          <w:rFonts w:cs="Arial,Bold"/>
          <w:b/>
          <w:bCs/>
          <w:noProof/>
          <w:color w:val="C00000"/>
          <w:lang w:val="en-ZW" w:eastAsia="en-ZW"/>
        </w:rPr>
        <w:drawing>
          <wp:inline distT="0" distB="0" distL="0" distR="0" wp14:anchorId="41C3B533" wp14:editId="0C0B3900">
            <wp:extent cx="3527946" cy="1577864"/>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27607" cy="1577713"/>
                    </a:xfrm>
                    <a:prstGeom prst="rect">
                      <a:avLst/>
                    </a:prstGeom>
                    <a:noFill/>
                    <a:ln>
                      <a:noFill/>
                    </a:ln>
                  </pic:spPr>
                </pic:pic>
              </a:graphicData>
            </a:graphic>
          </wp:inline>
        </w:drawing>
      </w:r>
      <w:r>
        <w:rPr>
          <w:rFonts w:cs="Arial,Bold"/>
          <w:b/>
          <w:bCs/>
          <w:color w:val="C00000"/>
        </w:rPr>
        <w:t xml:space="preserve"> </w:t>
      </w:r>
      <w:proofErr w:type="gramStart"/>
      <w:r w:rsidRPr="00F0213A">
        <w:rPr>
          <w:rFonts w:cs="Arial,Bold"/>
          <w:b/>
          <w:bCs/>
          <w:color w:val="C00000"/>
          <w:sz w:val="16"/>
          <w:szCs w:val="16"/>
        </w:rPr>
        <w:t>check</w:t>
      </w:r>
      <w:proofErr w:type="gramEnd"/>
      <w:r w:rsidRPr="00F0213A">
        <w:rPr>
          <w:rFonts w:cs="Arial,Bold"/>
          <w:b/>
          <w:bCs/>
          <w:color w:val="C00000"/>
          <w:sz w:val="16"/>
          <w:szCs w:val="16"/>
        </w:rPr>
        <w:t xml:space="preserve"> with </w:t>
      </w:r>
      <w:proofErr w:type="spellStart"/>
      <w:r w:rsidRPr="00F0213A">
        <w:rPr>
          <w:rFonts w:cs="Arial,Bold"/>
          <w:b/>
          <w:bCs/>
          <w:color w:val="C00000"/>
          <w:sz w:val="16"/>
          <w:szCs w:val="16"/>
        </w:rPr>
        <w:t>proff</w:t>
      </w:r>
      <w:proofErr w:type="spellEnd"/>
    </w:p>
    <w:p w:rsidR="001C1896" w:rsidRPr="008B5104" w:rsidRDefault="001C1896" w:rsidP="001C1896">
      <w:pPr>
        <w:autoSpaceDE w:val="0"/>
        <w:autoSpaceDN w:val="0"/>
        <w:adjustRightInd w:val="0"/>
        <w:spacing w:after="0" w:line="240" w:lineRule="auto"/>
        <w:rPr>
          <w:rFonts w:cs="Arial"/>
          <w:b/>
          <w:color w:val="C00000"/>
          <w:u w:val="single"/>
        </w:rPr>
      </w:pPr>
      <w:r w:rsidRPr="008B5104">
        <w:rPr>
          <w:rFonts w:cs="Palatino-Roman"/>
          <w:b/>
          <w:color w:val="C00000"/>
        </w:rPr>
        <w:t>C has defrauded D by an amount of R400 000. C has paid the money into the</w:t>
      </w:r>
      <w:r>
        <w:rPr>
          <w:rFonts w:cs="Palatino-Roman"/>
          <w:b/>
          <w:color w:val="C00000"/>
        </w:rPr>
        <w:t xml:space="preserve"> </w:t>
      </w:r>
      <w:r w:rsidRPr="008B5104">
        <w:rPr>
          <w:rFonts w:cs="Palatino-Roman"/>
          <w:b/>
          <w:color w:val="C00000"/>
        </w:rPr>
        <w:t>bank account of X Company (Pty) Ltd, of which C is the main shareholder and</w:t>
      </w:r>
      <w:r>
        <w:rPr>
          <w:rFonts w:cs="Palatino-Roman"/>
          <w:b/>
          <w:color w:val="C00000"/>
        </w:rPr>
        <w:t xml:space="preserve"> </w:t>
      </w:r>
      <w:r w:rsidRPr="008B5104">
        <w:rPr>
          <w:rFonts w:cs="Palatino-Roman"/>
          <w:b/>
          <w:color w:val="C00000"/>
        </w:rPr>
        <w:t>managing director. At the time of the payment the bank account was</w:t>
      </w:r>
      <w:r>
        <w:rPr>
          <w:rFonts w:cs="Palatino-Roman"/>
          <w:b/>
          <w:color w:val="C00000"/>
        </w:rPr>
        <w:t xml:space="preserve"> </w:t>
      </w:r>
      <w:r w:rsidRPr="008B5104">
        <w:rPr>
          <w:rFonts w:cs="Palatino-Roman"/>
          <w:b/>
          <w:color w:val="C00000"/>
        </w:rPr>
        <w:t>overdrawn to the amount of R150 000. D wants to reclaim the money. From</w:t>
      </w:r>
      <w:r>
        <w:rPr>
          <w:rFonts w:cs="Palatino-Roman"/>
          <w:b/>
          <w:color w:val="C00000"/>
        </w:rPr>
        <w:t xml:space="preserve"> </w:t>
      </w:r>
      <w:r w:rsidRPr="008B5104">
        <w:rPr>
          <w:rFonts w:cs="Palatino-Roman"/>
          <w:b/>
          <w:color w:val="C00000"/>
        </w:rPr>
        <w:t>whom would he claim the money: from D, X or from the bank N?</w:t>
      </w:r>
    </w:p>
    <w:p w:rsidR="001C1896" w:rsidRPr="006E5A9B" w:rsidRDefault="001C1896" w:rsidP="001C1896">
      <w:pPr>
        <w:autoSpaceDE w:val="0"/>
        <w:autoSpaceDN w:val="0"/>
        <w:adjustRightInd w:val="0"/>
        <w:spacing w:after="0" w:line="240" w:lineRule="auto"/>
        <w:rPr>
          <w:rFonts w:cs="Palatino-Roman"/>
        </w:rPr>
      </w:pPr>
      <w:r>
        <w:rPr>
          <w:rFonts w:cs="Palatino-Roman"/>
        </w:rPr>
        <w:t xml:space="preserve">In </w:t>
      </w:r>
      <w:r w:rsidRPr="006E5A9B">
        <w:rPr>
          <w:rFonts w:cs="Palatino-Roman"/>
          <w:b/>
          <w:i/>
        </w:rPr>
        <w:t xml:space="preserve">FNB </w:t>
      </w:r>
      <w:r w:rsidRPr="006E5A9B">
        <w:rPr>
          <w:rFonts w:cs="Palatino-Italic"/>
          <w:b/>
          <w:i/>
          <w:iCs/>
        </w:rPr>
        <w:t>v Perry</w:t>
      </w:r>
      <w:r w:rsidRPr="006E5A9B">
        <w:rPr>
          <w:rFonts w:cs="Palatino-Italic"/>
          <w:i/>
          <w:iCs/>
        </w:rPr>
        <w:t xml:space="preserve"> </w:t>
      </w:r>
      <w:r w:rsidRPr="006E5A9B">
        <w:rPr>
          <w:rFonts w:cs="Palatino-Roman"/>
        </w:rPr>
        <w:t xml:space="preserve">a forged and stolen cheque </w:t>
      </w:r>
      <w:r>
        <w:rPr>
          <w:rFonts w:cs="Palatino-Roman"/>
        </w:rPr>
        <w:t xml:space="preserve">from KZN government (KZN) was </w:t>
      </w:r>
      <w:r w:rsidRPr="006E5A9B">
        <w:rPr>
          <w:rFonts w:cs="Palatino-Roman"/>
        </w:rPr>
        <w:t xml:space="preserve">handed by </w:t>
      </w:r>
      <w:proofErr w:type="spellStart"/>
      <w:r w:rsidRPr="006E5A9B">
        <w:rPr>
          <w:rFonts w:cs="Palatino-Roman"/>
        </w:rPr>
        <w:t>Dambha</w:t>
      </w:r>
      <w:proofErr w:type="spellEnd"/>
      <w:r w:rsidRPr="006E5A9B">
        <w:rPr>
          <w:rFonts w:cs="Palatino-Roman"/>
        </w:rPr>
        <w:t xml:space="preserve"> to FPV</w:t>
      </w:r>
      <w:r>
        <w:rPr>
          <w:rFonts w:cs="Palatino-Roman"/>
        </w:rPr>
        <w:t xml:space="preserve">, a stockbroking firm who then </w:t>
      </w:r>
      <w:r w:rsidRPr="006E5A9B">
        <w:rPr>
          <w:rFonts w:cs="Palatino-Roman"/>
        </w:rPr>
        <w:t xml:space="preserve">credited </w:t>
      </w:r>
      <w:proofErr w:type="spellStart"/>
      <w:r w:rsidRPr="006E5A9B">
        <w:rPr>
          <w:rFonts w:cs="Palatino-Roman"/>
        </w:rPr>
        <w:t>Dambha</w:t>
      </w:r>
      <w:r>
        <w:rPr>
          <w:rFonts w:cs="Palatino-Roman"/>
        </w:rPr>
        <w:t>’s</w:t>
      </w:r>
      <w:proofErr w:type="spellEnd"/>
      <w:r w:rsidRPr="006E5A9B">
        <w:rPr>
          <w:rFonts w:cs="Palatino-Roman"/>
        </w:rPr>
        <w:t xml:space="preserve"> account with the amount. Both </w:t>
      </w:r>
      <w:r>
        <w:rPr>
          <w:rFonts w:cs="Palatino-Roman"/>
        </w:rPr>
        <w:t xml:space="preserve">KZN </w:t>
      </w:r>
      <w:r w:rsidRPr="006E5A9B">
        <w:rPr>
          <w:rFonts w:cs="Palatino-Roman"/>
        </w:rPr>
        <w:t>and FPV held accounts</w:t>
      </w:r>
      <w:r>
        <w:rPr>
          <w:rFonts w:cs="Palatino-Roman"/>
        </w:rPr>
        <w:t xml:space="preserve"> </w:t>
      </w:r>
      <w:r w:rsidRPr="006E5A9B">
        <w:rPr>
          <w:rFonts w:cs="Palatino-Roman"/>
        </w:rPr>
        <w:t>with the appellant FNB. FPV deposited the cheque into their FNB account and</w:t>
      </w:r>
    </w:p>
    <w:p w:rsidR="001C1896" w:rsidRPr="006E5A9B" w:rsidRDefault="001C1896" w:rsidP="001C1896">
      <w:pPr>
        <w:autoSpaceDE w:val="0"/>
        <w:autoSpaceDN w:val="0"/>
        <w:adjustRightInd w:val="0"/>
        <w:spacing w:after="0" w:line="240" w:lineRule="auto"/>
        <w:rPr>
          <w:rFonts w:cs="Palatino-Roman"/>
        </w:rPr>
      </w:pPr>
      <w:proofErr w:type="gramStart"/>
      <w:r w:rsidRPr="006E5A9B">
        <w:rPr>
          <w:rFonts w:cs="Palatino-Roman"/>
        </w:rPr>
        <w:lastRenderedPageBreak/>
        <w:t>the</w:t>
      </w:r>
      <w:proofErr w:type="gramEnd"/>
      <w:r w:rsidRPr="006E5A9B">
        <w:rPr>
          <w:rFonts w:cs="Palatino-Roman"/>
        </w:rPr>
        <w:t xml:space="preserve"> funds were collected by FNB from the K</w:t>
      </w:r>
      <w:r>
        <w:rPr>
          <w:rFonts w:cs="Palatino-Roman"/>
        </w:rPr>
        <w:t>ZN</w:t>
      </w:r>
      <w:r w:rsidRPr="006E5A9B">
        <w:rPr>
          <w:rFonts w:cs="Palatino-Roman"/>
        </w:rPr>
        <w:t xml:space="preserve"> account and credited</w:t>
      </w:r>
      <w:r>
        <w:rPr>
          <w:rFonts w:cs="Palatino-Roman"/>
        </w:rPr>
        <w:t xml:space="preserve"> </w:t>
      </w:r>
      <w:r w:rsidRPr="006E5A9B">
        <w:rPr>
          <w:rFonts w:cs="Palatino-Roman"/>
        </w:rPr>
        <w:t>to the account of FPV.</w:t>
      </w:r>
    </w:p>
    <w:p w:rsidR="001C1896" w:rsidRPr="006E5A9B" w:rsidRDefault="001C1896" w:rsidP="001C1896">
      <w:pPr>
        <w:autoSpaceDE w:val="0"/>
        <w:autoSpaceDN w:val="0"/>
        <w:adjustRightInd w:val="0"/>
        <w:spacing w:after="0" w:line="240" w:lineRule="auto"/>
        <w:rPr>
          <w:rFonts w:cs="Palatino-Roman"/>
        </w:rPr>
      </w:pPr>
      <w:r w:rsidRPr="006E5A9B">
        <w:rPr>
          <w:rFonts w:cs="Palatino-Roman"/>
        </w:rPr>
        <w:t xml:space="preserve">On instructions from </w:t>
      </w:r>
      <w:proofErr w:type="spellStart"/>
      <w:r w:rsidRPr="006E5A9B">
        <w:rPr>
          <w:rFonts w:cs="Palatino-Roman"/>
        </w:rPr>
        <w:t>Dambha</w:t>
      </w:r>
      <w:proofErr w:type="spellEnd"/>
      <w:r w:rsidRPr="006E5A9B">
        <w:rPr>
          <w:rFonts w:cs="Palatino-Roman"/>
        </w:rPr>
        <w:t>, FPV made out a cheque in favour of a trust of</w:t>
      </w:r>
      <w:r>
        <w:rPr>
          <w:rFonts w:cs="Palatino-Roman"/>
        </w:rPr>
        <w:t xml:space="preserve"> </w:t>
      </w:r>
      <w:r w:rsidRPr="006E5A9B">
        <w:rPr>
          <w:rFonts w:cs="Palatino-Roman"/>
        </w:rPr>
        <w:t xml:space="preserve">which </w:t>
      </w:r>
      <w:proofErr w:type="spellStart"/>
      <w:r w:rsidRPr="006E5A9B">
        <w:rPr>
          <w:rFonts w:cs="Palatino-Roman"/>
        </w:rPr>
        <w:t>Dambha</w:t>
      </w:r>
      <w:proofErr w:type="spellEnd"/>
      <w:r w:rsidRPr="006E5A9B">
        <w:rPr>
          <w:rFonts w:cs="Palatino-Roman"/>
        </w:rPr>
        <w:t xml:space="preserve"> was a trustee and the funds</w:t>
      </w:r>
      <w:r>
        <w:rPr>
          <w:rFonts w:cs="Palatino-Roman"/>
        </w:rPr>
        <w:t xml:space="preserve"> were deposited with Nedbank </w:t>
      </w:r>
      <w:r w:rsidRPr="006E5A9B">
        <w:rPr>
          <w:rFonts w:cs="Palatino-Roman"/>
        </w:rPr>
        <w:t xml:space="preserve">in accordance with </w:t>
      </w:r>
      <w:proofErr w:type="spellStart"/>
      <w:r w:rsidRPr="006E5A9B">
        <w:rPr>
          <w:rFonts w:cs="Palatino-Roman"/>
        </w:rPr>
        <w:t>Dambha’s</w:t>
      </w:r>
      <w:proofErr w:type="spellEnd"/>
      <w:r w:rsidRPr="006E5A9B">
        <w:rPr>
          <w:rFonts w:cs="Palatino-Roman"/>
        </w:rPr>
        <w:t xml:space="preserve"> instructions</w:t>
      </w:r>
      <w:r>
        <w:rPr>
          <w:rFonts w:cs="Palatino-Roman"/>
        </w:rPr>
        <w:t xml:space="preserve"> and</w:t>
      </w:r>
      <w:r w:rsidRPr="006E5A9B">
        <w:rPr>
          <w:rFonts w:cs="Palatino-Roman"/>
        </w:rPr>
        <w:t xml:space="preserve"> Nedbank credited the account of the</w:t>
      </w:r>
      <w:r>
        <w:rPr>
          <w:rFonts w:cs="Palatino-Roman"/>
        </w:rPr>
        <w:t xml:space="preserve"> </w:t>
      </w:r>
      <w:r w:rsidRPr="006E5A9B">
        <w:rPr>
          <w:rFonts w:cs="Palatino-Roman"/>
        </w:rPr>
        <w:t>trust</w:t>
      </w:r>
      <w:r>
        <w:rPr>
          <w:rFonts w:cs="Palatino-Roman"/>
        </w:rPr>
        <w:t>.</w:t>
      </w:r>
    </w:p>
    <w:p w:rsidR="001C1896" w:rsidRDefault="001C1896" w:rsidP="001C1896">
      <w:pPr>
        <w:autoSpaceDE w:val="0"/>
        <w:autoSpaceDN w:val="0"/>
        <w:adjustRightInd w:val="0"/>
        <w:spacing w:after="0" w:line="240" w:lineRule="auto"/>
        <w:rPr>
          <w:rFonts w:cs="Palatino-Roman"/>
        </w:rPr>
      </w:pPr>
      <w:r w:rsidRPr="006E5A9B">
        <w:rPr>
          <w:rFonts w:cs="Palatino-Roman"/>
        </w:rPr>
        <w:t>The court accepted that the impoverished party in these circumstances was</w:t>
      </w:r>
      <w:r>
        <w:rPr>
          <w:rFonts w:cs="Palatino-Roman"/>
        </w:rPr>
        <w:t xml:space="preserve"> </w:t>
      </w:r>
      <w:r w:rsidRPr="006E5A9B">
        <w:rPr>
          <w:rFonts w:cs="Palatino-Roman"/>
        </w:rPr>
        <w:t xml:space="preserve">FPV, because they ultimately bore the loss of the fraud perpetrated by </w:t>
      </w:r>
      <w:proofErr w:type="spellStart"/>
      <w:r w:rsidRPr="006E5A9B">
        <w:rPr>
          <w:rFonts w:cs="Palatino-Roman"/>
        </w:rPr>
        <w:t>Dambha</w:t>
      </w:r>
      <w:proofErr w:type="spellEnd"/>
      <w:r w:rsidRPr="006E5A9B">
        <w:rPr>
          <w:rFonts w:cs="Palatino-Roman"/>
        </w:rPr>
        <w:t>.</w:t>
      </w:r>
      <w:r>
        <w:rPr>
          <w:rFonts w:cs="Palatino-Roman"/>
        </w:rPr>
        <w:t xml:space="preserve"> </w:t>
      </w:r>
      <w:r w:rsidRPr="006E5A9B">
        <w:rPr>
          <w:rFonts w:cs="Palatino-Roman"/>
        </w:rPr>
        <w:t>The court held that where funds are transferred, the impoverished party is</w:t>
      </w:r>
      <w:r>
        <w:rPr>
          <w:rFonts w:cs="Palatino-Roman"/>
        </w:rPr>
        <w:t xml:space="preserve"> </w:t>
      </w:r>
      <w:r w:rsidRPr="006E5A9B">
        <w:rPr>
          <w:rFonts w:cs="Palatino-Roman"/>
        </w:rPr>
        <w:t>entitled to follow the funds as they pass from party to party as long as they</w:t>
      </w:r>
      <w:r>
        <w:rPr>
          <w:rFonts w:cs="Palatino-Roman"/>
        </w:rPr>
        <w:t xml:space="preserve"> </w:t>
      </w:r>
      <w:r w:rsidRPr="006E5A9B">
        <w:rPr>
          <w:rFonts w:cs="Palatino-Roman"/>
        </w:rPr>
        <w:t xml:space="preserve">remain an identifiable unit. </w:t>
      </w:r>
    </w:p>
    <w:p w:rsidR="001C1896" w:rsidRPr="006E5A9B" w:rsidRDefault="001C1896" w:rsidP="001C1896">
      <w:pPr>
        <w:autoSpaceDE w:val="0"/>
        <w:autoSpaceDN w:val="0"/>
        <w:adjustRightInd w:val="0"/>
        <w:spacing w:after="0" w:line="240" w:lineRule="auto"/>
        <w:rPr>
          <w:rFonts w:cs="Palatino-Roman"/>
        </w:rPr>
      </w:pPr>
      <w:r w:rsidRPr="006E5A9B">
        <w:rPr>
          <w:rFonts w:cs="Palatino-Roman"/>
        </w:rPr>
        <w:t>In these circumstances it is the bank holding the money that is the enriched</w:t>
      </w:r>
      <w:r>
        <w:rPr>
          <w:rFonts w:cs="Palatino-Roman"/>
        </w:rPr>
        <w:t xml:space="preserve"> </w:t>
      </w:r>
      <w:r w:rsidRPr="006E5A9B">
        <w:rPr>
          <w:rFonts w:cs="Palatino-Roman"/>
        </w:rPr>
        <w:t>party as a result of the illegal transactions. The appropriate action against the</w:t>
      </w:r>
      <w:r>
        <w:rPr>
          <w:rFonts w:cs="Palatino-Roman"/>
        </w:rPr>
        <w:t xml:space="preserve"> </w:t>
      </w:r>
      <w:r w:rsidRPr="006E5A9B">
        <w:rPr>
          <w:rFonts w:cs="Palatino-Roman"/>
        </w:rPr>
        <w:t xml:space="preserve">bank by the defrauded party would be the </w:t>
      </w:r>
      <w:proofErr w:type="spellStart"/>
      <w:r w:rsidRPr="006E5A9B">
        <w:rPr>
          <w:rFonts w:cs="Palatino-Italic"/>
          <w:i/>
          <w:iCs/>
        </w:rPr>
        <w:t>condictio</w:t>
      </w:r>
      <w:proofErr w:type="spellEnd"/>
      <w:r w:rsidRPr="006E5A9B">
        <w:rPr>
          <w:rFonts w:cs="Palatino-Italic"/>
          <w:i/>
          <w:iCs/>
        </w:rPr>
        <w:t xml:space="preserve"> </w:t>
      </w:r>
      <w:proofErr w:type="spellStart"/>
      <w:r w:rsidRPr="006E5A9B">
        <w:rPr>
          <w:rFonts w:cs="Palatino-Italic"/>
          <w:i/>
          <w:iCs/>
        </w:rPr>
        <w:t>ob</w:t>
      </w:r>
      <w:proofErr w:type="spellEnd"/>
      <w:r w:rsidRPr="006E5A9B">
        <w:rPr>
          <w:rFonts w:cs="Palatino-Italic"/>
          <w:i/>
          <w:iCs/>
        </w:rPr>
        <w:t xml:space="preserve"> </w:t>
      </w:r>
      <w:proofErr w:type="spellStart"/>
      <w:r w:rsidRPr="006E5A9B">
        <w:rPr>
          <w:rFonts w:cs="Palatino-Italic"/>
          <w:i/>
          <w:iCs/>
        </w:rPr>
        <w:t>turpem</w:t>
      </w:r>
      <w:proofErr w:type="spellEnd"/>
      <w:r w:rsidRPr="006E5A9B">
        <w:rPr>
          <w:rFonts w:cs="Palatino-Roman"/>
        </w:rPr>
        <w:t>, even though</w:t>
      </w:r>
      <w:r>
        <w:rPr>
          <w:rFonts w:cs="Palatino-Roman"/>
        </w:rPr>
        <w:t xml:space="preserve"> </w:t>
      </w:r>
      <w:r w:rsidRPr="006E5A9B">
        <w:rPr>
          <w:rFonts w:cs="Palatino-Roman"/>
        </w:rPr>
        <w:t>neither the conduct of the bank nor that of the defrauded party was tainted by</w:t>
      </w:r>
      <w:r>
        <w:rPr>
          <w:rFonts w:cs="Palatino-Roman"/>
        </w:rPr>
        <w:t xml:space="preserve"> </w:t>
      </w:r>
      <w:r w:rsidRPr="006E5A9B">
        <w:rPr>
          <w:rFonts w:cs="Palatino-Roman"/>
        </w:rPr>
        <w:t>turpitude. The bank remains enriched as long as it holds the funds. If the bank</w:t>
      </w:r>
    </w:p>
    <w:p w:rsidR="001C1896" w:rsidRPr="006E5A9B" w:rsidRDefault="001C1896" w:rsidP="001C1896">
      <w:pPr>
        <w:autoSpaceDE w:val="0"/>
        <w:autoSpaceDN w:val="0"/>
        <w:adjustRightInd w:val="0"/>
        <w:spacing w:after="0" w:line="240" w:lineRule="auto"/>
        <w:rPr>
          <w:rFonts w:cs="Arial"/>
          <w:b/>
          <w:color w:val="C00000"/>
        </w:rPr>
      </w:pPr>
      <w:proofErr w:type="gramStart"/>
      <w:r w:rsidRPr="006E5A9B">
        <w:rPr>
          <w:rFonts w:cs="Palatino-Roman"/>
        </w:rPr>
        <w:t>had</w:t>
      </w:r>
      <w:proofErr w:type="gramEnd"/>
      <w:r w:rsidRPr="006E5A9B">
        <w:rPr>
          <w:rFonts w:cs="Palatino-Roman"/>
        </w:rPr>
        <w:t xml:space="preserve"> paid out the money without knowledge of the fraud, its enrichment would</w:t>
      </w:r>
      <w:r>
        <w:rPr>
          <w:rFonts w:cs="Palatino-Roman"/>
        </w:rPr>
        <w:t xml:space="preserve"> </w:t>
      </w:r>
      <w:r w:rsidRPr="006E5A9B">
        <w:rPr>
          <w:rFonts w:cs="Palatino-Roman"/>
        </w:rPr>
        <w:t>have been</w:t>
      </w:r>
      <w:r>
        <w:rPr>
          <w:rFonts w:cs="Palatino-Roman"/>
        </w:rPr>
        <w:t xml:space="preserve"> </w:t>
      </w:r>
      <w:r w:rsidRPr="006E5A9B">
        <w:rPr>
          <w:rFonts w:cs="Palatino-Roman"/>
        </w:rPr>
        <w:t>diminished. If it had paid the money with knowledge of the fraud, it</w:t>
      </w:r>
      <w:r>
        <w:rPr>
          <w:rFonts w:cs="Palatino-Roman"/>
        </w:rPr>
        <w:t xml:space="preserve"> </w:t>
      </w:r>
      <w:r w:rsidRPr="006E5A9B">
        <w:rPr>
          <w:rFonts w:cs="Palatino-Roman"/>
        </w:rPr>
        <w:t>would have remained liable to the impoverished party.</w:t>
      </w:r>
    </w:p>
    <w:p w:rsidR="001C1896" w:rsidRDefault="001C1896" w:rsidP="001C1896">
      <w:pPr>
        <w:rPr>
          <w:rFonts w:cs="Arial"/>
        </w:rPr>
      </w:pPr>
      <w:r w:rsidRPr="00977128">
        <w:rPr>
          <w:rFonts w:cs="Arial"/>
        </w:rPr>
        <w:t xml:space="preserve">D would reclaim the money with the </w:t>
      </w:r>
      <w:proofErr w:type="spellStart"/>
      <w:r w:rsidRPr="00977128">
        <w:rPr>
          <w:rFonts w:cs="Arial"/>
        </w:rPr>
        <w:t>condictio</w:t>
      </w:r>
      <w:proofErr w:type="spellEnd"/>
      <w:r w:rsidRPr="00977128">
        <w:rPr>
          <w:rFonts w:cs="Arial"/>
        </w:rPr>
        <w:t xml:space="preserve"> </w:t>
      </w:r>
      <w:proofErr w:type="spellStart"/>
      <w:r w:rsidRPr="00977128">
        <w:rPr>
          <w:rFonts w:cs="Arial"/>
        </w:rPr>
        <w:t>ob</w:t>
      </w:r>
      <w:proofErr w:type="spellEnd"/>
      <w:r w:rsidRPr="00977128">
        <w:rPr>
          <w:rFonts w:cs="Arial"/>
        </w:rPr>
        <w:t xml:space="preserve"> </w:t>
      </w:r>
      <w:proofErr w:type="spellStart"/>
      <w:r w:rsidRPr="00977128">
        <w:rPr>
          <w:rFonts w:cs="Arial"/>
        </w:rPr>
        <w:t>turpem</w:t>
      </w:r>
      <w:proofErr w:type="spellEnd"/>
      <w:r w:rsidRPr="00977128">
        <w:rPr>
          <w:rFonts w:cs="Arial"/>
        </w:rPr>
        <w:t xml:space="preserve"> from the bank holding the funds</w:t>
      </w:r>
      <w:r>
        <w:rPr>
          <w:rFonts w:cs="Arial"/>
        </w:rPr>
        <w:t xml:space="preserve"> </w:t>
      </w:r>
    </w:p>
    <w:p w:rsidR="001C1896" w:rsidRPr="00977128" w:rsidRDefault="001C1896" w:rsidP="001C1896">
      <w:pPr>
        <w:rPr>
          <w:rFonts w:cs="Arial"/>
          <w:sz w:val="16"/>
          <w:szCs w:val="16"/>
        </w:rPr>
      </w:pPr>
      <w:proofErr w:type="gramStart"/>
      <w:r w:rsidRPr="00977128">
        <w:rPr>
          <w:rFonts w:cs="Arial"/>
          <w:sz w:val="16"/>
          <w:szCs w:val="16"/>
        </w:rPr>
        <w:t>then</w:t>
      </w:r>
      <w:proofErr w:type="gramEnd"/>
      <w:r w:rsidRPr="00977128">
        <w:rPr>
          <w:rFonts w:cs="Arial"/>
          <w:sz w:val="16"/>
          <w:szCs w:val="16"/>
        </w:rPr>
        <w:t xml:space="preserve"> add requirements for </w:t>
      </w:r>
      <w:proofErr w:type="spellStart"/>
      <w:r w:rsidRPr="00977128">
        <w:rPr>
          <w:rFonts w:cs="Arial"/>
          <w:sz w:val="16"/>
          <w:szCs w:val="16"/>
        </w:rPr>
        <w:t>ob</w:t>
      </w:r>
      <w:proofErr w:type="spellEnd"/>
      <w:r w:rsidRPr="00977128">
        <w:rPr>
          <w:rFonts w:cs="Arial"/>
          <w:sz w:val="16"/>
          <w:szCs w:val="16"/>
        </w:rPr>
        <w:t xml:space="preserve"> </w:t>
      </w:r>
      <w:proofErr w:type="spellStart"/>
      <w:r w:rsidRPr="00977128">
        <w:rPr>
          <w:rFonts w:cs="Arial"/>
          <w:sz w:val="16"/>
          <w:szCs w:val="16"/>
        </w:rPr>
        <w:t>turpem</w:t>
      </w:r>
      <w:proofErr w:type="spellEnd"/>
      <w:r w:rsidRPr="00977128">
        <w:rPr>
          <w:rFonts w:cs="Arial"/>
          <w:sz w:val="16"/>
          <w:szCs w:val="16"/>
        </w:rPr>
        <w:t xml:space="preserve"> from above Q and application.</w:t>
      </w:r>
    </w:p>
    <w:p w:rsidR="001C1896" w:rsidRPr="004F3E47" w:rsidRDefault="001C1896" w:rsidP="001C1896">
      <w:pPr>
        <w:autoSpaceDE w:val="0"/>
        <w:autoSpaceDN w:val="0"/>
        <w:adjustRightInd w:val="0"/>
        <w:spacing w:after="0" w:line="240" w:lineRule="auto"/>
        <w:rPr>
          <w:rFonts w:cs="Arial"/>
          <w:b/>
          <w:color w:val="00B0F0"/>
          <w:sz w:val="32"/>
          <w:szCs w:val="32"/>
          <w:u w:val="single"/>
        </w:rPr>
      </w:pPr>
      <w:r w:rsidRPr="004F3E47">
        <w:rPr>
          <w:rFonts w:cs="Palatino-Bold"/>
          <w:b/>
          <w:bCs/>
          <w:color w:val="00B0F0"/>
          <w:sz w:val="32"/>
          <w:szCs w:val="32"/>
        </w:rPr>
        <w:t xml:space="preserve">STUDY UNIT 6 - </w:t>
      </w:r>
      <w:r w:rsidRPr="004F3E47">
        <w:rPr>
          <w:rFonts w:cs="Palatino-Italic"/>
          <w:i/>
          <w:iCs/>
          <w:color w:val="00B0F0"/>
          <w:sz w:val="32"/>
          <w:szCs w:val="32"/>
        </w:rPr>
        <w:t>CONDICTIO CAUSA DATA</w:t>
      </w:r>
      <w:r>
        <w:rPr>
          <w:rFonts w:cs="Palatino-Italic"/>
          <w:i/>
          <w:iCs/>
          <w:color w:val="00B0F0"/>
          <w:sz w:val="32"/>
          <w:szCs w:val="32"/>
        </w:rPr>
        <w:t xml:space="preserve"> </w:t>
      </w:r>
      <w:r w:rsidRPr="004F3E47">
        <w:rPr>
          <w:rFonts w:cs="Palatino-Italic"/>
          <w:i/>
          <w:iCs/>
          <w:color w:val="00B0F0"/>
          <w:sz w:val="32"/>
          <w:szCs w:val="32"/>
        </w:rPr>
        <w:t>CAUSA NON SECUTA</w:t>
      </w:r>
    </w:p>
    <w:p w:rsidR="001C1896" w:rsidRDefault="001C1896" w:rsidP="001C1896">
      <w:pPr>
        <w:autoSpaceDE w:val="0"/>
        <w:autoSpaceDN w:val="0"/>
        <w:adjustRightInd w:val="0"/>
        <w:spacing w:after="0" w:line="240" w:lineRule="auto"/>
        <w:rPr>
          <w:rFonts w:cs="Palatino-Roman"/>
          <w:b/>
          <w:color w:val="C00000"/>
        </w:rPr>
      </w:pPr>
    </w:p>
    <w:p w:rsidR="001C1896" w:rsidRPr="00445E22" w:rsidRDefault="001C1896" w:rsidP="001C1896">
      <w:pPr>
        <w:autoSpaceDE w:val="0"/>
        <w:autoSpaceDN w:val="0"/>
        <w:adjustRightInd w:val="0"/>
        <w:spacing w:after="0" w:line="240" w:lineRule="auto"/>
        <w:rPr>
          <w:rFonts w:cs="Palatino-Bold"/>
          <w:b/>
          <w:bCs/>
          <w:color w:val="C00000"/>
          <w:sz w:val="16"/>
          <w:szCs w:val="16"/>
        </w:rPr>
      </w:pPr>
      <w:r w:rsidRPr="00445E22">
        <w:rPr>
          <w:rFonts w:cs="Palatino-Bold"/>
          <w:b/>
          <w:bCs/>
          <w:color w:val="C00000"/>
          <w:sz w:val="16"/>
          <w:szCs w:val="16"/>
        </w:rPr>
        <w:t xml:space="preserve">Scenario 1 </w:t>
      </w:r>
    </w:p>
    <w:p w:rsidR="001C1896" w:rsidRPr="00445E22" w:rsidRDefault="001C1896" w:rsidP="001C1896">
      <w:pPr>
        <w:autoSpaceDE w:val="0"/>
        <w:autoSpaceDN w:val="0"/>
        <w:adjustRightInd w:val="0"/>
        <w:spacing w:after="0" w:line="240" w:lineRule="auto"/>
        <w:rPr>
          <w:rFonts w:cs="Palatino-Bold"/>
          <w:b/>
          <w:bCs/>
          <w:color w:val="C00000"/>
          <w:sz w:val="16"/>
          <w:szCs w:val="16"/>
        </w:rPr>
      </w:pPr>
      <w:proofErr w:type="gramStart"/>
      <w:r w:rsidRPr="00445E22">
        <w:rPr>
          <w:rFonts w:cs="Palatino-Bold"/>
          <w:b/>
          <w:bCs/>
          <w:color w:val="C00000"/>
          <w:sz w:val="16"/>
          <w:szCs w:val="16"/>
        </w:rPr>
        <w:t>A leaves B a piece of land subject to a modus that B must pay for C’s university education.</w:t>
      </w:r>
      <w:proofErr w:type="gramEnd"/>
      <w:r w:rsidRPr="00445E22">
        <w:rPr>
          <w:rFonts w:cs="Palatino-Bold"/>
          <w:b/>
          <w:bCs/>
          <w:color w:val="C00000"/>
          <w:sz w:val="16"/>
          <w:szCs w:val="16"/>
        </w:rPr>
        <w:t xml:space="preserve"> B has failed to do so. The other heirs now want to cancel the legacy because of the noncompliance with the modus.</w:t>
      </w:r>
    </w:p>
    <w:p w:rsidR="001C1896" w:rsidRPr="00445E22" w:rsidRDefault="001C1896" w:rsidP="001C1896">
      <w:pPr>
        <w:autoSpaceDE w:val="0"/>
        <w:autoSpaceDN w:val="0"/>
        <w:adjustRightInd w:val="0"/>
        <w:spacing w:after="0" w:line="240" w:lineRule="auto"/>
        <w:rPr>
          <w:rFonts w:cs="Palatino-Bold"/>
          <w:b/>
          <w:bCs/>
          <w:color w:val="C00000"/>
          <w:sz w:val="16"/>
          <w:szCs w:val="16"/>
        </w:rPr>
      </w:pPr>
      <w:r w:rsidRPr="00445E22">
        <w:rPr>
          <w:rFonts w:cs="Palatino-Bold"/>
          <w:b/>
          <w:bCs/>
          <w:color w:val="C00000"/>
          <w:sz w:val="16"/>
          <w:szCs w:val="16"/>
        </w:rPr>
        <w:t xml:space="preserve">Scenario 3 </w:t>
      </w:r>
    </w:p>
    <w:p w:rsidR="001C1896" w:rsidRDefault="001C1896" w:rsidP="001C1896">
      <w:pPr>
        <w:autoSpaceDE w:val="0"/>
        <w:autoSpaceDN w:val="0"/>
        <w:adjustRightInd w:val="0"/>
        <w:spacing w:after="0" w:line="240" w:lineRule="auto"/>
        <w:rPr>
          <w:rFonts w:cs="Palatino-Bold"/>
          <w:b/>
          <w:bCs/>
          <w:color w:val="C00000"/>
          <w:sz w:val="16"/>
          <w:szCs w:val="16"/>
        </w:rPr>
      </w:pPr>
      <w:r w:rsidRPr="00445E22">
        <w:rPr>
          <w:rFonts w:cs="Palatino-Bold"/>
          <w:b/>
          <w:bCs/>
          <w:color w:val="C00000"/>
          <w:sz w:val="16"/>
          <w:szCs w:val="16"/>
        </w:rPr>
        <w:t xml:space="preserve">F and G have concluded a contract subject to a </w:t>
      </w:r>
      <w:proofErr w:type="spellStart"/>
      <w:r w:rsidRPr="00445E22">
        <w:rPr>
          <w:rFonts w:cs="Palatino-Bold"/>
          <w:b/>
          <w:bCs/>
          <w:color w:val="C00000"/>
          <w:sz w:val="16"/>
          <w:szCs w:val="16"/>
        </w:rPr>
        <w:t>resolutive</w:t>
      </w:r>
      <w:proofErr w:type="spellEnd"/>
      <w:r w:rsidRPr="00445E22">
        <w:rPr>
          <w:rFonts w:cs="Palatino-Bold"/>
          <w:b/>
          <w:bCs/>
          <w:color w:val="C00000"/>
          <w:sz w:val="16"/>
          <w:szCs w:val="16"/>
        </w:rPr>
        <w:t xml:space="preserve"> condition. F has paid R10 000 to G when the condition realises and the contract is extinguished. Can F claim the money from G?</w:t>
      </w:r>
    </w:p>
    <w:p w:rsidR="001C1896" w:rsidRPr="00973FBF" w:rsidRDefault="001C1896" w:rsidP="001C1896">
      <w:pPr>
        <w:autoSpaceDE w:val="0"/>
        <w:autoSpaceDN w:val="0"/>
        <w:adjustRightInd w:val="0"/>
        <w:spacing w:after="0" w:line="240" w:lineRule="auto"/>
        <w:rPr>
          <w:rFonts w:cs="Palatino-Bold"/>
          <w:b/>
          <w:bCs/>
          <w:color w:val="C00000"/>
          <w:sz w:val="16"/>
          <w:szCs w:val="16"/>
          <w:lang w:val="en-GB"/>
        </w:rPr>
      </w:pPr>
      <w:r w:rsidRPr="00973FBF">
        <w:rPr>
          <w:rFonts w:cs="Palatino-Bold"/>
          <w:b/>
          <w:bCs/>
          <w:color w:val="C00000"/>
          <w:sz w:val="16"/>
          <w:szCs w:val="16"/>
          <w:lang w:val="en-GB"/>
        </w:rPr>
        <w:t>QUESTION 1 / VRAAG 1</w:t>
      </w:r>
    </w:p>
    <w:p w:rsidR="001C1896" w:rsidRDefault="001C1896" w:rsidP="001C1896">
      <w:pPr>
        <w:autoSpaceDE w:val="0"/>
        <w:autoSpaceDN w:val="0"/>
        <w:adjustRightInd w:val="0"/>
        <w:spacing w:after="0" w:line="240" w:lineRule="auto"/>
        <w:rPr>
          <w:rFonts w:cs="Palatino-Bold"/>
          <w:b/>
          <w:bCs/>
          <w:color w:val="C00000"/>
          <w:sz w:val="16"/>
          <w:szCs w:val="16"/>
          <w:lang w:val="en-GB"/>
        </w:rPr>
      </w:pPr>
      <w:r w:rsidRPr="00973FBF">
        <w:rPr>
          <w:rFonts w:cs="Palatino-Bold"/>
          <w:b/>
          <w:bCs/>
          <w:color w:val="C00000"/>
          <w:sz w:val="16"/>
          <w:szCs w:val="16"/>
          <w:lang w:val="en-GB"/>
        </w:rPr>
        <w:t>A has donated R1000</w:t>
      </w:r>
      <w:proofErr w:type="gramStart"/>
      <w:r w:rsidRPr="00973FBF">
        <w:rPr>
          <w:rFonts w:cs="Palatino-Bold"/>
          <w:b/>
          <w:bCs/>
          <w:color w:val="C00000"/>
          <w:sz w:val="16"/>
          <w:szCs w:val="16"/>
          <w:lang w:val="en-GB"/>
        </w:rPr>
        <w:t>,000</w:t>
      </w:r>
      <w:proofErr w:type="gramEnd"/>
      <w:r w:rsidRPr="00973FBF">
        <w:rPr>
          <w:rFonts w:cs="Palatino-Bold"/>
          <w:b/>
          <w:bCs/>
          <w:color w:val="C00000"/>
          <w:sz w:val="16"/>
          <w:szCs w:val="16"/>
          <w:lang w:val="en-GB"/>
        </w:rPr>
        <w:t xml:space="preserve"> to B on the condition that B gets married to A's oldest daughter X. At the time B and X were engaged. X, however, has now had second thoughts and has broken the engagement. B has spent R30</w:t>
      </w:r>
      <w:proofErr w:type="gramStart"/>
      <w:r w:rsidRPr="00973FBF">
        <w:rPr>
          <w:rFonts w:cs="Palatino-Bold"/>
          <w:b/>
          <w:bCs/>
          <w:color w:val="C00000"/>
          <w:sz w:val="16"/>
          <w:szCs w:val="16"/>
          <w:lang w:val="en-GB"/>
        </w:rPr>
        <w:t>,000</w:t>
      </w:r>
      <w:proofErr w:type="gramEnd"/>
      <w:r w:rsidRPr="00973FBF">
        <w:rPr>
          <w:rFonts w:cs="Palatino-Bold"/>
          <w:b/>
          <w:bCs/>
          <w:color w:val="C00000"/>
          <w:sz w:val="16"/>
          <w:szCs w:val="16"/>
          <w:lang w:val="en-GB"/>
        </w:rPr>
        <w:t xml:space="preserve"> of that money on an engagement ring and R20,000 on a lavish holiday. Advise A in full on whether he has any claim against B, and if so discuss the basis for the claim in full as well as the amount that could be claimed.</w:t>
      </w:r>
      <w:r w:rsidRPr="00973FBF">
        <w:rPr>
          <w:rFonts w:cs="Palatino-Bold"/>
          <w:b/>
          <w:bCs/>
          <w:color w:val="C00000"/>
          <w:sz w:val="16"/>
          <w:szCs w:val="16"/>
          <w:lang w:val="en-GB"/>
        </w:rPr>
        <w:tab/>
        <w:t>(20)</w:t>
      </w:r>
    </w:p>
    <w:p w:rsidR="001C1896" w:rsidRDefault="001C1896" w:rsidP="001C1896">
      <w:pPr>
        <w:autoSpaceDE w:val="0"/>
        <w:autoSpaceDN w:val="0"/>
        <w:adjustRightInd w:val="0"/>
        <w:spacing w:after="0" w:line="240" w:lineRule="auto"/>
        <w:rPr>
          <w:rFonts w:cs="Arial"/>
          <w:sz w:val="16"/>
          <w:szCs w:val="16"/>
        </w:rPr>
      </w:pPr>
    </w:p>
    <w:p w:rsidR="001C1896" w:rsidRPr="009E75B8" w:rsidRDefault="001C1896" w:rsidP="001C1896">
      <w:pPr>
        <w:autoSpaceDE w:val="0"/>
        <w:autoSpaceDN w:val="0"/>
        <w:adjustRightInd w:val="0"/>
        <w:spacing w:after="0" w:line="240" w:lineRule="auto"/>
        <w:rPr>
          <w:rFonts w:cs="Arial"/>
          <w:sz w:val="16"/>
          <w:szCs w:val="16"/>
        </w:rPr>
      </w:pPr>
      <w:r w:rsidRPr="009E75B8">
        <w:rPr>
          <w:rFonts w:cs="Arial"/>
          <w:sz w:val="16"/>
          <w:szCs w:val="16"/>
        </w:rPr>
        <w:t>Add next answer first.</w:t>
      </w:r>
    </w:p>
    <w:p w:rsidR="001C1896" w:rsidRDefault="001C1896" w:rsidP="001C1896">
      <w:pPr>
        <w:autoSpaceDE w:val="0"/>
        <w:autoSpaceDN w:val="0"/>
        <w:adjustRightInd w:val="0"/>
        <w:spacing w:after="0" w:line="240" w:lineRule="auto"/>
        <w:rPr>
          <w:rFonts w:cs="Arial"/>
        </w:rPr>
      </w:pPr>
    </w:p>
    <w:p w:rsidR="001C1896" w:rsidRPr="008F044F" w:rsidRDefault="001C1896" w:rsidP="001C1896">
      <w:pPr>
        <w:autoSpaceDE w:val="0"/>
        <w:autoSpaceDN w:val="0"/>
        <w:adjustRightInd w:val="0"/>
        <w:spacing w:after="0" w:line="240" w:lineRule="auto"/>
        <w:rPr>
          <w:rFonts w:cs="Arial"/>
        </w:rPr>
      </w:pPr>
      <w:r w:rsidRPr="008F044F">
        <w:rPr>
          <w:rFonts w:cs="Arial"/>
        </w:rPr>
        <w:t>In principle the plaintiff is allowed to claim the amount he has been impoverished, or the amount</w:t>
      </w:r>
    </w:p>
    <w:p w:rsidR="001C1896" w:rsidRPr="008F044F" w:rsidRDefault="001C1896" w:rsidP="001C1896">
      <w:pPr>
        <w:autoSpaceDE w:val="0"/>
        <w:autoSpaceDN w:val="0"/>
        <w:adjustRightInd w:val="0"/>
        <w:spacing w:after="0" w:line="240" w:lineRule="auto"/>
        <w:rPr>
          <w:rFonts w:cs="Arial"/>
        </w:rPr>
      </w:pPr>
      <w:proofErr w:type="gramStart"/>
      <w:r w:rsidRPr="008F044F">
        <w:rPr>
          <w:rFonts w:cs="Arial"/>
        </w:rPr>
        <w:t>the</w:t>
      </w:r>
      <w:proofErr w:type="gramEnd"/>
      <w:r w:rsidRPr="008F044F">
        <w:rPr>
          <w:rFonts w:cs="Arial"/>
        </w:rPr>
        <w:t xml:space="preserve"> defendant has been enriched, whichever is the lesser. (1) The </w:t>
      </w:r>
      <w:r w:rsidRPr="008F044F">
        <w:rPr>
          <w:rFonts w:cs="Arial,Italic"/>
          <w:i/>
          <w:iCs/>
        </w:rPr>
        <w:t xml:space="preserve">quantum </w:t>
      </w:r>
      <w:r w:rsidRPr="008F044F">
        <w:rPr>
          <w:rFonts w:cs="Arial"/>
        </w:rPr>
        <w:t>of the enrichment claim is calculated at the time the claim is instituted. (1)</w:t>
      </w:r>
      <w:r>
        <w:rPr>
          <w:rFonts w:cs="Arial"/>
        </w:rPr>
        <w:t xml:space="preserve"> </w:t>
      </w:r>
    </w:p>
    <w:p w:rsidR="001C1896" w:rsidRDefault="001C1896" w:rsidP="001C1896">
      <w:pPr>
        <w:autoSpaceDE w:val="0"/>
        <w:autoSpaceDN w:val="0"/>
        <w:adjustRightInd w:val="0"/>
        <w:spacing w:after="0" w:line="240" w:lineRule="auto"/>
        <w:rPr>
          <w:rFonts w:cs="Arial"/>
        </w:rPr>
      </w:pPr>
    </w:p>
    <w:p w:rsidR="001C1896" w:rsidRPr="008F044F" w:rsidRDefault="001C1896" w:rsidP="001C1896">
      <w:pPr>
        <w:autoSpaceDE w:val="0"/>
        <w:autoSpaceDN w:val="0"/>
        <w:adjustRightInd w:val="0"/>
        <w:spacing w:after="0" w:line="240" w:lineRule="auto"/>
        <w:rPr>
          <w:rFonts w:cs="Arial"/>
        </w:rPr>
      </w:pPr>
      <w:r w:rsidRPr="008F044F">
        <w:rPr>
          <w:rFonts w:cs="Arial"/>
        </w:rPr>
        <w:t xml:space="preserve">Interest earned on money in the hands of the defendant before </w:t>
      </w:r>
      <w:proofErr w:type="spellStart"/>
      <w:r w:rsidRPr="008F044F">
        <w:rPr>
          <w:rFonts w:cs="Arial,Italic"/>
          <w:i/>
          <w:iCs/>
        </w:rPr>
        <w:t>litis</w:t>
      </w:r>
      <w:proofErr w:type="spellEnd"/>
      <w:r w:rsidRPr="008F044F">
        <w:rPr>
          <w:rFonts w:cs="Arial,Italic"/>
          <w:i/>
          <w:iCs/>
        </w:rPr>
        <w:t xml:space="preserve"> </w:t>
      </w:r>
      <w:proofErr w:type="spellStart"/>
      <w:r w:rsidRPr="008F044F">
        <w:rPr>
          <w:rFonts w:cs="Arial,Italic"/>
          <w:i/>
          <w:iCs/>
        </w:rPr>
        <w:t>contestatio</w:t>
      </w:r>
      <w:proofErr w:type="spellEnd"/>
      <w:r w:rsidRPr="008F044F">
        <w:rPr>
          <w:rFonts w:cs="Arial,Italic"/>
          <w:i/>
          <w:iCs/>
        </w:rPr>
        <w:t xml:space="preserve"> </w:t>
      </w:r>
      <w:r w:rsidRPr="008F044F">
        <w:rPr>
          <w:rFonts w:cs="Arial"/>
        </w:rPr>
        <w:t>cannot be</w:t>
      </w:r>
    </w:p>
    <w:p w:rsidR="001C1896" w:rsidRPr="008F044F" w:rsidRDefault="001C1896" w:rsidP="001C1896">
      <w:pPr>
        <w:autoSpaceDE w:val="0"/>
        <w:autoSpaceDN w:val="0"/>
        <w:adjustRightInd w:val="0"/>
        <w:spacing w:after="0" w:line="240" w:lineRule="auto"/>
        <w:rPr>
          <w:rFonts w:cs="Arial"/>
        </w:rPr>
      </w:pPr>
      <w:proofErr w:type="gramStart"/>
      <w:r w:rsidRPr="008F044F">
        <w:rPr>
          <w:rFonts w:cs="Arial"/>
        </w:rPr>
        <w:t>claimed</w:t>
      </w:r>
      <w:proofErr w:type="gramEnd"/>
      <w:r w:rsidRPr="008F044F">
        <w:rPr>
          <w:rFonts w:cs="Arial"/>
        </w:rPr>
        <w:t xml:space="preserve"> by the plaintiff, (1) but after </w:t>
      </w:r>
      <w:proofErr w:type="spellStart"/>
      <w:r w:rsidRPr="008F044F">
        <w:rPr>
          <w:rFonts w:cs="Arial,Italic"/>
          <w:i/>
          <w:iCs/>
        </w:rPr>
        <w:t>mora</w:t>
      </w:r>
      <w:proofErr w:type="spellEnd"/>
      <w:r w:rsidRPr="008F044F">
        <w:rPr>
          <w:rFonts w:cs="Arial,Italic"/>
          <w:i/>
          <w:iCs/>
        </w:rPr>
        <w:t xml:space="preserve"> </w:t>
      </w:r>
      <w:r w:rsidRPr="008F044F">
        <w:rPr>
          <w:rFonts w:cs="Arial"/>
        </w:rPr>
        <w:t xml:space="preserve">the plaintiff can claim </w:t>
      </w:r>
      <w:proofErr w:type="spellStart"/>
      <w:r w:rsidRPr="008F044F">
        <w:rPr>
          <w:rFonts w:cs="Arial,Italic"/>
          <w:i/>
          <w:iCs/>
        </w:rPr>
        <w:t>mora</w:t>
      </w:r>
      <w:proofErr w:type="spellEnd"/>
      <w:r w:rsidRPr="008F044F">
        <w:rPr>
          <w:rFonts w:cs="Arial,Italic"/>
          <w:i/>
          <w:iCs/>
        </w:rPr>
        <w:t xml:space="preserve"> </w:t>
      </w:r>
      <w:r w:rsidRPr="008F044F">
        <w:rPr>
          <w:rFonts w:cs="Arial"/>
        </w:rPr>
        <w:t>interest. (1)</w:t>
      </w:r>
    </w:p>
    <w:p w:rsidR="001C1896" w:rsidRPr="008F044F" w:rsidRDefault="001C1896" w:rsidP="001C1896">
      <w:pPr>
        <w:autoSpaceDE w:val="0"/>
        <w:autoSpaceDN w:val="0"/>
        <w:adjustRightInd w:val="0"/>
        <w:spacing w:after="0" w:line="240" w:lineRule="auto"/>
        <w:rPr>
          <w:rFonts w:eastAsia="Times New Roman" w:cs="Times New Roman"/>
          <w:b/>
          <w:color w:val="C00000"/>
          <w:u w:val="single"/>
          <w:lang w:eastAsia="en-GB"/>
        </w:rPr>
      </w:pPr>
      <w:r w:rsidRPr="008F044F">
        <w:rPr>
          <w:rFonts w:cs="Arial"/>
        </w:rPr>
        <w:t>If the defendant spent the money on something he would not have done if it</w:t>
      </w:r>
      <w:r>
        <w:rPr>
          <w:rFonts w:cs="Arial"/>
        </w:rPr>
        <w:t xml:space="preserve"> </w:t>
      </w:r>
      <w:r w:rsidRPr="008F044F">
        <w:rPr>
          <w:rFonts w:cs="Arial"/>
        </w:rPr>
        <w:t>wasn’t for the enrichment, he can raise the defence of non-enrichment. (1) However, if all or</w:t>
      </w:r>
      <w:r>
        <w:rPr>
          <w:rFonts w:cs="Arial"/>
        </w:rPr>
        <w:t xml:space="preserve"> </w:t>
      </w:r>
      <w:r w:rsidRPr="008F044F">
        <w:rPr>
          <w:rFonts w:cs="Arial"/>
        </w:rPr>
        <w:t>part of what he spent the money on (</w:t>
      </w:r>
      <w:proofErr w:type="spellStart"/>
      <w:r w:rsidRPr="008F044F">
        <w:rPr>
          <w:rFonts w:cs="Arial"/>
        </w:rPr>
        <w:t>eg</w:t>
      </w:r>
      <w:proofErr w:type="spellEnd"/>
      <w:r w:rsidRPr="008F044F">
        <w:rPr>
          <w:rFonts w:cs="Arial"/>
        </w:rPr>
        <w:t xml:space="preserve"> goods) is still of value and in his hands, he must offer</w:t>
      </w:r>
      <w:r>
        <w:rPr>
          <w:rFonts w:cs="Arial"/>
        </w:rPr>
        <w:t xml:space="preserve"> </w:t>
      </w:r>
      <w:r w:rsidRPr="008F044F">
        <w:rPr>
          <w:rFonts w:cs="Arial"/>
        </w:rPr>
        <w:t>the goods or the value of the goods to the plaintiff. (1) If the goods are more valuable than the</w:t>
      </w:r>
      <w:r>
        <w:rPr>
          <w:rFonts w:cs="Arial"/>
        </w:rPr>
        <w:t xml:space="preserve"> </w:t>
      </w:r>
      <w:r w:rsidRPr="008F044F">
        <w:rPr>
          <w:rFonts w:cs="Arial"/>
        </w:rPr>
        <w:t>impoverishment, the difference should be paid to the defendant. (1)</w:t>
      </w:r>
    </w:p>
    <w:p w:rsidR="001C1896" w:rsidRPr="00973FBF" w:rsidRDefault="001C1896" w:rsidP="001C1896">
      <w:pPr>
        <w:autoSpaceDE w:val="0"/>
        <w:autoSpaceDN w:val="0"/>
        <w:adjustRightInd w:val="0"/>
        <w:spacing w:after="0" w:line="240" w:lineRule="auto"/>
        <w:rPr>
          <w:rFonts w:cs="Palatino-Bold"/>
          <w:b/>
          <w:bCs/>
          <w:color w:val="C00000"/>
          <w:sz w:val="16"/>
          <w:szCs w:val="16"/>
          <w:lang w:val="en-GB"/>
        </w:rPr>
      </w:pPr>
    </w:p>
    <w:p w:rsidR="001C1896" w:rsidRPr="00C65DCF" w:rsidRDefault="001C1896" w:rsidP="001C1896">
      <w:pPr>
        <w:autoSpaceDE w:val="0"/>
        <w:autoSpaceDN w:val="0"/>
        <w:adjustRightInd w:val="0"/>
        <w:spacing w:after="0" w:line="240" w:lineRule="auto"/>
        <w:rPr>
          <w:rFonts w:cs="Palatino-Bold"/>
          <w:b/>
          <w:bCs/>
          <w:color w:val="C00000"/>
          <w:sz w:val="16"/>
          <w:szCs w:val="16"/>
        </w:rPr>
      </w:pPr>
      <w:r w:rsidRPr="00C65DCF">
        <w:rPr>
          <w:rFonts w:cs="Palatino-Bold"/>
          <w:b/>
          <w:bCs/>
          <w:color w:val="C00000"/>
          <w:sz w:val="16"/>
          <w:szCs w:val="16"/>
        </w:rPr>
        <w:t xml:space="preserve">John leaves his car to Mary on condition that Mary </w:t>
      </w:r>
      <w:proofErr w:type="gramStart"/>
      <w:r w:rsidRPr="00C65DCF">
        <w:rPr>
          <w:rFonts w:cs="Palatino-Bold"/>
          <w:b/>
          <w:bCs/>
          <w:color w:val="C00000"/>
          <w:sz w:val="16"/>
          <w:szCs w:val="16"/>
        </w:rPr>
        <w:t>pay</w:t>
      </w:r>
      <w:proofErr w:type="gramEnd"/>
      <w:r w:rsidRPr="00C65DCF">
        <w:rPr>
          <w:rFonts w:cs="Palatino-Bold"/>
          <w:b/>
          <w:bCs/>
          <w:color w:val="C00000"/>
          <w:sz w:val="16"/>
          <w:szCs w:val="16"/>
        </w:rPr>
        <w:t xml:space="preserve"> for his son’s university education. Mary failed to do so. John’s heirs want to cancel the legacy, which action can they use? </w:t>
      </w:r>
    </w:p>
    <w:p w:rsidR="001C1896" w:rsidRPr="00505612" w:rsidRDefault="001C1896" w:rsidP="001C1896">
      <w:pPr>
        <w:autoSpaceDE w:val="0"/>
        <w:autoSpaceDN w:val="0"/>
        <w:adjustRightInd w:val="0"/>
        <w:spacing w:after="0" w:line="240" w:lineRule="auto"/>
        <w:rPr>
          <w:rFonts w:cs="Palatino-Roman"/>
          <w:b/>
          <w:color w:val="C00000"/>
          <w:sz w:val="16"/>
          <w:szCs w:val="16"/>
        </w:rPr>
      </w:pPr>
      <w:r w:rsidRPr="00505612">
        <w:rPr>
          <w:rFonts w:cs="Palatino-Roman"/>
          <w:b/>
          <w:color w:val="C00000"/>
          <w:sz w:val="16"/>
          <w:szCs w:val="16"/>
        </w:rPr>
        <w:t xml:space="preserve">Write notes on the application and requirements for the </w:t>
      </w:r>
      <w:proofErr w:type="spellStart"/>
      <w:r w:rsidRPr="00505612">
        <w:rPr>
          <w:rFonts w:cs="Palatino-Roman"/>
          <w:b/>
          <w:color w:val="C00000"/>
          <w:sz w:val="16"/>
          <w:szCs w:val="16"/>
        </w:rPr>
        <w:t>condictio</w:t>
      </w:r>
      <w:proofErr w:type="spellEnd"/>
      <w:r w:rsidRPr="00505612">
        <w:rPr>
          <w:rFonts w:cs="Palatino-Roman"/>
          <w:b/>
          <w:color w:val="C00000"/>
          <w:sz w:val="16"/>
          <w:szCs w:val="16"/>
        </w:rPr>
        <w:t xml:space="preserve"> </w:t>
      </w:r>
      <w:proofErr w:type="spellStart"/>
      <w:r w:rsidRPr="00505612">
        <w:rPr>
          <w:rFonts w:cs="Palatino-Roman"/>
          <w:b/>
          <w:color w:val="C00000"/>
          <w:sz w:val="16"/>
          <w:szCs w:val="16"/>
        </w:rPr>
        <w:t>causa</w:t>
      </w:r>
      <w:proofErr w:type="spellEnd"/>
      <w:r w:rsidRPr="00505612">
        <w:rPr>
          <w:rFonts w:cs="Palatino-Roman"/>
          <w:b/>
          <w:color w:val="C00000"/>
          <w:sz w:val="16"/>
          <w:szCs w:val="16"/>
        </w:rPr>
        <w:t xml:space="preserve"> data (10)</w:t>
      </w: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b/>
          <w:color w:val="C00000"/>
        </w:rPr>
        <w:t xml:space="preserve">(3) Write a critical analysis of the scope of application of the </w:t>
      </w:r>
      <w:proofErr w:type="spellStart"/>
      <w:r w:rsidRPr="004F3E47">
        <w:rPr>
          <w:rFonts w:cs="Palatino-Italic"/>
          <w:b/>
          <w:i/>
          <w:iCs/>
          <w:color w:val="C00000"/>
        </w:rPr>
        <w:t>condictio</w:t>
      </w:r>
      <w:proofErr w:type="spellEnd"/>
      <w:r w:rsidRPr="004F3E47">
        <w:rPr>
          <w:rFonts w:cs="Palatino-Italic"/>
          <w:b/>
          <w:i/>
          <w:iCs/>
          <w:color w:val="C00000"/>
        </w:rPr>
        <w:t xml:space="preserve"> </w:t>
      </w:r>
      <w:proofErr w:type="spellStart"/>
      <w:r w:rsidRPr="004F3E47">
        <w:rPr>
          <w:rFonts w:cs="Palatino-Italic"/>
          <w:b/>
          <w:i/>
          <w:iCs/>
          <w:color w:val="C00000"/>
        </w:rPr>
        <w:t>causa</w:t>
      </w:r>
      <w:proofErr w:type="spellEnd"/>
      <w:r w:rsidRPr="004F3E47">
        <w:rPr>
          <w:rFonts w:cs="Palatino-Italic"/>
          <w:b/>
          <w:i/>
          <w:iCs/>
          <w:color w:val="C00000"/>
        </w:rPr>
        <w:t xml:space="preserve"> data </w:t>
      </w:r>
      <w:proofErr w:type="spellStart"/>
      <w:r w:rsidRPr="004F3E47">
        <w:rPr>
          <w:rFonts w:cs="Palatino-Italic"/>
          <w:b/>
          <w:i/>
          <w:iCs/>
          <w:color w:val="C00000"/>
        </w:rPr>
        <w:t>causa</w:t>
      </w:r>
      <w:proofErr w:type="spellEnd"/>
      <w:r w:rsidRPr="004F3E47">
        <w:rPr>
          <w:rFonts w:cs="Palatino-Italic"/>
          <w:b/>
          <w:i/>
          <w:iCs/>
          <w:color w:val="C00000"/>
        </w:rPr>
        <w:t xml:space="preserve"> non </w:t>
      </w:r>
      <w:proofErr w:type="spellStart"/>
      <w:r w:rsidRPr="004F3E47">
        <w:rPr>
          <w:rFonts w:cs="Palatino-Italic"/>
          <w:b/>
          <w:i/>
          <w:iCs/>
          <w:color w:val="C00000"/>
        </w:rPr>
        <w:t>secuta</w:t>
      </w:r>
      <w:proofErr w:type="spellEnd"/>
      <w:r w:rsidRPr="004F3E47">
        <w:rPr>
          <w:rFonts w:cs="Palatino-Italic"/>
          <w:b/>
          <w:i/>
          <w:iCs/>
          <w:color w:val="C00000"/>
        </w:rPr>
        <w:t xml:space="preserve"> </w:t>
      </w:r>
      <w:r w:rsidRPr="004F3E47">
        <w:rPr>
          <w:rFonts w:cs="Palatino-Roman"/>
          <w:b/>
          <w:color w:val="C00000"/>
        </w:rPr>
        <w:t>in modern South African law.</w:t>
      </w:r>
    </w:p>
    <w:p w:rsidR="001C1896" w:rsidRDefault="001C1896" w:rsidP="001C1896">
      <w:pPr>
        <w:autoSpaceDE w:val="0"/>
        <w:autoSpaceDN w:val="0"/>
        <w:adjustRightInd w:val="0"/>
        <w:spacing w:after="0" w:line="240" w:lineRule="auto"/>
        <w:rPr>
          <w:rFonts w:cs="Palatino-Roman"/>
          <w:b/>
        </w:rPr>
      </w:pPr>
      <w:r w:rsidRPr="00D35857">
        <w:rPr>
          <w:rFonts w:cs="Palatino-Roman"/>
          <w:b/>
        </w:rPr>
        <w:t>Application</w:t>
      </w:r>
      <w:r>
        <w:rPr>
          <w:rFonts w:cs="Palatino-Roman"/>
          <w:b/>
        </w:rPr>
        <w:t xml:space="preserve"> </w:t>
      </w:r>
      <w:r w:rsidRPr="00D35857">
        <w:rPr>
          <w:rFonts w:cs="Palatino-Roman"/>
          <w:b/>
        </w:rPr>
        <w:t>in</w:t>
      </w:r>
      <w:r>
        <w:rPr>
          <w:rFonts w:cs="Palatino-Roman"/>
          <w:b/>
        </w:rPr>
        <w:t xml:space="preserve"> S</w:t>
      </w:r>
      <w:r w:rsidRPr="00D35857">
        <w:rPr>
          <w:rFonts w:cs="Palatino-Roman"/>
          <w:b/>
        </w:rPr>
        <w:t xml:space="preserve">outh </w:t>
      </w:r>
      <w:r>
        <w:rPr>
          <w:rFonts w:cs="Palatino-Roman"/>
          <w:b/>
        </w:rPr>
        <w:t xml:space="preserve">African </w:t>
      </w:r>
      <w:r w:rsidRPr="00D35857">
        <w:rPr>
          <w:rFonts w:cs="Palatino-Roman"/>
          <w:b/>
        </w:rPr>
        <w:t>law</w:t>
      </w:r>
    </w:p>
    <w:p w:rsidR="001C1896" w:rsidRPr="00D35857" w:rsidRDefault="001C1896" w:rsidP="001C1896">
      <w:pPr>
        <w:autoSpaceDE w:val="0"/>
        <w:autoSpaceDN w:val="0"/>
        <w:adjustRightInd w:val="0"/>
        <w:spacing w:after="0" w:line="240" w:lineRule="auto"/>
        <w:rPr>
          <w:rFonts w:cs="Palatino-Roman"/>
        </w:rPr>
      </w:pPr>
      <w:r>
        <w:rPr>
          <w:rFonts w:cs="Palatino-Roman"/>
        </w:rPr>
        <w:t xml:space="preserve">South African </w:t>
      </w:r>
      <w:r w:rsidRPr="00445E22">
        <w:rPr>
          <w:rFonts w:cs="Palatino-Roman"/>
        </w:rPr>
        <w:t xml:space="preserve">law of contract has developed </w:t>
      </w:r>
      <w:r>
        <w:rPr>
          <w:rFonts w:cs="Palatino-Roman"/>
        </w:rPr>
        <w:t xml:space="preserve">to the point that </w:t>
      </w:r>
      <w:r w:rsidRPr="00445E22">
        <w:rPr>
          <w:rFonts w:cs="Palatino-Roman"/>
        </w:rPr>
        <w:t xml:space="preserve">contractual remedies now provide for circumstances where the </w:t>
      </w:r>
      <w:proofErr w:type="spellStart"/>
      <w:r w:rsidRPr="00445E22">
        <w:rPr>
          <w:rFonts w:cs="Palatino-Roman"/>
        </w:rPr>
        <w:t>condictio</w:t>
      </w:r>
      <w:proofErr w:type="spellEnd"/>
      <w:r w:rsidRPr="00445E22">
        <w:rPr>
          <w:rFonts w:cs="Palatino-Roman"/>
        </w:rPr>
        <w:t xml:space="preserve"> </w:t>
      </w:r>
      <w:proofErr w:type="spellStart"/>
      <w:r w:rsidRPr="00445E22">
        <w:rPr>
          <w:rFonts w:cs="Palatino-Roman"/>
        </w:rPr>
        <w:t>causa</w:t>
      </w:r>
      <w:proofErr w:type="spellEnd"/>
      <w:r>
        <w:rPr>
          <w:rFonts w:cs="Palatino-Roman"/>
        </w:rPr>
        <w:t xml:space="preserve"> </w:t>
      </w:r>
      <w:r w:rsidRPr="00445E22">
        <w:rPr>
          <w:rFonts w:cs="Palatino-Roman"/>
        </w:rPr>
        <w:t xml:space="preserve">data </w:t>
      </w:r>
      <w:proofErr w:type="spellStart"/>
      <w:r w:rsidRPr="00445E22">
        <w:rPr>
          <w:rFonts w:cs="Palatino-Roman"/>
        </w:rPr>
        <w:t>causa</w:t>
      </w:r>
      <w:proofErr w:type="spellEnd"/>
      <w:r w:rsidRPr="00445E22">
        <w:rPr>
          <w:rFonts w:cs="Palatino-Roman"/>
        </w:rPr>
        <w:t xml:space="preserve"> non </w:t>
      </w:r>
      <w:proofErr w:type="spellStart"/>
      <w:r w:rsidRPr="00445E22">
        <w:rPr>
          <w:rFonts w:cs="Palatino-Roman"/>
        </w:rPr>
        <w:t>secuta</w:t>
      </w:r>
      <w:proofErr w:type="spellEnd"/>
      <w:r w:rsidRPr="00445E22">
        <w:rPr>
          <w:rFonts w:cs="Palatino-Roman"/>
        </w:rPr>
        <w:t xml:space="preserve"> used to be implemented </w:t>
      </w:r>
      <w:r w:rsidRPr="002B61BC">
        <w:rPr>
          <w:rFonts w:cs="Palatino-Roman"/>
        </w:rPr>
        <w:t>This action is used to reclaim performance</w:t>
      </w:r>
      <w:r>
        <w:rPr>
          <w:rFonts w:cs="Palatino-Roman"/>
        </w:rPr>
        <w:t xml:space="preserve">. </w:t>
      </w:r>
      <w:r w:rsidRPr="00D35857">
        <w:rPr>
          <w:rFonts w:cs="Palatino-Roman"/>
        </w:rPr>
        <w:t>There is uncertainty about the field of application of this action in</w:t>
      </w:r>
      <w:r>
        <w:rPr>
          <w:rFonts w:cs="Palatino-Roman"/>
        </w:rPr>
        <w:t xml:space="preserve"> </w:t>
      </w:r>
      <w:r w:rsidRPr="00D35857">
        <w:rPr>
          <w:rFonts w:cs="Palatino-Roman"/>
        </w:rPr>
        <w:lastRenderedPageBreak/>
        <w:t xml:space="preserve">modern South African law. </w:t>
      </w:r>
      <w:r>
        <w:rPr>
          <w:rFonts w:cs="Palatino-Roman"/>
        </w:rPr>
        <w:t>T</w:t>
      </w:r>
      <w:r w:rsidRPr="00D35857">
        <w:rPr>
          <w:rFonts w:cs="Palatino-Roman"/>
        </w:rPr>
        <w:t xml:space="preserve">he common feature </w:t>
      </w:r>
      <w:r>
        <w:rPr>
          <w:rFonts w:cs="Palatino-Roman"/>
        </w:rPr>
        <w:t>in case law where</w:t>
      </w:r>
      <w:r w:rsidRPr="00D35857">
        <w:rPr>
          <w:rFonts w:cs="Palatino-Roman"/>
        </w:rPr>
        <w:t xml:space="preserve"> this action has been used seems to be where </w:t>
      </w:r>
      <w:proofErr w:type="gramStart"/>
      <w:r w:rsidRPr="00D35857">
        <w:rPr>
          <w:rFonts w:cs="Palatino-Roman"/>
        </w:rPr>
        <w:t>transfer</w:t>
      </w:r>
      <w:proofErr w:type="gramEnd"/>
      <w:r w:rsidRPr="00D35857">
        <w:rPr>
          <w:rFonts w:cs="Palatino-Roman"/>
        </w:rPr>
        <w:t xml:space="preserve"> of a</w:t>
      </w:r>
      <w:r>
        <w:rPr>
          <w:rFonts w:cs="Palatino-Roman"/>
        </w:rPr>
        <w:t xml:space="preserve"> </w:t>
      </w:r>
      <w:r w:rsidRPr="00D35857">
        <w:rPr>
          <w:rFonts w:cs="Palatino-Roman"/>
        </w:rPr>
        <w:t>thing was made or performance rendered on the basis of some future event</w:t>
      </w:r>
      <w:r>
        <w:rPr>
          <w:rFonts w:cs="Palatino-Roman"/>
        </w:rPr>
        <w:t xml:space="preserve"> </w:t>
      </w:r>
      <w:r w:rsidRPr="00D35857">
        <w:rPr>
          <w:rFonts w:cs="Palatino-Roman"/>
        </w:rPr>
        <w:t xml:space="preserve">taking place or not taking place (a so-called </w:t>
      </w:r>
      <w:proofErr w:type="spellStart"/>
      <w:r w:rsidRPr="00D35857">
        <w:rPr>
          <w:rFonts w:cs="Palatino-Roman"/>
        </w:rPr>
        <w:t>causa</w:t>
      </w:r>
      <w:proofErr w:type="spellEnd"/>
      <w:r w:rsidRPr="00D35857">
        <w:rPr>
          <w:rFonts w:cs="Palatino-Roman"/>
        </w:rPr>
        <w:t xml:space="preserve"> </w:t>
      </w:r>
      <w:proofErr w:type="spellStart"/>
      <w:r w:rsidRPr="00D35857">
        <w:rPr>
          <w:rFonts w:cs="Palatino-Roman"/>
        </w:rPr>
        <w:t>futura</w:t>
      </w:r>
      <w:proofErr w:type="spellEnd"/>
      <w:r w:rsidRPr="00D35857">
        <w:rPr>
          <w:rFonts w:cs="Palatino-Roman"/>
        </w:rPr>
        <w:t>). When the future event</w:t>
      </w:r>
      <w:r>
        <w:rPr>
          <w:rFonts w:cs="Palatino-Roman"/>
        </w:rPr>
        <w:t xml:space="preserve"> </w:t>
      </w:r>
      <w:r w:rsidRPr="00D35857">
        <w:rPr>
          <w:rFonts w:cs="Palatino-Roman"/>
        </w:rPr>
        <w:t xml:space="preserve">does not happen (or does happen in the case of </w:t>
      </w:r>
      <w:proofErr w:type="spellStart"/>
      <w:r w:rsidRPr="00D35857">
        <w:rPr>
          <w:rFonts w:cs="Palatino-Roman"/>
        </w:rPr>
        <w:t>resolutive</w:t>
      </w:r>
      <w:proofErr w:type="spellEnd"/>
      <w:r w:rsidRPr="00D35857">
        <w:rPr>
          <w:rFonts w:cs="Palatino-Roman"/>
        </w:rPr>
        <w:t xml:space="preserve"> conditions), the </w:t>
      </w:r>
      <w:proofErr w:type="spellStart"/>
      <w:r w:rsidRPr="00D35857">
        <w:rPr>
          <w:rFonts w:cs="Palatino-Roman"/>
        </w:rPr>
        <w:t>causa</w:t>
      </w:r>
      <w:proofErr w:type="spellEnd"/>
      <w:r>
        <w:rPr>
          <w:rFonts w:cs="Palatino-Roman"/>
        </w:rPr>
        <w:t xml:space="preserve"> </w:t>
      </w:r>
      <w:r w:rsidRPr="00D35857">
        <w:rPr>
          <w:rFonts w:cs="Palatino-Roman"/>
        </w:rPr>
        <w:t>for the transfer falls away and the performance rendered is reclaimed with this</w:t>
      </w:r>
      <w:r>
        <w:rPr>
          <w:rFonts w:cs="Palatino-Roman"/>
        </w:rPr>
        <w:t xml:space="preserve"> </w:t>
      </w:r>
      <w:r w:rsidRPr="00D35857">
        <w:rPr>
          <w:rFonts w:cs="Palatino-Roman"/>
        </w:rPr>
        <w:t xml:space="preserve">action. On this basis the plaintiff may possibly institute </w:t>
      </w:r>
      <w:r w:rsidRPr="001C2B6A">
        <w:rPr>
          <w:rFonts w:cs="Palatino-Roman"/>
        </w:rPr>
        <w:t>the</w:t>
      </w:r>
      <w:r w:rsidRPr="001C2B6A">
        <w:rPr>
          <w:rFonts w:cs="Palatino-Roman"/>
          <w:b/>
        </w:rPr>
        <w:t xml:space="preserve"> </w:t>
      </w:r>
      <w:proofErr w:type="spellStart"/>
      <w:r w:rsidRPr="001C2B6A">
        <w:rPr>
          <w:rFonts w:cs="Palatino-Italic"/>
          <w:b/>
          <w:i/>
          <w:iCs/>
        </w:rPr>
        <w:t>condictio</w:t>
      </w:r>
      <w:proofErr w:type="spellEnd"/>
      <w:r w:rsidRPr="001C2B6A">
        <w:rPr>
          <w:rFonts w:cs="Palatino-Italic"/>
          <w:b/>
          <w:i/>
          <w:iCs/>
        </w:rPr>
        <w:t xml:space="preserve"> </w:t>
      </w:r>
      <w:proofErr w:type="spellStart"/>
      <w:r w:rsidRPr="001C2B6A">
        <w:rPr>
          <w:rFonts w:cs="Palatino-Italic"/>
          <w:b/>
          <w:i/>
          <w:iCs/>
        </w:rPr>
        <w:t>causa</w:t>
      </w:r>
      <w:proofErr w:type="spellEnd"/>
      <w:r w:rsidRPr="001C2B6A">
        <w:rPr>
          <w:rFonts w:cs="Palatino-Italic"/>
          <w:b/>
          <w:i/>
          <w:iCs/>
        </w:rPr>
        <w:t xml:space="preserve"> data </w:t>
      </w:r>
      <w:r w:rsidRPr="00D35857">
        <w:rPr>
          <w:rFonts w:cs="Palatino-Roman"/>
        </w:rPr>
        <w:t>when he</w:t>
      </w:r>
      <w:r>
        <w:rPr>
          <w:rFonts w:cs="Palatino-Roman"/>
        </w:rPr>
        <w:t xml:space="preserve"> </w:t>
      </w:r>
      <w:r w:rsidRPr="00D35857">
        <w:rPr>
          <w:rFonts w:cs="Palatino-Roman"/>
        </w:rPr>
        <w:t>has delivered a thing to the defendant by virtue of:</w:t>
      </w:r>
    </w:p>
    <w:p w:rsidR="001C1896" w:rsidRPr="00D35857" w:rsidRDefault="001C1896" w:rsidP="001C1896">
      <w:pPr>
        <w:pStyle w:val="ListParagraph"/>
        <w:numPr>
          <w:ilvl w:val="0"/>
          <w:numId w:val="12"/>
        </w:numPr>
        <w:autoSpaceDE w:val="0"/>
        <w:autoSpaceDN w:val="0"/>
        <w:adjustRightInd w:val="0"/>
        <w:spacing w:after="0" w:line="240" w:lineRule="auto"/>
        <w:rPr>
          <w:rFonts w:cs="Palatino-Roman"/>
        </w:rPr>
      </w:pPr>
      <w:r w:rsidRPr="00D35857">
        <w:rPr>
          <w:rFonts w:cs="Palatino-Roman"/>
        </w:rPr>
        <w:t xml:space="preserve">a </w:t>
      </w:r>
      <w:proofErr w:type="spellStart"/>
      <w:r w:rsidRPr="00D35857">
        <w:rPr>
          <w:rFonts w:cs="Palatino-Roman"/>
        </w:rPr>
        <w:t>resolutive</w:t>
      </w:r>
      <w:proofErr w:type="spellEnd"/>
      <w:r w:rsidRPr="00D35857">
        <w:rPr>
          <w:rFonts w:cs="Palatino-Roman"/>
        </w:rPr>
        <w:t xml:space="preserve"> condition which is fulfilled</w:t>
      </w:r>
    </w:p>
    <w:p w:rsidR="001C1896" w:rsidRPr="00D35857" w:rsidRDefault="001C1896" w:rsidP="001C1896">
      <w:pPr>
        <w:pStyle w:val="ListParagraph"/>
        <w:numPr>
          <w:ilvl w:val="0"/>
          <w:numId w:val="12"/>
        </w:numPr>
        <w:autoSpaceDE w:val="0"/>
        <w:autoSpaceDN w:val="0"/>
        <w:adjustRightInd w:val="0"/>
        <w:spacing w:after="0" w:line="240" w:lineRule="auto"/>
        <w:rPr>
          <w:rFonts w:cs="Palatino-Roman"/>
        </w:rPr>
      </w:pPr>
      <w:r w:rsidRPr="00D35857">
        <w:rPr>
          <w:rFonts w:cs="Palatino-Roman"/>
        </w:rPr>
        <w:t xml:space="preserve">a </w:t>
      </w:r>
      <w:proofErr w:type="spellStart"/>
      <w:r w:rsidRPr="00D35857">
        <w:rPr>
          <w:rFonts w:cs="Palatino-Roman"/>
        </w:rPr>
        <w:t>suspensive</w:t>
      </w:r>
      <w:proofErr w:type="spellEnd"/>
      <w:r w:rsidRPr="00D35857">
        <w:rPr>
          <w:rFonts w:cs="Palatino-Roman"/>
        </w:rPr>
        <w:t xml:space="preserve"> condition which is not fulfilled</w:t>
      </w:r>
    </w:p>
    <w:p w:rsidR="001C1896" w:rsidRPr="00D35857" w:rsidRDefault="001C1896" w:rsidP="001C1896">
      <w:pPr>
        <w:pStyle w:val="ListParagraph"/>
        <w:numPr>
          <w:ilvl w:val="0"/>
          <w:numId w:val="12"/>
        </w:numPr>
        <w:autoSpaceDE w:val="0"/>
        <w:autoSpaceDN w:val="0"/>
        <w:adjustRightInd w:val="0"/>
        <w:spacing w:after="0" w:line="240" w:lineRule="auto"/>
        <w:rPr>
          <w:rFonts w:cs="Palatino-Roman"/>
        </w:rPr>
      </w:pPr>
      <w:r w:rsidRPr="00D35857">
        <w:rPr>
          <w:rFonts w:cs="Palatino-Roman"/>
        </w:rPr>
        <w:t>a modus which is disregarded</w:t>
      </w:r>
    </w:p>
    <w:p w:rsidR="001C1896" w:rsidRPr="00D35857" w:rsidRDefault="001C1896" w:rsidP="001C1896">
      <w:pPr>
        <w:pStyle w:val="ListParagraph"/>
        <w:numPr>
          <w:ilvl w:val="0"/>
          <w:numId w:val="12"/>
        </w:numPr>
        <w:autoSpaceDE w:val="0"/>
        <w:autoSpaceDN w:val="0"/>
        <w:adjustRightInd w:val="0"/>
        <w:spacing w:after="0" w:line="240" w:lineRule="auto"/>
        <w:rPr>
          <w:rFonts w:cs="Palatino-Roman"/>
        </w:rPr>
      </w:pPr>
      <w:r w:rsidRPr="00D35857">
        <w:rPr>
          <w:rFonts w:cs="Palatino-Roman"/>
        </w:rPr>
        <w:t>an assumption which is not fulfilled</w:t>
      </w:r>
    </w:p>
    <w:p w:rsidR="001C1896" w:rsidRPr="002B61BC" w:rsidRDefault="001C1896" w:rsidP="001C1896">
      <w:pPr>
        <w:autoSpaceDE w:val="0"/>
        <w:autoSpaceDN w:val="0"/>
        <w:adjustRightInd w:val="0"/>
        <w:spacing w:after="0" w:line="240" w:lineRule="auto"/>
        <w:rPr>
          <w:rFonts w:cs="Palatino-Roman"/>
          <w:b/>
        </w:rPr>
      </w:pPr>
    </w:p>
    <w:p w:rsidR="001C1896" w:rsidRPr="003D55B8" w:rsidRDefault="001C1896" w:rsidP="001C1896">
      <w:pPr>
        <w:pStyle w:val="ListParagraph"/>
        <w:numPr>
          <w:ilvl w:val="0"/>
          <w:numId w:val="14"/>
        </w:numPr>
        <w:autoSpaceDE w:val="0"/>
        <w:autoSpaceDN w:val="0"/>
        <w:adjustRightInd w:val="0"/>
        <w:spacing w:after="0" w:line="240" w:lineRule="auto"/>
        <w:ind w:left="426"/>
        <w:rPr>
          <w:rFonts w:cs="Palatino-Roman"/>
          <w:b/>
          <w:color w:val="000000"/>
        </w:rPr>
      </w:pPr>
      <w:r w:rsidRPr="003D55B8">
        <w:rPr>
          <w:rFonts w:cs="Palatino-Roman"/>
          <w:b/>
          <w:color w:val="000000"/>
        </w:rPr>
        <w:t>Conditions can take one of two forms in contracts and wills:</w:t>
      </w:r>
    </w:p>
    <w:p w:rsidR="001C1896" w:rsidRPr="003D55B8" w:rsidRDefault="001C1896" w:rsidP="001C1896">
      <w:pPr>
        <w:pStyle w:val="ListParagraph"/>
        <w:numPr>
          <w:ilvl w:val="0"/>
          <w:numId w:val="13"/>
        </w:numPr>
        <w:autoSpaceDE w:val="0"/>
        <w:autoSpaceDN w:val="0"/>
        <w:adjustRightInd w:val="0"/>
        <w:spacing w:after="0" w:line="240" w:lineRule="auto"/>
        <w:rPr>
          <w:rFonts w:cs="Palatino-Roman"/>
          <w:color w:val="000000"/>
        </w:rPr>
      </w:pPr>
      <w:proofErr w:type="spellStart"/>
      <w:r w:rsidRPr="003D55B8">
        <w:rPr>
          <w:rFonts w:cs="Palatino-Roman"/>
          <w:color w:val="000000"/>
        </w:rPr>
        <w:t>Resolutive</w:t>
      </w:r>
      <w:proofErr w:type="spellEnd"/>
      <w:r w:rsidRPr="003D55B8">
        <w:rPr>
          <w:rFonts w:cs="Palatino-Roman"/>
          <w:color w:val="000000"/>
        </w:rPr>
        <w:t xml:space="preserve"> conditions If the future uncertain event takes place or the</w:t>
      </w:r>
    </w:p>
    <w:p w:rsidR="001C1896" w:rsidRPr="003D55B8" w:rsidRDefault="001C1896" w:rsidP="001C1896">
      <w:pPr>
        <w:autoSpaceDE w:val="0"/>
        <w:autoSpaceDN w:val="0"/>
        <w:adjustRightInd w:val="0"/>
        <w:spacing w:after="0" w:line="240" w:lineRule="auto"/>
        <w:ind w:firstLine="720"/>
        <w:rPr>
          <w:rFonts w:cs="Palatino-Roman"/>
          <w:color w:val="000000"/>
        </w:rPr>
      </w:pPr>
      <w:proofErr w:type="gramStart"/>
      <w:r w:rsidRPr="003D55B8">
        <w:rPr>
          <w:rFonts w:cs="Palatino-Roman"/>
          <w:color w:val="000000"/>
        </w:rPr>
        <w:t>condition</w:t>
      </w:r>
      <w:proofErr w:type="gramEnd"/>
      <w:r w:rsidRPr="003D55B8">
        <w:rPr>
          <w:rFonts w:cs="Palatino-Roman"/>
          <w:color w:val="000000"/>
        </w:rPr>
        <w:t xml:space="preserve"> is fulfilled, it causes the contract to come to an end or the</w:t>
      </w:r>
    </w:p>
    <w:p w:rsidR="001C1896" w:rsidRPr="003D55B8" w:rsidRDefault="001C1896" w:rsidP="001C1896">
      <w:pPr>
        <w:autoSpaceDE w:val="0"/>
        <w:autoSpaceDN w:val="0"/>
        <w:adjustRightInd w:val="0"/>
        <w:spacing w:after="0" w:line="240" w:lineRule="auto"/>
        <w:ind w:firstLine="720"/>
        <w:rPr>
          <w:rFonts w:cs="Palatino-Roman"/>
          <w:color w:val="000000"/>
        </w:rPr>
      </w:pPr>
      <w:proofErr w:type="gramStart"/>
      <w:r w:rsidRPr="003D55B8">
        <w:rPr>
          <w:rFonts w:cs="Palatino-Roman"/>
          <w:color w:val="000000"/>
        </w:rPr>
        <w:t>testamentary</w:t>
      </w:r>
      <w:proofErr w:type="gramEnd"/>
      <w:r w:rsidRPr="003D55B8">
        <w:rPr>
          <w:rFonts w:cs="Palatino-Roman"/>
          <w:color w:val="000000"/>
        </w:rPr>
        <w:t xml:space="preserve"> disposition to become void. </w:t>
      </w:r>
    </w:p>
    <w:p w:rsidR="001C1896" w:rsidRPr="003D55B8" w:rsidRDefault="001C1896" w:rsidP="001C1896">
      <w:pPr>
        <w:pStyle w:val="ListParagraph"/>
        <w:numPr>
          <w:ilvl w:val="0"/>
          <w:numId w:val="13"/>
        </w:numPr>
        <w:autoSpaceDE w:val="0"/>
        <w:autoSpaceDN w:val="0"/>
        <w:adjustRightInd w:val="0"/>
        <w:spacing w:after="0" w:line="240" w:lineRule="auto"/>
        <w:rPr>
          <w:rFonts w:cs="Palatino-Roman"/>
          <w:color w:val="000000"/>
        </w:rPr>
      </w:pPr>
      <w:proofErr w:type="spellStart"/>
      <w:r w:rsidRPr="003D55B8">
        <w:rPr>
          <w:rFonts w:cs="Palatino-Roman"/>
          <w:color w:val="000000"/>
        </w:rPr>
        <w:t>Suspensive</w:t>
      </w:r>
      <w:proofErr w:type="spellEnd"/>
      <w:r w:rsidRPr="003D55B8">
        <w:rPr>
          <w:rFonts w:cs="Palatino-Roman"/>
          <w:color w:val="000000"/>
        </w:rPr>
        <w:t xml:space="preserve"> conditions have the effect of suspending some or all of the rights</w:t>
      </w:r>
    </w:p>
    <w:p w:rsidR="001C1896" w:rsidRPr="003D55B8" w:rsidRDefault="001C1896" w:rsidP="001C1896">
      <w:pPr>
        <w:autoSpaceDE w:val="0"/>
        <w:autoSpaceDN w:val="0"/>
        <w:adjustRightInd w:val="0"/>
        <w:spacing w:after="0" w:line="240" w:lineRule="auto"/>
        <w:ind w:firstLine="720"/>
        <w:rPr>
          <w:rFonts w:cs="Palatino-Roman"/>
          <w:color w:val="000000"/>
        </w:rPr>
      </w:pPr>
      <w:proofErr w:type="gramStart"/>
      <w:r w:rsidRPr="003D55B8">
        <w:rPr>
          <w:rFonts w:cs="Palatino-Roman"/>
          <w:color w:val="000000"/>
        </w:rPr>
        <w:t>and</w:t>
      </w:r>
      <w:proofErr w:type="gramEnd"/>
      <w:r w:rsidRPr="003D55B8">
        <w:rPr>
          <w:rFonts w:cs="Palatino-Roman"/>
          <w:color w:val="000000"/>
        </w:rPr>
        <w:t xml:space="preserve"> obligations under the testament or will until the occurrence of an</w:t>
      </w:r>
    </w:p>
    <w:p w:rsidR="001C1896" w:rsidRPr="003D55B8" w:rsidRDefault="001C1896" w:rsidP="001C1896">
      <w:pPr>
        <w:autoSpaceDE w:val="0"/>
        <w:autoSpaceDN w:val="0"/>
        <w:adjustRightInd w:val="0"/>
        <w:spacing w:after="0" w:line="240" w:lineRule="auto"/>
        <w:ind w:firstLine="720"/>
        <w:rPr>
          <w:rFonts w:cs="Palatino-Roman"/>
          <w:b/>
        </w:rPr>
      </w:pPr>
      <w:proofErr w:type="gramStart"/>
      <w:r w:rsidRPr="003D55B8">
        <w:rPr>
          <w:rFonts w:cs="Palatino-Roman"/>
          <w:color w:val="000000"/>
        </w:rPr>
        <w:t>uncertain</w:t>
      </w:r>
      <w:proofErr w:type="gramEnd"/>
      <w:r w:rsidRPr="003D55B8">
        <w:rPr>
          <w:rFonts w:cs="Palatino-Roman"/>
          <w:color w:val="000000"/>
        </w:rPr>
        <w:t xml:space="preserve"> future event. </w:t>
      </w:r>
    </w:p>
    <w:p w:rsidR="001C1896" w:rsidRDefault="001C1896" w:rsidP="001C1896">
      <w:pPr>
        <w:autoSpaceDE w:val="0"/>
        <w:autoSpaceDN w:val="0"/>
        <w:adjustRightInd w:val="0"/>
        <w:spacing w:after="0" w:line="240" w:lineRule="auto"/>
        <w:rPr>
          <w:rFonts w:cs="Palatino-Roman"/>
          <w:b/>
        </w:rPr>
      </w:pPr>
    </w:p>
    <w:p w:rsidR="001C1896" w:rsidRPr="003D55B8" w:rsidRDefault="001C1896" w:rsidP="001C1896">
      <w:pPr>
        <w:pStyle w:val="ListParagraph"/>
        <w:numPr>
          <w:ilvl w:val="0"/>
          <w:numId w:val="14"/>
        </w:numPr>
        <w:autoSpaceDE w:val="0"/>
        <w:autoSpaceDN w:val="0"/>
        <w:adjustRightInd w:val="0"/>
        <w:spacing w:after="0" w:line="240" w:lineRule="auto"/>
        <w:ind w:left="426"/>
        <w:rPr>
          <w:rFonts w:cs="Palatino-Roman"/>
          <w:b/>
        </w:rPr>
      </w:pPr>
      <w:r w:rsidRPr="003D55B8">
        <w:rPr>
          <w:rFonts w:cs="Palatino-Roman"/>
          <w:b/>
        </w:rPr>
        <w:t>Unfulfilled assumptions</w:t>
      </w:r>
    </w:p>
    <w:p w:rsidR="001C1896" w:rsidRPr="003D55B8" w:rsidRDefault="001C1896" w:rsidP="001C1896">
      <w:pPr>
        <w:autoSpaceDE w:val="0"/>
        <w:autoSpaceDN w:val="0"/>
        <w:adjustRightInd w:val="0"/>
        <w:spacing w:after="0" w:line="240" w:lineRule="auto"/>
        <w:rPr>
          <w:rFonts w:cs="Palatino-Roman"/>
          <w:b/>
        </w:rPr>
      </w:pPr>
      <w:r w:rsidRPr="002B61BC">
        <w:rPr>
          <w:rFonts w:cs="Palatino-Roman"/>
          <w:b/>
        </w:rPr>
        <w:t xml:space="preserve">De </w:t>
      </w:r>
      <w:proofErr w:type="spellStart"/>
      <w:r w:rsidRPr="002B61BC">
        <w:rPr>
          <w:rFonts w:cs="Palatino-Roman"/>
          <w:b/>
        </w:rPr>
        <w:t>Vos</w:t>
      </w:r>
      <w:proofErr w:type="spellEnd"/>
      <w:r w:rsidRPr="00D35857">
        <w:rPr>
          <w:rFonts w:cs="Palatino-Roman"/>
        </w:rPr>
        <w:t xml:space="preserve"> refers </w:t>
      </w:r>
      <w:r>
        <w:rPr>
          <w:rFonts w:cs="Palatino-Roman"/>
        </w:rPr>
        <w:t xml:space="preserve">only </w:t>
      </w:r>
      <w:r w:rsidRPr="00D35857">
        <w:rPr>
          <w:rFonts w:cs="Palatino-Roman"/>
        </w:rPr>
        <w:t>to</w:t>
      </w:r>
      <w:r>
        <w:rPr>
          <w:rFonts w:cs="Palatino-Roman"/>
        </w:rPr>
        <w:t xml:space="preserve"> </w:t>
      </w:r>
      <w:r w:rsidRPr="00D35857">
        <w:rPr>
          <w:rFonts w:cs="Palatino-Roman"/>
        </w:rPr>
        <w:t>future assumptions</w:t>
      </w:r>
      <w:r>
        <w:rPr>
          <w:rFonts w:cs="Palatino-Roman"/>
        </w:rPr>
        <w:t xml:space="preserve"> in the controversy of the exact nature of the assumptions</w:t>
      </w:r>
      <w:r w:rsidRPr="00D35857">
        <w:rPr>
          <w:rFonts w:cs="Palatino-Roman"/>
        </w:rPr>
        <w:t xml:space="preserve">. </w:t>
      </w:r>
      <w:r>
        <w:rPr>
          <w:rFonts w:cs="Palatino-Roman"/>
        </w:rPr>
        <w:t xml:space="preserve">In </w:t>
      </w:r>
      <w:proofErr w:type="spellStart"/>
      <w:r w:rsidRPr="002B61BC">
        <w:rPr>
          <w:rFonts w:cs="Palatino-Roman"/>
          <w:b/>
        </w:rPr>
        <w:t>Fourie</w:t>
      </w:r>
      <w:proofErr w:type="spellEnd"/>
      <w:r>
        <w:rPr>
          <w:rFonts w:cs="Palatino-Roman"/>
        </w:rPr>
        <w:t xml:space="preserve"> an </w:t>
      </w:r>
      <w:proofErr w:type="spellStart"/>
      <w:r w:rsidRPr="00D35857">
        <w:rPr>
          <w:rFonts w:cs="Palatino-Roman"/>
        </w:rPr>
        <w:t>obiter</w:t>
      </w:r>
      <w:proofErr w:type="spellEnd"/>
      <w:r>
        <w:rPr>
          <w:rFonts w:cs="Palatino-Roman"/>
        </w:rPr>
        <w:t xml:space="preserve"> statement</w:t>
      </w:r>
      <w:r w:rsidRPr="00D35857">
        <w:rPr>
          <w:rFonts w:cs="Palatino-Roman"/>
        </w:rPr>
        <w:t xml:space="preserve"> distinguished between assumptions and conditions. An</w:t>
      </w:r>
      <w:r>
        <w:rPr>
          <w:rFonts w:cs="Palatino-Roman"/>
        </w:rPr>
        <w:t xml:space="preserve"> </w:t>
      </w:r>
      <w:r w:rsidRPr="00D35857">
        <w:rPr>
          <w:rFonts w:cs="Palatino-Roman"/>
        </w:rPr>
        <w:t>assumption can only relate to the facts of the present or the past, but not the</w:t>
      </w:r>
      <w:r>
        <w:rPr>
          <w:rFonts w:cs="Palatino-Roman"/>
        </w:rPr>
        <w:t xml:space="preserve"> </w:t>
      </w:r>
      <w:r w:rsidRPr="00D35857">
        <w:rPr>
          <w:rFonts w:cs="Palatino-Roman"/>
        </w:rPr>
        <w:t>future. If the assumption is true the contract based on it is immediately valid</w:t>
      </w:r>
      <w:r>
        <w:rPr>
          <w:rFonts w:cs="Palatino-Roman"/>
        </w:rPr>
        <w:t xml:space="preserve"> </w:t>
      </w:r>
      <w:r w:rsidRPr="00D35857">
        <w:rPr>
          <w:rFonts w:cs="Palatino-Roman"/>
        </w:rPr>
        <w:t>and binding; if it is false the contract is immediately void</w:t>
      </w:r>
      <w:r>
        <w:rPr>
          <w:rFonts w:cs="Palatino-Roman"/>
        </w:rPr>
        <w:t xml:space="preserve"> in which case</w:t>
      </w:r>
      <w:r w:rsidRPr="00D35857">
        <w:rPr>
          <w:rFonts w:cs="Palatino-Roman"/>
        </w:rPr>
        <w:t xml:space="preserve"> the appropriate enrichment action is the</w:t>
      </w:r>
      <w:r>
        <w:rPr>
          <w:rFonts w:cs="Palatino-Roman"/>
        </w:rPr>
        <w:t xml:space="preserve"> </w:t>
      </w:r>
      <w:proofErr w:type="spellStart"/>
      <w:r w:rsidRPr="00FF65CC">
        <w:rPr>
          <w:rFonts w:cs="Palatino-Roman"/>
          <w:i/>
        </w:rPr>
        <w:t>condictio</w:t>
      </w:r>
      <w:proofErr w:type="spellEnd"/>
      <w:r w:rsidRPr="00FF65CC">
        <w:rPr>
          <w:rFonts w:cs="Palatino-Roman"/>
          <w:i/>
        </w:rPr>
        <w:t xml:space="preserve"> </w:t>
      </w:r>
      <w:proofErr w:type="spellStart"/>
      <w:r w:rsidRPr="00FF65CC">
        <w:rPr>
          <w:rFonts w:cs="Palatino-Roman"/>
          <w:i/>
        </w:rPr>
        <w:t>indebiti</w:t>
      </w:r>
      <w:proofErr w:type="spellEnd"/>
      <w:r w:rsidRPr="00D35857">
        <w:rPr>
          <w:rFonts w:cs="Palatino-Roman"/>
        </w:rPr>
        <w:t xml:space="preserve"> because the contract is void from the beginning. A</w:t>
      </w:r>
      <w:r>
        <w:rPr>
          <w:rFonts w:cs="Palatino-Roman"/>
        </w:rPr>
        <w:t>n</w:t>
      </w:r>
      <w:r w:rsidRPr="00D35857">
        <w:rPr>
          <w:rFonts w:cs="Palatino-Roman"/>
        </w:rPr>
        <w:t xml:space="preserve"> assumption which relates to the future is no assumption but a</w:t>
      </w:r>
      <w:r>
        <w:rPr>
          <w:rFonts w:cs="Palatino-Roman"/>
        </w:rPr>
        <w:t xml:space="preserve"> </w:t>
      </w:r>
      <w:proofErr w:type="spellStart"/>
      <w:r w:rsidRPr="003D55B8">
        <w:rPr>
          <w:rFonts w:cs="Palatino-Roman"/>
          <w:b/>
        </w:rPr>
        <w:t>resolutive</w:t>
      </w:r>
      <w:proofErr w:type="spellEnd"/>
      <w:r w:rsidRPr="003D55B8">
        <w:rPr>
          <w:rFonts w:cs="Palatino-Roman"/>
          <w:b/>
        </w:rPr>
        <w:t xml:space="preserve"> condition.</w:t>
      </w:r>
    </w:p>
    <w:p w:rsidR="001C1896" w:rsidRDefault="001C1896" w:rsidP="001C1896">
      <w:pPr>
        <w:autoSpaceDE w:val="0"/>
        <w:autoSpaceDN w:val="0"/>
        <w:adjustRightInd w:val="0"/>
        <w:spacing w:after="0" w:line="240" w:lineRule="auto"/>
        <w:rPr>
          <w:rFonts w:cs="Palatino-Roman"/>
        </w:rPr>
      </w:pPr>
    </w:p>
    <w:p w:rsidR="001C1896" w:rsidRPr="003D55B8" w:rsidRDefault="001C1896" w:rsidP="001C1896">
      <w:pPr>
        <w:pStyle w:val="ListParagraph"/>
        <w:numPr>
          <w:ilvl w:val="0"/>
          <w:numId w:val="14"/>
        </w:numPr>
        <w:autoSpaceDE w:val="0"/>
        <w:autoSpaceDN w:val="0"/>
        <w:adjustRightInd w:val="0"/>
        <w:spacing w:after="0" w:line="240" w:lineRule="auto"/>
        <w:ind w:left="426"/>
        <w:rPr>
          <w:rFonts w:cs="Palatino-Roman"/>
          <w:b/>
        </w:rPr>
      </w:pPr>
      <w:r w:rsidRPr="003D55B8">
        <w:rPr>
          <w:rFonts w:cs="Palatino-Roman"/>
          <w:b/>
        </w:rPr>
        <w:t>Modus</w:t>
      </w:r>
    </w:p>
    <w:p w:rsidR="001C1896" w:rsidRDefault="001C1896" w:rsidP="001C1896">
      <w:pPr>
        <w:autoSpaceDE w:val="0"/>
        <w:autoSpaceDN w:val="0"/>
        <w:adjustRightInd w:val="0"/>
        <w:spacing w:after="0" w:line="240" w:lineRule="auto"/>
        <w:rPr>
          <w:rFonts w:cs="Palatino-Roman"/>
        </w:rPr>
      </w:pPr>
      <w:r w:rsidRPr="00FF65CC">
        <w:rPr>
          <w:rFonts w:cs="Palatino-Roman"/>
        </w:rPr>
        <w:t>Where a testamentary disposition is made subject to a modus there is an</w:t>
      </w:r>
      <w:r>
        <w:rPr>
          <w:rFonts w:cs="Palatino-Roman"/>
        </w:rPr>
        <w:t xml:space="preserve"> </w:t>
      </w:r>
      <w:r w:rsidRPr="00FF65CC">
        <w:rPr>
          <w:rFonts w:cs="Palatino-Roman"/>
        </w:rPr>
        <w:t>obligation on the legatee or heir to comply with the provisions of the modus.</w:t>
      </w:r>
      <w:r w:rsidRPr="00FF65CC">
        <w:t xml:space="preserve"> </w:t>
      </w:r>
      <w:r w:rsidRPr="00FF65CC">
        <w:rPr>
          <w:rFonts w:cs="Palatino-Roman"/>
        </w:rPr>
        <w:t>Where the disposition is revoked owing to noncompliance, the</w:t>
      </w:r>
      <w:r>
        <w:rPr>
          <w:rFonts w:cs="Palatino-Roman"/>
        </w:rPr>
        <w:t xml:space="preserve"> </w:t>
      </w:r>
      <w:r w:rsidRPr="00FF65CC">
        <w:rPr>
          <w:rFonts w:cs="Palatino-Roman"/>
        </w:rPr>
        <w:t>disposition can be reclaimed with this remedy.</w:t>
      </w:r>
    </w:p>
    <w:p w:rsidR="001C1896" w:rsidRDefault="001C1896" w:rsidP="001C1896">
      <w:pPr>
        <w:autoSpaceDE w:val="0"/>
        <w:autoSpaceDN w:val="0"/>
        <w:adjustRightInd w:val="0"/>
        <w:spacing w:after="0" w:line="240" w:lineRule="auto"/>
        <w:rPr>
          <w:rFonts w:cs="Palatino-Roman"/>
        </w:rPr>
      </w:pPr>
    </w:p>
    <w:p w:rsidR="001C1896" w:rsidRPr="002B61BC" w:rsidRDefault="001C1896" w:rsidP="001C1896">
      <w:pPr>
        <w:autoSpaceDE w:val="0"/>
        <w:autoSpaceDN w:val="0"/>
        <w:adjustRightInd w:val="0"/>
        <w:spacing w:after="0" w:line="240" w:lineRule="auto"/>
        <w:rPr>
          <w:rFonts w:cs="Palatino-Roman"/>
          <w:b/>
        </w:rPr>
      </w:pPr>
      <w:r w:rsidRPr="002B61BC">
        <w:rPr>
          <w:rFonts w:cs="Palatino-Roman"/>
          <w:b/>
        </w:rPr>
        <w:t xml:space="preserve">Breach of contract </w:t>
      </w:r>
    </w:p>
    <w:p w:rsidR="001C1896" w:rsidRPr="00D35857" w:rsidRDefault="001C1896" w:rsidP="001C1896">
      <w:pPr>
        <w:autoSpaceDE w:val="0"/>
        <w:autoSpaceDN w:val="0"/>
        <w:adjustRightInd w:val="0"/>
        <w:spacing w:after="0" w:line="240" w:lineRule="auto"/>
        <w:rPr>
          <w:rFonts w:cs="Palatino-Roman"/>
        </w:rPr>
      </w:pPr>
      <w:r w:rsidRPr="002B61BC">
        <w:rPr>
          <w:rFonts w:cs="Palatino-Roman"/>
          <w:b/>
        </w:rPr>
        <w:t xml:space="preserve">De </w:t>
      </w:r>
      <w:proofErr w:type="spellStart"/>
      <w:r w:rsidRPr="002B61BC">
        <w:rPr>
          <w:rFonts w:cs="Palatino-Roman"/>
          <w:b/>
        </w:rPr>
        <w:t>Vos</w:t>
      </w:r>
      <w:proofErr w:type="spellEnd"/>
      <w:r w:rsidRPr="00FF65CC">
        <w:rPr>
          <w:rFonts w:cs="Palatino-Roman"/>
        </w:rPr>
        <w:t>: is of the opinion that the</w:t>
      </w:r>
      <w:r w:rsidRPr="004F3E47">
        <w:rPr>
          <w:rFonts w:cs="Palatino-Roman"/>
          <w:b/>
          <w:color w:val="C00000"/>
        </w:rPr>
        <w:t xml:space="preserve"> </w:t>
      </w:r>
      <w:proofErr w:type="spellStart"/>
      <w:r w:rsidRPr="001C2B6A">
        <w:rPr>
          <w:rFonts w:cs="Palatino-Italic"/>
          <w:b/>
          <w:iCs/>
        </w:rPr>
        <w:t>condictio</w:t>
      </w:r>
      <w:proofErr w:type="spellEnd"/>
      <w:r w:rsidRPr="001C2B6A">
        <w:rPr>
          <w:rFonts w:cs="Palatino-Italic"/>
          <w:b/>
          <w:iCs/>
        </w:rPr>
        <w:t xml:space="preserve"> </w:t>
      </w:r>
      <w:proofErr w:type="spellStart"/>
      <w:r w:rsidRPr="001C2B6A">
        <w:rPr>
          <w:rFonts w:cs="Palatino-Italic"/>
          <w:b/>
          <w:iCs/>
        </w:rPr>
        <w:t>causa</w:t>
      </w:r>
      <w:proofErr w:type="spellEnd"/>
      <w:r w:rsidRPr="001C2B6A">
        <w:rPr>
          <w:rFonts w:cs="Palatino-Italic"/>
          <w:b/>
          <w:iCs/>
        </w:rPr>
        <w:t xml:space="preserve"> data</w:t>
      </w:r>
      <w:r w:rsidRPr="001C2B6A">
        <w:rPr>
          <w:rFonts w:cs="Palatino-Italic"/>
          <w:i/>
          <w:iCs/>
        </w:rPr>
        <w:t xml:space="preserve"> </w:t>
      </w:r>
      <w:r w:rsidRPr="00FF65CC">
        <w:rPr>
          <w:rFonts w:cs="Palatino-Roman"/>
        </w:rPr>
        <w:t>no longer plays a part in</w:t>
      </w:r>
      <w:r>
        <w:rPr>
          <w:rFonts w:cs="Palatino-Roman"/>
        </w:rPr>
        <w:t xml:space="preserve"> </w:t>
      </w:r>
      <w:r w:rsidRPr="00FF65CC">
        <w:rPr>
          <w:rFonts w:cs="Palatino-Roman"/>
        </w:rPr>
        <w:t xml:space="preserve">our law in the case of </w:t>
      </w:r>
      <w:proofErr w:type="spellStart"/>
      <w:r w:rsidRPr="00FF65CC">
        <w:rPr>
          <w:rFonts w:cs="Palatino-Roman"/>
        </w:rPr>
        <w:t>recisission</w:t>
      </w:r>
      <w:proofErr w:type="spellEnd"/>
      <w:r w:rsidRPr="00FF65CC">
        <w:rPr>
          <w:rFonts w:cs="Palatino-Roman"/>
        </w:rPr>
        <w:t xml:space="preserve"> on the ground of breach of contract,</w:t>
      </w:r>
      <w:r>
        <w:rPr>
          <w:rFonts w:cs="Palatino-Roman"/>
        </w:rPr>
        <w:t xml:space="preserve"> </w:t>
      </w:r>
      <w:r w:rsidRPr="00FF65CC">
        <w:rPr>
          <w:rFonts w:cs="Palatino-Roman"/>
        </w:rPr>
        <w:t xml:space="preserve">but that the innocent party </w:t>
      </w:r>
      <w:r>
        <w:rPr>
          <w:rFonts w:cs="Palatino-Roman"/>
        </w:rPr>
        <w:t xml:space="preserve">would make </w:t>
      </w:r>
      <w:r w:rsidRPr="00FF65CC">
        <w:rPr>
          <w:rFonts w:cs="Palatino-Roman"/>
        </w:rPr>
        <w:t>use of contractual remedies</w:t>
      </w:r>
      <w:r>
        <w:rPr>
          <w:rFonts w:cs="Palatino-Roman"/>
        </w:rPr>
        <w:t xml:space="preserve">. </w:t>
      </w:r>
      <w:r w:rsidRPr="00FF65CC">
        <w:rPr>
          <w:rFonts w:cs="Palatino-Roman"/>
        </w:rPr>
        <w:t xml:space="preserve">AD </w:t>
      </w:r>
      <w:proofErr w:type="spellStart"/>
      <w:r>
        <w:rPr>
          <w:rFonts w:cs="Palatino-Roman"/>
        </w:rPr>
        <w:t>confimed</w:t>
      </w:r>
      <w:proofErr w:type="spellEnd"/>
      <w:r>
        <w:rPr>
          <w:rFonts w:cs="Palatino-Roman"/>
        </w:rPr>
        <w:t xml:space="preserve"> </w:t>
      </w:r>
      <w:r w:rsidRPr="00FF65CC">
        <w:rPr>
          <w:rFonts w:cs="Palatino-Roman"/>
        </w:rPr>
        <w:t xml:space="preserve">De </w:t>
      </w:r>
      <w:proofErr w:type="spellStart"/>
      <w:r w:rsidRPr="00FF65CC">
        <w:rPr>
          <w:rFonts w:cs="Palatino-Roman"/>
        </w:rPr>
        <w:t>Vos</w:t>
      </w:r>
      <w:proofErr w:type="spellEnd"/>
      <w:r w:rsidRPr="00FF65CC">
        <w:rPr>
          <w:rFonts w:cs="Palatino-Roman"/>
        </w:rPr>
        <w:t xml:space="preserve"> view in </w:t>
      </w:r>
      <w:r w:rsidRPr="002B61BC">
        <w:rPr>
          <w:rFonts w:cs="Palatino-Roman"/>
          <w:b/>
        </w:rPr>
        <w:t xml:space="preserve">Baker v </w:t>
      </w:r>
      <w:proofErr w:type="spellStart"/>
      <w:r w:rsidRPr="002B61BC">
        <w:rPr>
          <w:rFonts w:cs="Palatino-Roman"/>
          <w:b/>
        </w:rPr>
        <w:t>Probert</w:t>
      </w:r>
      <w:proofErr w:type="spellEnd"/>
      <w:r w:rsidRPr="00FF65CC">
        <w:rPr>
          <w:rFonts w:cs="Palatino-Roman"/>
        </w:rPr>
        <w:t>.</w:t>
      </w:r>
    </w:p>
    <w:p w:rsidR="001C1896" w:rsidRDefault="001C1896" w:rsidP="001C1896">
      <w:pPr>
        <w:autoSpaceDE w:val="0"/>
        <w:autoSpaceDN w:val="0"/>
        <w:adjustRightInd w:val="0"/>
        <w:spacing w:after="0" w:line="240" w:lineRule="auto"/>
        <w:rPr>
          <w:rFonts w:cs="Palatino-Roman"/>
          <w:b/>
          <w:color w:val="C00000"/>
        </w:rPr>
      </w:pPr>
    </w:p>
    <w:p w:rsidR="001C1896" w:rsidRDefault="001C1896" w:rsidP="001C1896">
      <w:pPr>
        <w:autoSpaceDE w:val="0"/>
        <w:autoSpaceDN w:val="0"/>
        <w:adjustRightInd w:val="0"/>
        <w:spacing w:after="0" w:line="240" w:lineRule="auto"/>
        <w:rPr>
          <w:rFonts w:cs="Palatino-Roman"/>
          <w:b/>
          <w:color w:val="C00000"/>
        </w:rPr>
      </w:pPr>
    </w:p>
    <w:p w:rsidR="001C1896" w:rsidRDefault="001C1896" w:rsidP="001C1896">
      <w:pPr>
        <w:autoSpaceDE w:val="0"/>
        <w:autoSpaceDN w:val="0"/>
        <w:adjustRightInd w:val="0"/>
        <w:spacing w:after="0" w:line="240" w:lineRule="auto"/>
        <w:rPr>
          <w:rFonts w:cs="Palatino-Roman"/>
          <w:b/>
          <w:color w:val="C00000"/>
        </w:rPr>
      </w:pPr>
      <w:r w:rsidRPr="008B5104">
        <w:rPr>
          <w:rFonts w:cs="Palatino-Roman"/>
          <w:b/>
          <w:color w:val="C00000"/>
        </w:rPr>
        <w:t xml:space="preserve">Scenario 2 </w:t>
      </w:r>
    </w:p>
    <w:p w:rsidR="001C1896" w:rsidRPr="008B5104" w:rsidRDefault="001C1896" w:rsidP="001C1896">
      <w:pPr>
        <w:autoSpaceDE w:val="0"/>
        <w:autoSpaceDN w:val="0"/>
        <w:adjustRightInd w:val="0"/>
        <w:spacing w:after="0" w:line="240" w:lineRule="auto"/>
        <w:rPr>
          <w:rFonts w:cs="Palatino-Roman"/>
          <w:b/>
          <w:color w:val="C00000"/>
        </w:rPr>
      </w:pPr>
      <w:r w:rsidRPr="008B5104">
        <w:rPr>
          <w:rFonts w:cs="Palatino-Roman"/>
          <w:b/>
          <w:color w:val="C00000"/>
        </w:rPr>
        <w:t>D and E have concluded a contract for the sale of D’s land on the assumption</w:t>
      </w:r>
      <w:r>
        <w:rPr>
          <w:rFonts w:cs="Palatino-Roman"/>
          <w:b/>
          <w:color w:val="C00000"/>
        </w:rPr>
        <w:t xml:space="preserve"> </w:t>
      </w:r>
      <w:r w:rsidRPr="008B5104">
        <w:rPr>
          <w:rFonts w:cs="Palatino-Roman"/>
          <w:b/>
          <w:color w:val="C00000"/>
        </w:rPr>
        <w:t>that the land has access to a certain river and is entitled to pumping rights from</w:t>
      </w:r>
      <w:r>
        <w:rPr>
          <w:rFonts w:cs="Palatino-Roman"/>
          <w:b/>
          <w:color w:val="C00000"/>
        </w:rPr>
        <w:t xml:space="preserve"> </w:t>
      </w:r>
      <w:r w:rsidRPr="008B5104">
        <w:rPr>
          <w:rFonts w:cs="Palatino-Roman"/>
          <w:b/>
          <w:color w:val="C00000"/>
        </w:rPr>
        <w:t>the river. It now turns out that no such access or right exists. Both parties erred</w:t>
      </w:r>
      <w:r>
        <w:rPr>
          <w:rFonts w:cs="Palatino-Roman"/>
          <w:b/>
          <w:color w:val="C00000"/>
        </w:rPr>
        <w:t xml:space="preserve"> </w:t>
      </w:r>
      <w:r w:rsidRPr="008B5104">
        <w:rPr>
          <w:rFonts w:cs="Palatino-Italic"/>
          <w:b/>
          <w:i/>
          <w:iCs/>
          <w:color w:val="C00000"/>
        </w:rPr>
        <w:t xml:space="preserve">bona fide </w:t>
      </w:r>
      <w:r w:rsidRPr="008B5104">
        <w:rPr>
          <w:rFonts w:cs="Palatino-Roman"/>
          <w:b/>
          <w:color w:val="C00000"/>
        </w:rPr>
        <w:t>about the above facts.</w:t>
      </w:r>
    </w:p>
    <w:p w:rsidR="001C1896" w:rsidRPr="003D55B8" w:rsidRDefault="001C1896" w:rsidP="001C1896">
      <w:pPr>
        <w:pStyle w:val="ListParagraph"/>
        <w:numPr>
          <w:ilvl w:val="0"/>
          <w:numId w:val="14"/>
        </w:numPr>
        <w:autoSpaceDE w:val="0"/>
        <w:autoSpaceDN w:val="0"/>
        <w:adjustRightInd w:val="0"/>
        <w:spacing w:after="0" w:line="240" w:lineRule="auto"/>
        <w:rPr>
          <w:rFonts w:cs="Palatino-Roman"/>
          <w:b/>
        </w:rPr>
      </w:pPr>
      <w:r w:rsidRPr="003D55B8">
        <w:rPr>
          <w:rFonts w:cs="Palatino-Roman"/>
          <w:b/>
        </w:rPr>
        <w:t>Unfulfilled assumptions</w:t>
      </w:r>
    </w:p>
    <w:p w:rsidR="001C1896" w:rsidRDefault="001C1896" w:rsidP="001C1896">
      <w:pPr>
        <w:autoSpaceDE w:val="0"/>
        <w:autoSpaceDN w:val="0"/>
        <w:adjustRightInd w:val="0"/>
        <w:spacing w:after="0" w:line="240" w:lineRule="auto"/>
        <w:rPr>
          <w:rFonts w:cs="Palatino-Roman"/>
          <w:b/>
        </w:rPr>
      </w:pPr>
      <w:r w:rsidRPr="002B61BC">
        <w:rPr>
          <w:rFonts w:cs="Palatino-Roman"/>
          <w:b/>
        </w:rPr>
        <w:t xml:space="preserve">De </w:t>
      </w:r>
      <w:proofErr w:type="spellStart"/>
      <w:r w:rsidRPr="002B61BC">
        <w:rPr>
          <w:rFonts w:cs="Palatino-Roman"/>
          <w:b/>
        </w:rPr>
        <w:t>Vos</w:t>
      </w:r>
      <w:proofErr w:type="spellEnd"/>
      <w:r w:rsidRPr="00D35857">
        <w:rPr>
          <w:rFonts w:cs="Palatino-Roman"/>
        </w:rPr>
        <w:t xml:space="preserve"> refers </w:t>
      </w:r>
      <w:r>
        <w:rPr>
          <w:rFonts w:cs="Palatino-Roman"/>
        </w:rPr>
        <w:t xml:space="preserve">only </w:t>
      </w:r>
      <w:r w:rsidRPr="00D35857">
        <w:rPr>
          <w:rFonts w:cs="Palatino-Roman"/>
        </w:rPr>
        <w:t>to</w:t>
      </w:r>
      <w:r>
        <w:rPr>
          <w:rFonts w:cs="Palatino-Roman"/>
        </w:rPr>
        <w:t xml:space="preserve"> </w:t>
      </w:r>
      <w:r w:rsidRPr="00D35857">
        <w:rPr>
          <w:rFonts w:cs="Palatino-Roman"/>
        </w:rPr>
        <w:t>future assumptions</w:t>
      </w:r>
      <w:r>
        <w:rPr>
          <w:rFonts w:cs="Palatino-Roman"/>
        </w:rPr>
        <w:t xml:space="preserve"> in the controversy of the exact nature of the assumptions</w:t>
      </w:r>
      <w:r w:rsidRPr="00D35857">
        <w:rPr>
          <w:rFonts w:cs="Palatino-Roman"/>
        </w:rPr>
        <w:t xml:space="preserve">. </w:t>
      </w:r>
      <w:r>
        <w:rPr>
          <w:rFonts w:cs="Palatino-Roman"/>
        </w:rPr>
        <w:t xml:space="preserve">In </w:t>
      </w:r>
      <w:proofErr w:type="spellStart"/>
      <w:r w:rsidRPr="002B61BC">
        <w:rPr>
          <w:rFonts w:cs="Palatino-Roman"/>
          <w:b/>
        </w:rPr>
        <w:t>Fourie</w:t>
      </w:r>
      <w:proofErr w:type="spellEnd"/>
      <w:r>
        <w:rPr>
          <w:rFonts w:cs="Palatino-Roman"/>
        </w:rPr>
        <w:t xml:space="preserve"> an </w:t>
      </w:r>
      <w:proofErr w:type="spellStart"/>
      <w:r w:rsidRPr="00D35857">
        <w:rPr>
          <w:rFonts w:cs="Palatino-Roman"/>
        </w:rPr>
        <w:t>obiter</w:t>
      </w:r>
      <w:proofErr w:type="spellEnd"/>
      <w:r>
        <w:rPr>
          <w:rFonts w:cs="Palatino-Roman"/>
        </w:rPr>
        <w:t xml:space="preserve"> statement</w:t>
      </w:r>
      <w:r w:rsidRPr="00D35857">
        <w:rPr>
          <w:rFonts w:cs="Palatino-Roman"/>
        </w:rPr>
        <w:t xml:space="preserve"> distinguished between assumptions and conditions. An</w:t>
      </w:r>
      <w:r>
        <w:rPr>
          <w:rFonts w:cs="Palatino-Roman"/>
        </w:rPr>
        <w:t xml:space="preserve"> </w:t>
      </w:r>
      <w:r w:rsidRPr="00D35857">
        <w:rPr>
          <w:rFonts w:cs="Palatino-Roman"/>
        </w:rPr>
        <w:t>assumption can only relate to the facts of the present or the past, but not the</w:t>
      </w:r>
      <w:r>
        <w:rPr>
          <w:rFonts w:cs="Palatino-Roman"/>
        </w:rPr>
        <w:t xml:space="preserve"> </w:t>
      </w:r>
      <w:r w:rsidRPr="00D35857">
        <w:rPr>
          <w:rFonts w:cs="Palatino-Roman"/>
        </w:rPr>
        <w:t>future. If the assumption is true the contract based on it is immediately valid</w:t>
      </w:r>
      <w:r>
        <w:rPr>
          <w:rFonts w:cs="Palatino-Roman"/>
        </w:rPr>
        <w:t xml:space="preserve"> </w:t>
      </w:r>
      <w:r w:rsidRPr="00D35857">
        <w:rPr>
          <w:rFonts w:cs="Palatino-Roman"/>
        </w:rPr>
        <w:t>and binding; if it is false the contract is immediately void</w:t>
      </w:r>
      <w:r>
        <w:rPr>
          <w:rFonts w:cs="Palatino-Roman"/>
        </w:rPr>
        <w:t xml:space="preserve"> in which case</w:t>
      </w:r>
      <w:r w:rsidRPr="00D35857">
        <w:rPr>
          <w:rFonts w:cs="Palatino-Roman"/>
        </w:rPr>
        <w:t xml:space="preserve"> the appropriate enrichment action is the</w:t>
      </w:r>
      <w:r>
        <w:rPr>
          <w:rFonts w:cs="Palatino-Roman"/>
        </w:rPr>
        <w:t xml:space="preserve"> </w:t>
      </w:r>
      <w:proofErr w:type="spellStart"/>
      <w:r w:rsidRPr="00FF65CC">
        <w:rPr>
          <w:rFonts w:cs="Palatino-Roman"/>
          <w:i/>
        </w:rPr>
        <w:t>condictio</w:t>
      </w:r>
      <w:proofErr w:type="spellEnd"/>
      <w:r w:rsidRPr="00FF65CC">
        <w:rPr>
          <w:rFonts w:cs="Palatino-Roman"/>
          <w:i/>
        </w:rPr>
        <w:t xml:space="preserve"> </w:t>
      </w:r>
      <w:proofErr w:type="spellStart"/>
      <w:r w:rsidRPr="00FF65CC">
        <w:rPr>
          <w:rFonts w:cs="Palatino-Roman"/>
          <w:i/>
        </w:rPr>
        <w:t>indebiti</w:t>
      </w:r>
      <w:proofErr w:type="spellEnd"/>
      <w:r w:rsidRPr="00D35857">
        <w:rPr>
          <w:rFonts w:cs="Palatino-Roman"/>
        </w:rPr>
        <w:t xml:space="preserve"> because the contract is void from the beginning. A</w:t>
      </w:r>
      <w:r>
        <w:rPr>
          <w:rFonts w:cs="Palatino-Roman"/>
        </w:rPr>
        <w:t>n</w:t>
      </w:r>
      <w:r w:rsidRPr="00D35857">
        <w:rPr>
          <w:rFonts w:cs="Palatino-Roman"/>
        </w:rPr>
        <w:t xml:space="preserve"> assumption which relates to the future is no assumption but a</w:t>
      </w:r>
      <w:r>
        <w:rPr>
          <w:rFonts w:cs="Palatino-Roman"/>
        </w:rPr>
        <w:t xml:space="preserve"> </w:t>
      </w:r>
      <w:proofErr w:type="spellStart"/>
      <w:r w:rsidRPr="003D55B8">
        <w:rPr>
          <w:rFonts w:cs="Palatino-Roman"/>
          <w:b/>
        </w:rPr>
        <w:t>resolutive</w:t>
      </w:r>
      <w:proofErr w:type="spellEnd"/>
      <w:r w:rsidRPr="003D55B8">
        <w:rPr>
          <w:rFonts w:cs="Palatino-Roman"/>
          <w:b/>
        </w:rPr>
        <w:t xml:space="preserve"> condition.</w:t>
      </w:r>
    </w:p>
    <w:p w:rsidR="001C1896" w:rsidRPr="001C2B6A" w:rsidRDefault="001C1896" w:rsidP="001C1896">
      <w:pPr>
        <w:autoSpaceDE w:val="0"/>
        <w:autoSpaceDN w:val="0"/>
        <w:adjustRightInd w:val="0"/>
        <w:spacing w:after="0" w:line="240" w:lineRule="auto"/>
        <w:rPr>
          <w:rFonts w:cs="Palatino-Roman"/>
          <w:b/>
          <w:i/>
          <w:sz w:val="16"/>
          <w:szCs w:val="16"/>
        </w:rPr>
      </w:pPr>
      <w:r w:rsidRPr="001C2B6A">
        <w:rPr>
          <w:rFonts w:cs="Palatino-Roman"/>
          <w:b/>
          <w:i/>
          <w:sz w:val="16"/>
          <w:szCs w:val="16"/>
        </w:rPr>
        <w:t xml:space="preserve">Then add requirements for </w:t>
      </w:r>
      <w:proofErr w:type="spellStart"/>
      <w:r w:rsidRPr="001C2B6A">
        <w:rPr>
          <w:rFonts w:cs="Palatino-Roman"/>
          <w:b/>
          <w:i/>
          <w:sz w:val="16"/>
          <w:szCs w:val="16"/>
        </w:rPr>
        <w:t>indibiti</w:t>
      </w:r>
      <w:proofErr w:type="spellEnd"/>
      <w:r w:rsidRPr="001C2B6A">
        <w:rPr>
          <w:rFonts w:cs="Palatino-Roman"/>
          <w:b/>
          <w:i/>
          <w:sz w:val="16"/>
          <w:szCs w:val="16"/>
        </w:rPr>
        <w:t xml:space="preserve"> and application.</w:t>
      </w:r>
    </w:p>
    <w:p w:rsidR="001C1896" w:rsidRPr="004F3E47" w:rsidRDefault="001C1896" w:rsidP="001C1896">
      <w:pPr>
        <w:autoSpaceDE w:val="0"/>
        <w:autoSpaceDN w:val="0"/>
        <w:adjustRightInd w:val="0"/>
        <w:spacing w:after="0" w:line="240" w:lineRule="auto"/>
        <w:rPr>
          <w:rFonts w:cs="Palatino-Roman"/>
          <w:b/>
          <w:color w:val="00B0F0"/>
          <w:sz w:val="32"/>
          <w:szCs w:val="32"/>
        </w:rPr>
      </w:pPr>
      <w:r w:rsidRPr="004F3E47">
        <w:rPr>
          <w:rFonts w:cs="Palatino-Bold"/>
          <w:b/>
          <w:bCs/>
          <w:color w:val="00B0F0"/>
          <w:sz w:val="32"/>
          <w:szCs w:val="32"/>
        </w:rPr>
        <w:lastRenderedPageBreak/>
        <w:t xml:space="preserve">STUDY UNIT 7 - </w:t>
      </w:r>
      <w:r w:rsidRPr="004F3E47">
        <w:rPr>
          <w:rFonts w:cs="Bauhaus-Medium"/>
          <w:color w:val="00B0F0"/>
          <w:sz w:val="32"/>
          <w:szCs w:val="32"/>
        </w:rPr>
        <w:t>CONDICTIO SINE CAUSA SPECIALIS</w:t>
      </w:r>
    </w:p>
    <w:p w:rsidR="001C1896" w:rsidRDefault="001C1896" w:rsidP="001C1896">
      <w:pPr>
        <w:autoSpaceDE w:val="0"/>
        <w:autoSpaceDN w:val="0"/>
        <w:adjustRightInd w:val="0"/>
        <w:spacing w:after="0" w:line="240" w:lineRule="auto"/>
        <w:rPr>
          <w:rFonts w:cs="Palatino-Roman"/>
          <w:b/>
          <w:color w:val="C00000"/>
        </w:rPr>
      </w:pP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b/>
          <w:color w:val="C00000"/>
        </w:rPr>
        <w:t xml:space="preserve">(4) Discuss the distinction between the application of the </w:t>
      </w:r>
      <w:proofErr w:type="spellStart"/>
      <w:r w:rsidRPr="004F3E47">
        <w:rPr>
          <w:rFonts w:cs="Palatino-Italic"/>
          <w:b/>
          <w:i/>
          <w:iCs/>
          <w:color w:val="C00000"/>
        </w:rPr>
        <w:t>condictio</w:t>
      </w:r>
      <w:proofErr w:type="spellEnd"/>
      <w:r w:rsidRPr="004F3E47">
        <w:rPr>
          <w:rFonts w:cs="Palatino-Italic"/>
          <w:b/>
          <w:i/>
          <w:iCs/>
          <w:color w:val="C00000"/>
        </w:rPr>
        <w:t xml:space="preserve"> </w:t>
      </w:r>
      <w:proofErr w:type="spellStart"/>
      <w:r w:rsidRPr="004F3E47">
        <w:rPr>
          <w:rFonts w:cs="Palatino-Italic"/>
          <w:b/>
          <w:i/>
          <w:iCs/>
          <w:color w:val="C00000"/>
        </w:rPr>
        <w:t>indebiti</w:t>
      </w:r>
      <w:proofErr w:type="spellEnd"/>
      <w:r w:rsidRPr="004F3E47">
        <w:rPr>
          <w:rFonts w:cs="Palatino-Italic"/>
          <w:b/>
          <w:i/>
          <w:iCs/>
          <w:color w:val="C00000"/>
        </w:rPr>
        <w:t xml:space="preserve"> </w:t>
      </w:r>
      <w:r w:rsidRPr="004F3E47">
        <w:rPr>
          <w:rFonts w:cs="Palatino-Roman"/>
          <w:b/>
          <w:color w:val="C00000"/>
        </w:rPr>
        <w:t xml:space="preserve">and the </w:t>
      </w:r>
      <w:proofErr w:type="spellStart"/>
      <w:r w:rsidRPr="004F3E47">
        <w:rPr>
          <w:rFonts w:cs="Palatino-Italic"/>
          <w:b/>
          <w:i/>
          <w:iCs/>
          <w:color w:val="C00000"/>
        </w:rPr>
        <w:t>condictio</w:t>
      </w:r>
      <w:proofErr w:type="spellEnd"/>
      <w:r w:rsidRPr="004F3E47">
        <w:rPr>
          <w:rFonts w:cs="Palatino-Italic"/>
          <w:b/>
          <w:i/>
          <w:iCs/>
          <w:color w:val="C00000"/>
        </w:rPr>
        <w:t xml:space="preserve"> sine </w:t>
      </w:r>
      <w:proofErr w:type="spellStart"/>
      <w:r w:rsidRPr="004F3E47">
        <w:rPr>
          <w:rFonts w:cs="Palatino-Italic"/>
          <w:b/>
          <w:i/>
          <w:iCs/>
          <w:color w:val="C00000"/>
        </w:rPr>
        <w:t>causa</w:t>
      </w:r>
      <w:proofErr w:type="spellEnd"/>
      <w:r w:rsidRPr="004F3E47">
        <w:rPr>
          <w:rFonts w:cs="Palatino-Italic"/>
          <w:b/>
          <w:i/>
          <w:iCs/>
          <w:color w:val="C00000"/>
        </w:rPr>
        <w:t xml:space="preserve"> </w:t>
      </w:r>
      <w:proofErr w:type="spellStart"/>
      <w:r w:rsidRPr="004F3E47">
        <w:rPr>
          <w:rFonts w:cs="Palatino-Italic"/>
          <w:b/>
          <w:i/>
          <w:iCs/>
          <w:color w:val="C00000"/>
        </w:rPr>
        <w:t>specialis</w:t>
      </w:r>
      <w:proofErr w:type="spellEnd"/>
      <w:r w:rsidRPr="004F3E47">
        <w:rPr>
          <w:rFonts w:cs="Palatino-Italic"/>
          <w:b/>
          <w:i/>
          <w:iCs/>
          <w:color w:val="C00000"/>
        </w:rPr>
        <w:t xml:space="preserve"> </w:t>
      </w:r>
      <w:r w:rsidRPr="004F3E47">
        <w:rPr>
          <w:rFonts w:cs="Palatino-Roman"/>
          <w:b/>
          <w:color w:val="C00000"/>
        </w:rPr>
        <w:t xml:space="preserve">as expounded in the </w:t>
      </w:r>
      <w:proofErr w:type="spellStart"/>
      <w:r w:rsidRPr="004F3E47">
        <w:rPr>
          <w:rFonts w:cs="Palatino-Italic"/>
          <w:b/>
          <w:i/>
          <w:iCs/>
          <w:color w:val="C00000"/>
        </w:rPr>
        <w:t>Govender</w:t>
      </w:r>
      <w:proofErr w:type="spellEnd"/>
      <w:r w:rsidRPr="004F3E47">
        <w:rPr>
          <w:rFonts w:cs="Palatino-Italic"/>
          <w:b/>
          <w:i/>
          <w:iCs/>
          <w:color w:val="C00000"/>
        </w:rPr>
        <w:t xml:space="preserve"> </w:t>
      </w:r>
      <w:r w:rsidRPr="004F3E47">
        <w:rPr>
          <w:rFonts w:cs="Palatino-Roman"/>
          <w:b/>
          <w:color w:val="C00000"/>
        </w:rPr>
        <w:t>case.</w:t>
      </w:r>
    </w:p>
    <w:p w:rsidR="001C1896" w:rsidRDefault="001C1896" w:rsidP="001C1896">
      <w:pPr>
        <w:autoSpaceDE w:val="0"/>
        <w:autoSpaceDN w:val="0"/>
        <w:adjustRightInd w:val="0"/>
        <w:spacing w:after="0" w:line="240" w:lineRule="auto"/>
        <w:rPr>
          <w:rFonts w:cs="Palatino-Roman"/>
        </w:rPr>
      </w:pPr>
      <w:r w:rsidRPr="00877B6C">
        <w:rPr>
          <w:rFonts w:cs="Palatino-Italic"/>
          <w:b/>
          <w:i/>
          <w:iCs/>
          <w:sz w:val="20"/>
          <w:szCs w:val="20"/>
        </w:rPr>
        <w:t xml:space="preserve">In </w:t>
      </w:r>
      <w:proofErr w:type="spellStart"/>
      <w:r w:rsidRPr="00877B6C">
        <w:rPr>
          <w:rFonts w:cs="Palatino-Italic"/>
          <w:b/>
          <w:i/>
          <w:iCs/>
          <w:sz w:val="20"/>
          <w:szCs w:val="20"/>
        </w:rPr>
        <w:t>Govender</w:t>
      </w:r>
      <w:proofErr w:type="spellEnd"/>
      <w:r w:rsidRPr="00877B6C">
        <w:rPr>
          <w:rFonts w:cs="Palatino-Italic"/>
          <w:b/>
          <w:i/>
          <w:iCs/>
          <w:sz w:val="20"/>
          <w:szCs w:val="20"/>
        </w:rPr>
        <w:t xml:space="preserve"> v Standard Bank</w:t>
      </w:r>
      <w:r w:rsidRPr="00877B6C">
        <w:rPr>
          <w:rFonts w:cs="Palatino-Italic"/>
          <w:i/>
          <w:iCs/>
          <w:sz w:val="20"/>
          <w:szCs w:val="20"/>
        </w:rPr>
        <w:t xml:space="preserve"> </w:t>
      </w:r>
      <w:r w:rsidRPr="00877B6C">
        <w:rPr>
          <w:rFonts w:cs="Palatino-Italic"/>
          <w:iCs/>
          <w:sz w:val="20"/>
          <w:szCs w:val="20"/>
        </w:rPr>
        <w:t>the</w:t>
      </w:r>
      <w:r w:rsidRPr="00877B6C">
        <w:rPr>
          <w:rFonts w:cs="Palatino-Roman"/>
        </w:rPr>
        <w:t xml:space="preserve"> distinctions between the </w:t>
      </w:r>
      <w:proofErr w:type="spellStart"/>
      <w:r w:rsidRPr="00877B6C">
        <w:rPr>
          <w:rFonts w:cs="Palatino-Roman"/>
        </w:rPr>
        <w:t>condictio</w:t>
      </w:r>
      <w:proofErr w:type="spellEnd"/>
      <w:r w:rsidRPr="00877B6C">
        <w:rPr>
          <w:rFonts w:cs="Palatino-Roman"/>
        </w:rPr>
        <w:t xml:space="preserve"> </w:t>
      </w:r>
      <w:proofErr w:type="spellStart"/>
      <w:r w:rsidRPr="00877B6C">
        <w:rPr>
          <w:rFonts w:cs="Palatino-Roman"/>
        </w:rPr>
        <w:t>indebiti</w:t>
      </w:r>
      <w:proofErr w:type="spellEnd"/>
      <w:r w:rsidRPr="00877B6C">
        <w:rPr>
          <w:rFonts w:cs="Palatino-Roman"/>
        </w:rPr>
        <w:t xml:space="preserve"> and the </w:t>
      </w:r>
      <w:proofErr w:type="spellStart"/>
      <w:r w:rsidRPr="00877B6C">
        <w:rPr>
          <w:rFonts w:cs="Palatino-Roman"/>
        </w:rPr>
        <w:t>condictio</w:t>
      </w:r>
      <w:proofErr w:type="spellEnd"/>
      <w:r w:rsidRPr="00877B6C">
        <w:rPr>
          <w:rFonts w:cs="Palatino-Roman"/>
        </w:rPr>
        <w:t xml:space="preserve"> sine </w:t>
      </w:r>
      <w:proofErr w:type="spellStart"/>
      <w:r w:rsidRPr="00877B6C">
        <w:rPr>
          <w:rFonts w:cs="Palatino-Roman"/>
        </w:rPr>
        <w:t>causa</w:t>
      </w:r>
      <w:proofErr w:type="spellEnd"/>
      <w:r>
        <w:rPr>
          <w:rFonts w:cs="Palatino-Roman"/>
        </w:rPr>
        <w:t xml:space="preserve"> </w:t>
      </w:r>
      <w:proofErr w:type="spellStart"/>
      <w:r w:rsidRPr="00877B6C">
        <w:rPr>
          <w:rFonts w:cs="Palatino-Roman"/>
        </w:rPr>
        <w:t>specialis</w:t>
      </w:r>
      <w:proofErr w:type="spellEnd"/>
      <w:r>
        <w:rPr>
          <w:rFonts w:cs="Palatino-Roman"/>
        </w:rPr>
        <w:t>:</w:t>
      </w:r>
    </w:p>
    <w:p w:rsidR="001C1896" w:rsidRDefault="001C1896" w:rsidP="001C1896">
      <w:pPr>
        <w:autoSpaceDE w:val="0"/>
        <w:autoSpaceDN w:val="0"/>
        <w:adjustRightInd w:val="0"/>
        <w:spacing w:after="0" w:line="240" w:lineRule="auto"/>
        <w:rPr>
          <w:rFonts w:cs="Palatino-Roman"/>
        </w:rPr>
      </w:pPr>
    </w:p>
    <w:p w:rsidR="001C1896" w:rsidRPr="00877B6C" w:rsidRDefault="001C1896" w:rsidP="001C1896">
      <w:pPr>
        <w:autoSpaceDE w:val="0"/>
        <w:autoSpaceDN w:val="0"/>
        <w:adjustRightInd w:val="0"/>
        <w:spacing w:after="0" w:line="240" w:lineRule="auto"/>
        <w:rPr>
          <w:rFonts w:cs="Palatino-Roman"/>
        </w:rPr>
      </w:pPr>
      <w:proofErr w:type="gramStart"/>
      <w:r w:rsidRPr="00877B6C">
        <w:rPr>
          <w:rFonts w:cs="Palatino-Roman"/>
        </w:rPr>
        <w:t>the</w:t>
      </w:r>
      <w:proofErr w:type="gramEnd"/>
      <w:r w:rsidRPr="00877B6C">
        <w:rPr>
          <w:rFonts w:cs="Palatino-Roman"/>
        </w:rPr>
        <w:t xml:space="preserve"> claim of the plaintiff bank for repayment from the payee of a cheque,</w:t>
      </w:r>
      <w:r>
        <w:rPr>
          <w:rFonts w:cs="Palatino-Roman"/>
        </w:rPr>
        <w:t xml:space="preserve"> </w:t>
      </w:r>
      <w:r w:rsidRPr="00877B6C">
        <w:rPr>
          <w:rFonts w:cs="Palatino-Roman"/>
        </w:rPr>
        <w:t>payment of which had been countermanded, but which was nevertheless</w:t>
      </w:r>
      <w:r>
        <w:rPr>
          <w:rFonts w:cs="Palatino-Roman"/>
        </w:rPr>
        <w:t xml:space="preserve"> </w:t>
      </w:r>
      <w:r w:rsidRPr="00877B6C">
        <w:rPr>
          <w:rFonts w:cs="Palatino-Roman"/>
        </w:rPr>
        <w:t xml:space="preserve">paid, does not fit comfortably within the case which a </w:t>
      </w:r>
      <w:proofErr w:type="spellStart"/>
      <w:r w:rsidRPr="00877B6C">
        <w:rPr>
          <w:rFonts w:cs="Palatino-Roman"/>
          <w:b/>
        </w:rPr>
        <w:t>condictio</w:t>
      </w:r>
      <w:proofErr w:type="spellEnd"/>
      <w:r w:rsidRPr="00877B6C">
        <w:rPr>
          <w:rFonts w:cs="Palatino-Roman"/>
          <w:b/>
        </w:rPr>
        <w:t xml:space="preserve"> </w:t>
      </w:r>
      <w:proofErr w:type="spellStart"/>
      <w:r w:rsidRPr="00877B6C">
        <w:rPr>
          <w:rFonts w:cs="Palatino-Roman"/>
          <w:b/>
        </w:rPr>
        <w:t>indebiti</w:t>
      </w:r>
      <w:proofErr w:type="spellEnd"/>
      <w:r w:rsidRPr="00877B6C">
        <w:rPr>
          <w:rFonts w:cs="Palatino-Roman"/>
        </w:rPr>
        <w:t xml:space="preserve"> is</w:t>
      </w:r>
      <w:r>
        <w:rPr>
          <w:rFonts w:cs="Palatino-Roman"/>
        </w:rPr>
        <w:t xml:space="preserve"> </w:t>
      </w:r>
      <w:r w:rsidRPr="00877B6C">
        <w:rPr>
          <w:rFonts w:cs="Palatino-Roman"/>
        </w:rPr>
        <w:t>designed to meet.</w:t>
      </w:r>
      <w:r>
        <w:rPr>
          <w:rFonts w:cs="Palatino-Roman"/>
        </w:rPr>
        <w:t xml:space="preserve"> Such </w:t>
      </w:r>
      <w:proofErr w:type="spellStart"/>
      <w:r>
        <w:rPr>
          <w:rFonts w:cs="Palatino-Roman"/>
        </w:rPr>
        <w:t>condictio</w:t>
      </w:r>
      <w:proofErr w:type="spellEnd"/>
      <w:r w:rsidRPr="00877B6C">
        <w:rPr>
          <w:rFonts w:cs="Palatino-Roman"/>
        </w:rPr>
        <w:t xml:space="preserve"> lies to recover a payment made in the</w:t>
      </w:r>
      <w:r>
        <w:rPr>
          <w:rFonts w:cs="Palatino-Roman"/>
        </w:rPr>
        <w:t xml:space="preserve"> </w:t>
      </w:r>
      <w:r w:rsidRPr="00877B6C">
        <w:rPr>
          <w:rFonts w:cs="Palatino-Roman"/>
        </w:rPr>
        <w:t>mistaken belief that there was a debt owing and to be paid, but a bank</w:t>
      </w:r>
      <w:r>
        <w:rPr>
          <w:rFonts w:cs="Palatino-Roman"/>
        </w:rPr>
        <w:t xml:space="preserve"> </w:t>
      </w:r>
      <w:r w:rsidRPr="00877B6C">
        <w:rPr>
          <w:rFonts w:cs="Palatino-Roman"/>
        </w:rPr>
        <w:t>paying a cheque owes no debt to the payee and knows that it is not</w:t>
      </w:r>
      <w:r>
        <w:rPr>
          <w:rFonts w:cs="Palatino-Roman"/>
        </w:rPr>
        <w:t xml:space="preserve"> </w:t>
      </w:r>
      <w:r w:rsidRPr="00877B6C">
        <w:rPr>
          <w:rFonts w:cs="Palatino-Roman"/>
        </w:rPr>
        <w:t>indebted to the payee ... The indebtedness on a cheque, or on the</w:t>
      </w:r>
      <w:r>
        <w:rPr>
          <w:rFonts w:cs="Palatino-Roman"/>
        </w:rPr>
        <w:t xml:space="preserve"> </w:t>
      </w:r>
      <w:r w:rsidRPr="00877B6C">
        <w:rPr>
          <w:rFonts w:cs="Palatino-Roman"/>
        </w:rPr>
        <w:t>underlying cause of a cheque, is that of the drawer, not the bank upon</w:t>
      </w:r>
      <w:r>
        <w:rPr>
          <w:rFonts w:cs="Palatino-Roman"/>
        </w:rPr>
        <w:t xml:space="preserve"> </w:t>
      </w:r>
      <w:r w:rsidRPr="00877B6C">
        <w:rPr>
          <w:rFonts w:cs="Palatino-Roman"/>
        </w:rPr>
        <w:t>whom the cheque is drawn ... the cardinal</w:t>
      </w:r>
      <w:r>
        <w:rPr>
          <w:rFonts w:cs="Palatino-Roman"/>
        </w:rPr>
        <w:t xml:space="preserve"> </w:t>
      </w:r>
      <w:r w:rsidRPr="00877B6C">
        <w:rPr>
          <w:rFonts w:cs="Palatino-Roman"/>
        </w:rPr>
        <w:t xml:space="preserve">ground for relief by way of </w:t>
      </w:r>
      <w:r>
        <w:rPr>
          <w:rFonts w:cs="Palatino-Roman"/>
        </w:rPr>
        <w:t xml:space="preserve">such </w:t>
      </w:r>
      <w:proofErr w:type="spellStart"/>
      <w:r>
        <w:rPr>
          <w:rFonts w:cs="Palatino-Roman"/>
        </w:rPr>
        <w:t>condictio</w:t>
      </w:r>
      <w:proofErr w:type="spellEnd"/>
      <w:r w:rsidRPr="00877B6C">
        <w:rPr>
          <w:rFonts w:cs="Palatino-Roman"/>
        </w:rPr>
        <w:t xml:space="preserve"> appears to be lacking in this</w:t>
      </w:r>
      <w:r>
        <w:rPr>
          <w:rFonts w:cs="Palatino-Roman"/>
        </w:rPr>
        <w:t xml:space="preserve"> </w:t>
      </w:r>
      <w:r w:rsidRPr="00877B6C">
        <w:rPr>
          <w:rFonts w:cs="Palatino-Roman"/>
        </w:rPr>
        <w:t>case.</w:t>
      </w:r>
    </w:p>
    <w:p w:rsidR="001C1896" w:rsidRPr="00A11C44" w:rsidRDefault="001C1896" w:rsidP="001C1896">
      <w:pPr>
        <w:autoSpaceDE w:val="0"/>
        <w:autoSpaceDN w:val="0"/>
        <w:adjustRightInd w:val="0"/>
        <w:spacing w:after="0" w:line="240" w:lineRule="auto"/>
        <w:rPr>
          <w:rFonts w:cs="Palatino-Roman"/>
          <w:b/>
        </w:rPr>
      </w:pPr>
      <w:r w:rsidRPr="00A11C44">
        <w:rPr>
          <w:rFonts w:cs="Palatino-Roman"/>
          <w:b/>
        </w:rPr>
        <w:t xml:space="preserve">And further </w:t>
      </w:r>
    </w:p>
    <w:p w:rsidR="001C1896" w:rsidRDefault="001C1896" w:rsidP="001C1896">
      <w:pPr>
        <w:autoSpaceDE w:val="0"/>
        <w:autoSpaceDN w:val="0"/>
        <w:adjustRightInd w:val="0"/>
        <w:spacing w:after="0" w:line="240" w:lineRule="auto"/>
        <w:rPr>
          <w:rFonts w:cs="Palatino-Roman"/>
        </w:rPr>
      </w:pPr>
      <w:r w:rsidRPr="00877B6C">
        <w:rPr>
          <w:rFonts w:cs="Palatino-Roman"/>
        </w:rPr>
        <w:t xml:space="preserve">The claim seems more readily to fit the scope of a </w:t>
      </w:r>
      <w:proofErr w:type="spellStart"/>
      <w:r w:rsidRPr="00877B6C">
        <w:rPr>
          <w:rFonts w:cs="Palatino-Roman"/>
          <w:b/>
        </w:rPr>
        <w:t>condictio</w:t>
      </w:r>
      <w:proofErr w:type="spellEnd"/>
      <w:r w:rsidRPr="00877B6C">
        <w:rPr>
          <w:rFonts w:cs="Palatino-Roman"/>
          <w:b/>
        </w:rPr>
        <w:t xml:space="preserve"> sine </w:t>
      </w:r>
      <w:proofErr w:type="spellStart"/>
      <w:r w:rsidRPr="00877B6C">
        <w:rPr>
          <w:rFonts w:cs="Palatino-Roman"/>
          <w:b/>
        </w:rPr>
        <w:t>causa</w:t>
      </w:r>
      <w:proofErr w:type="spellEnd"/>
      <w:r w:rsidRPr="00877B6C">
        <w:rPr>
          <w:rFonts w:cs="Palatino-Roman"/>
        </w:rPr>
        <w:t>.</w:t>
      </w:r>
      <w:r>
        <w:rPr>
          <w:rFonts w:cs="Palatino-Roman"/>
        </w:rPr>
        <w:t xml:space="preserve"> </w:t>
      </w:r>
      <w:r w:rsidRPr="00877B6C">
        <w:rPr>
          <w:rFonts w:cs="Palatino-Roman"/>
        </w:rPr>
        <w:t>Plaintiff is in fact saying that it has paid the cheque to the payee from the</w:t>
      </w:r>
      <w:r>
        <w:rPr>
          <w:rFonts w:cs="Palatino-Roman"/>
        </w:rPr>
        <w:t xml:space="preserve"> </w:t>
      </w:r>
      <w:r w:rsidRPr="00877B6C">
        <w:rPr>
          <w:rFonts w:cs="Palatino-Roman"/>
        </w:rPr>
        <w:t>bank’s own funds, which is the true position, and has done so for no</w:t>
      </w:r>
      <w:r>
        <w:rPr>
          <w:rFonts w:cs="Palatino-Roman"/>
        </w:rPr>
        <w:t xml:space="preserve"> </w:t>
      </w:r>
      <w:r w:rsidRPr="00877B6C">
        <w:rPr>
          <w:rFonts w:cs="Palatino-Roman"/>
        </w:rPr>
        <w:t>justifiable cause, since the cheque was stopped and there was no order on</w:t>
      </w:r>
      <w:r>
        <w:rPr>
          <w:rFonts w:cs="Palatino-Roman"/>
        </w:rPr>
        <w:t xml:space="preserve"> </w:t>
      </w:r>
      <w:r w:rsidRPr="00877B6C">
        <w:rPr>
          <w:rFonts w:cs="Palatino-Roman"/>
        </w:rPr>
        <w:t>the bank and no authority to make the payment, and, as already pointed</w:t>
      </w:r>
      <w:r>
        <w:rPr>
          <w:rFonts w:cs="Palatino-Roman"/>
        </w:rPr>
        <w:t xml:space="preserve"> </w:t>
      </w:r>
      <w:r w:rsidRPr="00877B6C">
        <w:rPr>
          <w:rFonts w:cs="Palatino-Roman"/>
        </w:rPr>
        <w:t>out, there was no debt, promise or obligation upon the bank to pay the</w:t>
      </w:r>
      <w:r>
        <w:rPr>
          <w:rFonts w:cs="Palatino-Roman"/>
        </w:rPr>
        <w:t xml:space="preserve"> </w:t>
      </w:r>
      <w:r w:rsidRPr="00877B6C">
        <w:rPr>
          <w:rFonts w:cs="Palatino-Roman"/>
        </w:rPr>
        <w:t>money to the payee, so that the payment was without cause ... The</w:t>
      </w:r>
      <w:r>
        <w:rPr>
          <w:rFonts w:cs="Palatino-Roman"/>
        </w:rPr>
        <w:t xml:space="preserve"> </w:t>
      </w:r>
      <w:proofErr w:type="spellStart"/>
      <w:r w:rsidRPr="00877B6C">
        <w:rPr>
          <w:rFonts w:cs="Palatino-Roman"/>
        </w:rPr>
        <w:t>condictio</w:t>
      </w:r>
      <w:proofErr w:type="spellEnd"/>
      <w:r w:rsidRPr="00877B6C">
        <w:rPr>
          <w:rFonts w:cs="Palatino-Roman"/>
        </w:rPr>
        <w:t xml:space="preserve"> sine </w:t>
      </w:r>
      <w:proofErr w:type="spellStart"/>
      <w:r w:rsidRPr="00877B6C">
        <w:rPr>
          <w:rFonts w:cs="Palatino-Roman"/>
        </w:rPr>
        <w:t>causa</w:t>
      </w:r>
      <w:proofErr w:type="spellEnd"/>
      <w:r w:rsidRPr="00877B6C">
        <w:rPr>
          <w:rFonts w:cs="Palatino-Roman"/>
        </w:rPr>
        <w:t xml:space="preserve"> is brought where plaintiff’s money is in defendant’s</w:t>
      </w:r>
      <w:r>
        <w:rPr>
          <w:rFonts w:cs="Palatino-Roman"/>
        </w:rPr>
        <w:t xml:space="preserve"> </w:t>
      </w:r>
      <w:r w:rsidRPr="00877B6C">
        <w:rPr>
          <w:rFonts w:cs="Palatino-Roman"/>
        </w:rPr>
        <w:t>hands without cause; there need be no erroneous belief that the money</w:t>
      </w:r>
      <w:r>
        <w:rPr>
          <w:rFonts w:cs="Palatino-Roman"/>
        </w:rPr>
        <w:t xml:space="preserve"> </w:t>
      </w:r>
      <w:r w:rsidRPr="00877B6C">
        <w:rPr>
          <w:rFonts w:cs="Palatino-Roman"/>
        </w:rPr>
        <w:t xml:space="preserve">was owing to the defendant, as is the case under the </w:t>
      </w:r>
      <w:proofErr w:type="spellStart"/>
      <w:r w:rsidRPr="00877B6C">
        <w:rPr>
          <w:rFonts w:cs="Palatino-Roman"/>
        </w:rPr>
        <w:t>condictio</w:t>
      </w:r>
      <w:proofErr w:type="spellEnd"/>
      <w:r w:rsidRPr="00877B6C">
        <w:rPr>
          <w:rFonts w:cs="Palatino-Roman"/>
        </w:rPr>
        <w:t xml:space="preserve"> </w:t>
      </w:r>
      <w:proofErr w:type="spellStart"/>
      <w:r w:rsidRPr="00877B6C">
        <w:rPr>
          <w:rFonts w:cs="Palatino-Roman"/>
        </w:rPr>
        <w:t>indebiti</w:t>
      </w:r>
      <w:proofErr w:type="spellEnd"/>
      <w:r w:rsidRPr="00877B6C">
        <w:rPr>
          <w:rFonts w:cs="Palatino-Roman"/>
        </w:rPr>
        <w:t>.</w:t>
      </w:r>
    </w:p>
    <w:p w:rsidR="001C1896" w:rsidRPr="00877B6C" w:rsidRDefault="001C1896" w:rsidP="001C1896">
      <w:pPr>
        <w:autoSpaceDE w:val="0"/>
        <w:autoSpaceDN w:val="0"/>
        <w:adjustRightInd w:val="0"/>
        <w:spacing w:after="0" w:line="240" w:lineRule="auto"/>
        <w:rPr>
          <w:rFonts w:cs="Palatino-Roman"/>
        </w:rPr>
      </w:pP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b/>
          <w:color w:val="C00000"/>
        </w:rPr>
        <w:t xml:space="preserve">(5) Distinguish, with reference to case law, between </w:t>
      </w:r>
      <w:r w:rsidRPr="004F3E47">
        <w:rPr>
          <w:rFonts w:cs="Palatino-Italic"/>
          <w:b/>
          <w:i/>
          <w:iCs/>
          <w:color w:val="C00000"/>
        </w:rPr>
        <w:t xml:space="preserve">bona fide </w:t>
      </w:r>
      <w:r w:rsidRPr="004F3E47">
        <w:rPr>
          <w:rFonts w:cs="Palatino-Roman"/>
          <w:b/>
          <w:color w:val="C00000"/>
        </w:rPr>
        <w:t xml:space="preserve">possessors who received the thing </w:t>
      </w:r>
      <w:r w:rsidRPr="004F3E47">
        <w:rPr>
          <w:rFonts w:cs="Palatino-Italic"/>
          <w:b/>
          <w:i/>
          <w:iCs/>
          <w:color w:val="C00000"/>
        </w:rPr>
        <w:t xml:space="preserve">ex </w:t>
      </w:r>
      <w:proofErr w:type="spellStart"/>
      <w:r w:rsidRPr="004F3E47">
        <w:rPr>
          <w:rFonts w:cs="Palatino-Italic"/>
          <w:b/>
          <w:i/>
          <w:iCs/>
          <w:color w:val="C00000"/>
        </w:rPr>
        <w:t>causa</w:t>
      </w:r>
      <w:proofErr w:type="spellEnd"/>
      <w:r w:rsidRPr="004F3E47">
        <w:rPr>
          <w:rFonts w:cs="Palatino-Italic"/>
          <w:b/>
          <w:i/>
          <w:iCs/>
          <w:color w:val="C00000"/>
        </w:rPr>
        <w:t xml:space="preserve"> </w:t>
      </w:r>
      <w:proofErr w:type="spellStart"/>
      <w:r w:rsidRPr="004F3E47">
        <w:rPr>
          <w:rFonts w:cs="Palatino-Italic"/>
          <w:b/>
          <w:i/>
          <w:iCs/>
          <w:color w:val="C00000"/>
        </w:rPr>
        <w:t>onerosa</w:t>
      </w:r>
      <w:proofErr w:type="spellEnd"/>
      <w:r w:rsidRPr="004F3E47">
        <w:rPr>
          <w:rFonts w:cs="Palatino-Italic"/>
          <w:b/>
          <w:i/>
          <w:iCs/>
          <w:color w:val="C00000"/>
        </w:rPr>
        <w:t xml:space="preserve"> </w:t>
      </w:r>
      <w:r w:rsidRPr="004F3E47">
        <w:rPr>
          <w:rFonts w:cs="Palatino-Roman"/>
          <w:b/>
          <w:color w:val="C00000"/>
        </w:rPr>
        <w:t xml:space="preserve">and </w:t>
      </w:r>
      <w:r w:rsidRPr="004F3E47">
        <w:rPr>
          <w:rFonts w:cs="Palatino-Italic"/>
          <w:b/>
          <w:i/>
          <w:iCs/>
          <w:color w:val="C00000"/>
        </w:rPr>
        <w:t xml:space="preserve">ex </w:t>
      </w:r>
      <w:proofErr w:type="spellStart"/>
      <w:r w:rsidRPr="004F3E47">
        <w:rPr>
          <w:rFonts w:cs="Palatino-Italic"/>
          <w:b/>
          <w:i/>
          <w:iCs/>
          <w:color w:val="C00000"/>
        </w:rPr>
        <w:t>causa</w:t>
      </w:r>
      <w:proofErr w:type="spellEnd"/>
      <w:r w:rsidRPr="004F3E47">
        <w:rPr>
          <w:rFonts w:cs="Palatino-Italic"/>
          <w:b/>
          <w:i/>
          <w:iCs/>
          <w:color w:val="C00000"/>
        </w:rPr>
        <w:t xml:space="preserve"> </w:t>
      </w:r>
      <w:proofErr w:type="spellStart"/>
      <w:r w:rsidRPr="004F3E47">
        <w:rPr>
          <w:rFonts w:cs="Palatino-Italic"/>
          <w:b/>
          <w:i/>
          <w:iCs/>
          <w:color w:val="C00000"/>
        </w:rPr>
        <w:t>lucrativa</w:t>
      </w:r>
      <w:proofErr w:type="spellEnd"/>
      <w:r w:rsidRPr="004F3E47">
        <w:rPr>
          <w:rFonts w:cs="Palatino-Roman"/>
          <w:b/>
          <w:color w:val="C00000"/>
        </w:rPr>
        <w:t>.</w:t>
      </w:r>
    </w:p>
    <w:p w:rsidR="001C1896" w:rsidRDefault="001C1896" w:rsidP="001C1896">
      <w:pPr>
        <w:autoSpaceDE w:val="0"/>
        <w:autoSpaceDN w:val="0"/>
        <w:adjustRightInd w:val="0"/>
        <w:spacing w:after="0" w:line="240" w:lineRule="auto"/>
        <w:rPr>
          <w:rFonts w:cs="Palatino-Roman"/>
        </w:rPr>
      </w:pPr>
      <w:r>
        <w:rPr>
          <w:rFonts w:cs="Palatino-Italic"/>
          <w:i/>
          <w:iCs/>
        </w:rPr>
        <w:t xml:space="preserve">In </w:t>
      </w:r>
      <w:r w:rsidRPr="00A11C44">
        <w:rPr>
          <w:rFonts w:cs="Palatino-Italic"/>
          <w:i/>
          <w:iCs/>
        </w:rPr>
        <w:t xml:space="preserve">Van der </w:t>
      </w:r>
      <w:proofErr w:type="spellStart"/>
      <w:r w:rsidRPr="00A11C44">
        <w:rPr>
          <w:rFonts w:cs="Palatino-Italic"/>
          <w:i/>
          <w:iCs/>
        </w:rPr>
        <w:t>Westhuizen</w:t>
      </w:r>
      <w:proofErr w:type="spellEnd"/>
      <w:r>
        <w:rPr>
          <w:rFonts w:cs="Palatino-Italic"/>
          <w:i/>
          <w:iCs/>
        </w:rPr>
        <w:t xml:space="preserve"> </w:t>
      </w:r>
      <w:r w:rsidRPr="00A11C44">
        <w:rPr>
          <w:rFonts w:cs="Palatino-Italic"/>
          <w:i/>
          <w:iCs/>
        </w:rPr>
        <w:t xml:space="preserve">v </w:t>
      </w:r>
      <w:r w:rsidRPr="00A11C44">
        <w:rPr>
          <w:rFonts w:cs="Palatino-Roman"/>
        </w:rPr>
        <w:t>military authorities took possession of tobacco belonging to A, the plaintiff. B</w:t>
      </w:r>
      <w:proofErr w:type="gramStart"/>
      <w:r w:rsidRPr="00A11C44">
        <w:rPr>
          <w:rFonts w:cs="Palatino-Roman"/>
        </w:rPr>
        <w:t>,</w:t>
      </w:r>
      <w:r>
        <w:rPr>
          <w:rFonts w:cs="Palatino-Roman"/>
        </w:rPr>
        <w:t xml:space="preserve">  </w:t>
      </w:r>
      <w:r w:rsidRPr="00A11C44">
        <w:rPr>
          <w:rFonts w:cs="Palatino-Roman"/>
        </w:rPr>
        <w:t>thinking</w:t>
      </w:r>
      <w:proofErr w:type="gramEnd"/>
      <w:r w:rsidRPr="00A11C44">
        <w:rPr>
          <w:rFonts w:cs="Palatino-Roman"/>
        </w:rPr>
        <w:t xml:space="preserve"> in good faith that the authorities were the owners of the tobacco,</w:t>
      </w:r>
      <w:r>
        <w:rPr>
          <w:rFonts w:cs="Palatino-Roman"/>
        </w:rPr>
        <w:t xml:space="preserve"> </w:t>
      </w:r>
      <w:r w:rsidRPr="00A11C44">
        <w:rPr>
          <w:rFonts w:cs="Palatino-Roman"/>
        </w:rPr>
        <w:t>bought it from the military authorities and sold it at a profit. A claimed the</w:t>
      </w:r>
      <w:r>
        <w:rPr>
          <w:rFonts w:cs="Palatino-Roman"/>
        </w:rPr>
        <w:t xml:space="preserve"> </w:t>
      </w:r>
      <w:r w:rsidRPr="00A11C44">
        <w:rPr>
          <w:rFonts w:cs="Palatino-Roman"/>
        </w:rPr>
        <w:t xml:space="preserve">value of the tobacco from B. It is clear that B was a </w:t>
      </w:r>
      <w:r w:rsidRPr="00A11C44">
        <w:rPr>
          <w:rFonts w:cs="Palatino-Italic"/>
          <w:i/>
          <w:iCs/>
        </w:rPr>
        <w:t xml:space="preserve">bona fide </w:t>
      </w:r>
      <w:r w:rsidRPr="00A11C44">
        <w:rPr>
          <w:rFonts w:cs="Palatino-Roman"/>
        </w:rPr>
        <w:t>possessor who had</w:t>
      </w:r>
      <w:r>
        <w:rPr>
          <w:rFonts w:cs="Palatino-Roman"/>
        </w:rPr>
        <w:t xml:space="preserve"> </w:t>
      </w:r>
      <w:r w:rsidRPr="00A11C44">
        <w:rPr>
          <w:rFonts w:cs="Palatino-Roman"/>
        </w:rPr>
        <w:t xml:space="preserve">obtained the tobacco </w:t>
      </w:r>
      <w:r w:rsidRPr="00A11C44">
        <w:rPr>
          <w:rFonts w:cs="Palatino-Italic"/>
          <w:i/>
          <w:iCs/>
        </w:rPr>
        <w:t xml:space="preserve">ex </w:t>
      </w:r>
      <w:proofErr w:type="spellStart"/>
      <w:r w:rsidRPr="00A11C44">
        <w:rPr>
          <w:rFonts w:cs="Palatino-Italic"/>
          <w:i/>
          <w:iCs/>
        </w:rPr>
        <w:t>causa</w:t>
      </w:r>
      <w:proofErr w:type="spellEnd"/>
      <w:r w:rsidRPr="00A11C44">
        <w:rPr>
          <w:rFonts w:cs="Palatino-Italic"/>
          <w:i/>
          <w:iCs/>
        </w:rPr>
        <w:t xml:space="preserve"> </w:t>
      </w:r>
      <w:proofErr w:type="spellStart"/>
      <w:r w:rsidRPr="00A11C44">
        <w:rPr>
          <w:rFonts w:cs="Palatino-Italic"/>
          <w:i/>
          <w:iCs/>
        </w:rPr>
        <w:t>onerosa</w:t>
      </w:r>
      <w:proofErr w:type="spellEnd"/>
      <w:r w:rsidRPr="00A11C44">
        <w:rPr>
          <w:rFonts w:cs="Palatino-Roman"/>
        </w:rPr>
        <w:t>. The court held that an owner cannot sue a</w:t>
      </w:r>
      <w:r>
        <w:rPr>
          <w:rFonts w:cs="Palatino-Roman"/>
        </w:rPr>
        <w:t xml:space="preserve"> </w:t>
      </w:r>
      <w:r w:rsidRPr="00A11C44">
        <w:rPr>
          <w:rFonts w:cs="Palatino-Italic"/>
          <w:i/>
          <w:iCs/>
        </w:rPr>
        <w:t xml:space="preserve">bona fide </w:t>
      </w:r>
      <w:r w:rsidRPr="00A11C44">
        <w:rPr>
          <w:rFonts w:cs="Palatino-Roman"/>
        </w:rPr>
        <w:t xml:space="preserve">possessor who acquired the thing </w:t>
      </w:r>
      <w:r w:rsidRPr="00A11C44">
        <w:rPr>
          <w:rFonts w:cs="Palatino-Italic"/>
          <w:i/>
          <w:iCs/>
        </w:rPr>
        <w:t xml:space="preserve">ex </w:t>
      </w:r>
      <w:proofErr w:type="spellStart"/>
      <w:r w:rsidRPr="00A11C44">
        <w:rPr>
          <w:rFonts w:cs="Palatino-Italic"/>
          <w:i/>
          <w:iCs/>
        </w:rPr>
        <w:t>causa</w:t>
      </w:r>
      <w:proofErr w:type="spellEnd"/>
      <w:r w:rsidRPr="00A11C44">
        <w:rPr>
          <w:rFonts w:cs="Palatino-Italic"/>
          <w:i/>
          <w:iCs/>
        </w:rPr>
        <w:t xml:space="preserve"> </w:t>
      </w:r>
      <w:proofErr w:type="spellStart"/>
      <w:r w:rsidRPr="00A11C44">
        <w:rPr>
          <w:rFonts w:cs="Palatino-Italic"/>
          <w:i/>
          <w:iCs/>
        </w:rPr>
        <w:t>onerosa</w:t>
      </w:r>
      <w:proofErr w:type="spellEnd"/>
      <w:r w:rsidRPr="00A11C44">
        <w:rPr>
          <w:rFonts w:cs="Palatino-Roman"/>
        </w:rPr>
        <w:t>. We do not think that</w:t>
      </w:r>
      <w:r>
        <w:rPr>
          <w:rFonts w:cs="Palatino-Roman"/>
        </w:rPr>
        <w:t xml:space="preserve"> </w:t>
      </w:r>
      <w:r w:rsidRPr="00A11C44">
        <w:rPr>
          <w:rFonts w:cs="Palatino-Roman"/>
        </w:rPr>
        <w:t>this decision is correct. The defendant was liable at least for the profit he made</w:t>
      </w:r>
      <w:r>
        <w:rPr>
          <w:rFonts w:cs="Palatino-Roman"/>
        </w:rPr>
        <w:t xml:space="preserve"> </w:t>
      </w:r>
      <w:r w:rsidRPr="00A11C44">
        <w:rPr>
          <w:rFonts w:cs="Palatino-Roman"/>
        </w:rPr>
        <w:t>in so far as it was still in his hands at the time the action was instituted.</w:t>
      </w:r>
    </w:p>
    <w:p w:rsidR="001C1896" w:rsidRPr="00A11C44" w:rsidRDefault="001C1896" w:rsidP="001C1896">
      <w:pPr>
        <w:autoSpaceDE w:val="0"/>
        <w:autoSpaceDN w:val="0"/>
        <w:adjustRightInd w:val="0"/>
        <w:spacing w:after="0" w:line="240" w:lineRule="auto"/>
        <w:rPr>
          <w:rFonts w:cs="Palatino-Roman"/>
        </w:rPr>
      </w:pPr>
      <w:r w:rsidRPr="00A11C44">
        <w:rPr>
          <w:rFonts w:cs="Palatino-Roman"/>
        </w:rPr>
        <w:t xml:space="preserve">If one of the bona fide possessors obtained the thing ex </w:t>
      </w:r>
      <w:proofErr w:type="spellStart"/>
      <w:r w:rsidRPr="00A11C44">
        <w:rPr>
          <w:rFonts w:cs="Palatino-Roman"/>
        </w:rPr>
        <w:t>causa</w:t>
      </w:r>
      <w:proofErr w:type="spellEnd"/>
      <w:r w:rsidRPr="00A11C44">
        <w:rPr>
          <w:rFonts w:cs="Palatino-Roman"/>
        </w:rPr>
        <w:t xml:space="preserve"> </w:t>
      </w:r>
      <w:proofErr w:type="spellStart"/>
      <w:r w:rsidRPr="00A11C44">
        <w:rPr>
          <w:rFonts w:cs="Palatino-Roman"/>
        </w:rPr>
        <w:t>lucrativa</w:t>
      </w:r>
      <w:proofErr w:type="spellEnd"/>
      <w:r w:rsidRPr="00A11C44">
        <w:rPr>
          <w:rFonts w:cs="Palatino-Roman"/>
        </w:rPr>
        <w:t xml:space="preserve"> (without</w:t>
      </w:r>
      <w:r>
        <w:rPr>
          <w:rFonts w:cs="Palatino-Roman"/>
        </w:rPr>
        <w:t xml:space="preserve"> </w:t>
      </w:r>
      <w:r w:rsidRPr="00A11C44">
        <w:rPr>
          <w:rFonts w:cs="Palatino-Roman"/>
        </w:rPr>
        <w:t>consideration), and for some reason the owner can no longer reclaim his</w:t>
      </w:r>
      <w:r>
        <w:rPr>
          <w:rFonts w:cs="Palatino-Roman"/>
        </w:rPr>
        <w:t xml:space="preserve"> </w:t>
      </w:r>
      <w:r w:rsidRPr="00A11C44">
        <w:rPr>
          <w:rFonts w:cs="Palatino-Roman"/>
        </w:rPr>
        <w:t xml:space="preserve">property with the </w:t>
      </w:r>
      <w:proofErr w:type="spellStart"/>
      <w:r w:rsidRPr="00A11C44">
        <w:rPr>
          <w:rFonts w:cs="Palatino-Roman"/>
        </w:rPr>
        <w:t>rei</w:t>
      </w:r>
      <w:proofErr w:type="spellEnd"/>
      <w:r w:rsidRPr="00A11C44">
        <w:rPr>
          <w:rFonts w:cs="Palatino-Roman"/>
        </w:rPr>
        <w:t xml:space="preserve"> </w:t>
      </w:r>
      <w:proofErr w:type="spellStart"/>
      <w:r w:rsidRPr="00A11C44">
        <w:rPr>
          <w:rFonts w:cs="Palatino-Roman"/>
        </w:rPr>
        <w:t>vindicatio</w:t>
      </w:r>
      <w:proofErr w:type="spellEnd"/>
      <w:r w:rsidRPr="00A11C44">
        <w:rPr>
          <w:rFonts w:cs="Palatino-Roman"/>
        </w:rPr>
        <w:t>, the owner must sue the possessor who obtained</w:t>
      </w:r>
      <w:r>
        <w:rPr>
          <w:rFonts w:cs="Palatino-Roman"/>
        </w:rPr>
        <w:t xml:space="preserve"> </w:t>
      </w:r>
      <w:r w:rsidRPr="00A11C44">
        <w:rPr>
          <w:rFonts w:cs="Palatino-Roman"/>
        </w:rPr>
        <w:t xml:space="preserve">the thing ex </w:t>
      </w:r>
      <w:proofErr w:type="spellStart"/>
      <w:r w:rsidRPr="00A11C44">
        <w:rPr>
          <w:rFonts w:cs="Palatino-Roman"/>
        </w:rPr>
        <w:t>causa</w:t>
      </w:r>
      <w:proofErr w:type="spellEnd"/>
      <w:r w:rsidRPr="00A11C44">
        <w:rPr>
          <w:rFonts w:cs="Palatino-Roman"/>
        </w:rPr>
        <w:t xml:space="preserve"> </w:t>
      </w:r>
      <w:proofErr w:type="spellStart"/>
      <w:r w:rsidRPr="00A11C44">
        <w:rPr>
          <w:rFonts w:cs="Palatino-Roman"/>
        </w:rPr>
        <w:t>lucrativa</w:t>
      </w:r>
      <w:proofErr w:type="spellEnd"/>
      <w:r w:rsidRPr="00A11C44">
        <w:rPr>
          <w:rFonts w:cs="Palatino-Roman"/>
        </w:rPr>
        <w:t>. His claim is, of course, limited to the value of the</w:t>
      </w:r>
      <w:r>
        <w:rPr>
          <w:rFonts w:cs="Palatino-Roman"/>
        </w:rPr>
        <w:t xml:space="preserve"> </w:t>
      </w:r>
      <w:r w:rsidRPr="00A11C44">
        <w:rPr>
          <w:rFonts w:cs="Palatino-Roman"/>
        </w:rPr>
        <w:t>thing in so far as it is still in the hands of the possessor at the time the action is</w:t>
      </w:r>
    </w:p>
    <w:p w:rsidR="001C1896" w:rsidRDefault="001C1896" w:rsidP="001C1896">
      <w:pPr>
        <w:autoSpaceDE w:val="0"/>
        <w:autoSpaceDN w:val="0"/>
        <w:adjustRightInd w:val="0"/>
        <w:spacing w:after="0" w:line="240" w:lineRule="auto"/>
        <w:rPr>
          <w:rFonts w:cs="Palatino-Roman"/>
        </w:rPr>
      </w:pPr>
      <w:proofErr w:type="gramStart"/>
      <w:r w:rsidRPr="00A11C44">
        <w:rPr>
          <w:rFonts w:cs="Palatino-Roman"/>
        </w:rPr>
        <w:t>instituted</w:t>
      </w:r>
      <w:proofErr w:type="gramEnd"/>
      <w:r w:rsidRPr="00A11C44">
        <w:rPr>
          <w:rFonts w:cs="Palatino-Roman"/>
        </w:rPr>
        <w:t>. If the possessor has consumed the thing, regard must be had to his</w:t>
      </w:r>
      <w:r>
        <w:rPr>
          <w:rFonts w:cs="Palatino-Roman"/>
        </w:rPr>
        <w:t xml:space="preserve"> </w:t>
      </w:r>
      <w:r w:rsidRPr="00A11C44">
        <w:rPr>
          <w:rFonts w:cs="Palatino-Roman"/>
        </w:rPr>
        <w:t>enrichment in the form of expenses saved. Although our courts have not yet</w:t>
      </w:r>
      <w:r>
        <w:rPr>
          <w:rFonts w:cs="Palatino-Roman"/>
        </w:rPr>
        <w:t xml:space="preserve"> </w:t>
      </w:r>
      <w:r w:rsidRPr="00A11C44">
        <w:rPr>
          <w:rFonts w:cs="Palatino-Roman"/>
        </w:rPr>
        <w:t>decided on the position of the bona fide possessor who obtained the thing ex</w:t>
      </w:r>
      <w:r>
        <w:rPr>
          <w:rFonts w:cs="Palatino-Roman"/>
        </w:rPr>
        <w:t xml:space="preserve"> </w:t>
      </w:r>
      <w:proofErr w:type="spellStart"/>
      <w:r w:rsidRPr="00A11C44">
        <w:rPr>
          <w:rFonts w:cs="Palatino-Roman"/>
        </w:rPr>
        <w:t>causa</w:t>
      </w:r>
      <w:proofErr w:type="spellEnd"/>
      <w:r w:rsidRPr="00A11C44">
        <w:rPr>
          <w:rFonts w:cs="Palatino-Roman"/>
        </w:rPr>
        <w:t xml:space="preserve"> </w:t>
      </w:r>
      <w:proofErr w:type="spellStart"/>
      <w:r w:rsidRPr="00A11C44">
        <w:rPr>
          <w:rFonts w:cs="Palatino-Roman"/>
        </w:rPr>
        <w:t>lucrativa</w:t>
      </w:r>
      <w:proofErr w:type="spellEnd"/>
      <w:r w:rsidRPr="00A11C44">
        <w:rPr>
          <w:rFonts w:cs="Palatino-Roman"/>
        </w:rPr>
        <w:t>, we may accept that our courts will grant the owner an action</w:t>
      </w:r>
      <w:r>
        <w:rPr>
          <w:rFonts w:cs="Palatino-Roman"/>
        </w:rPr>
        <w:t xml:space="preserve"> against</w:t>
      </w:r>
      <w:r w:rsidRPr="00A11C44">
        <w:rPr>
          <w:rFonts w:cs="Palatino-Roman"/>
        </w:rPr>
        <w:t xml:space="preserve"> him.</w:t>
      </w:r>
    </w:p>
    <w:p w:rsidR="001C1896" w:rsidRDefault="001C1896" w:rsidP="001C1896">
      <w:pPr>
        <w:autoSpaceDE w:val="0"/>
        <w:autoSpaceDN w:val="0"/>
        <w:adjustRightInd w:val="0"/>
        <w:spacing w:after="0" w:line="240" w:lineRule="auto"/>
        <w:rPr>
          <w:rFonts w:cs="Palatino-Roman"/>
        </w:rPr>
      </w:pPr>
    </w:p>
    <w:p w:rsidR="001C1896" w:rsidRDefault="001C1896" w:rsidP="001C1896">
      <w:pPr>
        <w:autoSpaceDE w:val="0"/>
        <w:autoSpaceDN w:val="0"/>
        <w:adjustRightInd w:val="0"/>
        <w:spacing w:after="0" w:line="240" w:lineRule="auto"/>
        <w:rPr>
          <w:rFonts w:eastAsia="Times New Roman" w:cs="Arial"/>
          <w:b/>
          <w:color w:val="C00000"/>
          <w:lang w:val="en-US"/>
        </w:rPr>
      </w:pPr>
      <w:r>
        <w:rPr>
          <w:rFonts w:cs="Palatino-Roman"/>
          <w:noProof/>
          <w:lang w:val="en-ZW" w:eastAsia="en-ZW"/>
        </w:rPr>
        <w:drawing>
          <wp:inline distT="0" distB="0" distL="0" distR="0" wp14:anchorId="259675D1" wp14:editId="18328AFA">
            <wp:extent cx="3216761" cy="484495"/>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29657" cy="486437"/>
                    </a:xfrm>
                    <a:prstGeom prst="rect">
                      <a:avLst/>
                    </a:prstGeom>
                    <a:noFill/>
                    <a:ln>
                      <a:noFill/>
                    </a:ln>
                  </pic:spPr>
                </pic:pic>
              </a:graphicData>
            </a:graphic>
          </wp:inline>
        </w:drawing>
      </w:r>
    </w:p>
    <w:p w:rsidR="001C1896" w:rsidRPr="00195CF1" w:rsidRDefault="001C1896" w:rsidP="001C1896">
      <w:pPr>
        <w:autoSpaceDE w:val="0"/>
        <w:autoSpaceDN w:val="0"/>
        <w:adjustRightInd w:val="0"/>
        <w:spacing w:after="0" w:line="240" w:lineRule="auto"/>
        <w:rPr>
          <w:rFonts w:eastAsia="Times New Roman" w:cs="Arial"/>
          <w:b/>
          <w:color w:val="C00000"/>
          <w:lang w:val="en-US"/>
        </w:rPr>
      </w:pPr>
      <w:r w:rsidRPr="00195CF1">
        <w:rPr>
          <w:rFonts w:eastAsia="Times New Roman" w:cs="Arial"/>
          <w:b/>
          <w:color w:val="C00000"/>
          <w:lang w:val="en-US"/>
        </w:rPr>
        <w:t xml:space="preserve">C steals a </w:t>
      </w:r>
      <w:proofErr w:type="spellStart"/>
      <w:r w:rsidRPr="00195CF1">
        <w:rPr>
          <w:rFonts w:eastAsia="Times New Roman" w:cs="Arial"/>
          <w:b/>
          <w:color w:val="C00000"/>
          <w:lang w:val="en-US"/>
        </w:rPr>
        <w:t>cheque</w:t>
      </w:r>
      <w:proofErr w:type="spellEnd"/>
      <w:r w:rsidRPr="00195CF1">
        <w:rPr>
          <w:rFonts w:eastAsia="Times New Roman" w:cs="Arial"/>
          <w:b/>
          <w:color w:val="C00000"/>
          <w:lang w:val="en-US"/>
        </w:rPr>
        <w:t xml:space="preserve"> from D and forges it with E as the payee. C agrees with E that E will deliver R100 000 worth of goods to C as soon as the amount has been deposited into his bank account. C deposits the </w:t>
      </w:r>
      <w:proofErr w:type="spellStart"/>
      <w:r w:rsidRPr="00195CF1">
        <w:rPr>
          <w:rFonts w:eastAsia="Times New Roman" w:cs="Arial"/>
          <w:b/>
          <w:color w:val="C00000"/>
          <w:lang w:val="en-US"/>
        </w:rPr>
        <w:t>cheque</w:t>
      </w:r>
      <w:proofErr w:type="spellEnd"/>
      <w:r w:rsidRPr="00195CF1">
        <w:rPr>
          <w:rFonts w:eastAsia="Times New Roman" w:cs="Arial"/>
          <w:b/>
          <w:color w:val="C00000"/>
          <w:lang w:val="en-US"/>
        </w:rPr>
        <w:t xml:space="preserve"> with F, E’s bank in </w:t>
      </w:r>
      <w:proofErr w:type="spellStart"/>
      <w:r w:rsidRPr="00195CF1">
        <w:rPr>
          <w:rFonts w:eastAsia="Times New Roman" w:cs="Arial"/>
          <w:b/>
          <w:color w:val="C00000"/>
          <w:lang w:val="en-US"/>
        </w:rPr>
        <w:t>favour</w:t>
      </w:r>
      <w:proofErr w:type="spellEnd"/>
      <w:r w:rsidRPr="00195CF1">
        <w:rPr>
          <w:rFonts w:eastAsia="Times New Roman" w:cs="Arial"/>
          <w:b/>
          <w:color w:val="C00000"/>
          <w:lang w:val="en-US"/>
        </w:rPr>
        <w:t xml:space="preserve"> of E. The </w:t>
      </w:r>
      <w:proofErr w:type="spellStart"/>
      <w:r w:rsidRPr="00195CF1">
        <w:rPr>
          <w:rFonts w:eastAsia="Times New Roman" w:cs="Arial"/>
          <w:b/>
          <w:color w:val="C00000"/>
          <w:lang w:val="en-US"/>
        </w:rPr>
        <w:t>cheque</w:t>
      </w:r>
      <w:proofErr w:type="spellEnd"/>
      <w:r w:rsidRPr="00195CF1">
        <w:rPr>
          <w:rFonts w:eastAsia="Times New Roman" w:cs="Arial"/>
          <w:b/>
          <w:color w:val="C00000"/>
          <w:lang w:val="en-US"/>
        </w:rPr>
        <w:t xml:space="preserve"> is </w:t>
      </w:r>
      <w:proofErr w:type="spellStart"/>
      <w:r w:rsidRPr="00195CF1">
        <w:rPr>
          <w:rFonts w:eastAsia="Times New Roman" w:cs="Arial"/>
          <w:b/>
          <w:color w:val="C00000"/>
          <w:lang w:val="en-US"/>
        </w:rPr>
        <w:t>honoured</w:t>
      </w:r>
      <w:proofErr w:type="spellEnd"/>
      <w:r w:rsidRPr="00195CF1">
        <w:rPr>
          <w:rFonts w:eastAsia="Times New Roman" w:cs="Arial"/>
          <w:b/>
          <w:color w:val="C00000"/>
          <w:lang w:val="en-US"/>
        </w:rPr>
        <w:t xml:space="preserve"> and the money paid from D's account. F credits E’s account with the amount. By the time that D finds out that the </w:t>
      </w:r>
      <w:proofErr w:type="spellStart"/>
      <w:r w:rsidRPr="00195CF1">
        <w:rPr>
          <w:rFonts w:eastAsia="Times New Roman" w:cs="Arial"/>
          <w:b/>
          <w:color w:val="C00000"/>
          <w:lang w:val="en-US"/>
        </w:rPr>
        <w:t>cheque</w:t>
      </w:r>
      <w:proofErr w:type="spellEnd"/>
      <w:r w:rsidRPr="00195CF1">
        <w:rPr>
          <w:rFonts w:eastAsia="Times New Roman" w:cs="Arial"/>
          <w:b/>
          <w:color w:val="C00000"/>
          <w:lang w:val="en-US"/>
        </w:rPr>
        <w:t xml:space="preserve"> has been stolen, E has already released the goods to C and has also spent R50 000 of the </w:t>
      </w:r>
      <w:r w:rsidRPr="00195CF1">
        <w:rPr>
          <w:rFonts w:eastAsia="Times New Roman" w:cs="Arial"/>
          <w:b/>
          <w:color w:val="C00000"/>
          <w:lang w:val="en-US"/>
        </w:rPr>
        <w:lastRenderedPageBreak/>
        <w:t>money. Advise D whether he has an enrichment claim against either E or F, and if so the nature and requirements for that action. Advise D also regarding the extent of the claim.</w:t>
      </w:r>
      <w:r w:rsidRPr="00195CF1">
        <w:rPr>
          <w:rFonts w:eastAsia="Times New Roman" w:cs="Arial"/>
          <w:b/>
          <w:color w:val="C00000"/>
          <w:lang w:val="en-US"/>
        </w:rPr>
        <w:tab/>
      </w:r>
      <w:r w:rsidRPr="00195CF1">
        <w:rPr>
          <w:rFonts w:eastAsia="Times New Roman" w:cs="Arial"/>
          <w:b/>
          <w:color w:val="C00000"/>
          <w:lang w:val="en-US"/>
        </w:rPr>
        <w:tab/>
        <w:t>(15)</w:t>
      </w:r>
    </w:p>
    <w:p w:rsidR="001C1896" w:rsidRPr="00B04A6A" w:rsidRDefault="001C1896" w:rsidP="001C1896">
      <w:pPr>
        <w:widowControl w:val="0"/>
        <w:tabs>
          <w:tab w:val="left" w:pos="600"/>
        </w:tabs>
        <w:autoSpaceDE w:val="0"/>
        <w:autoSpaceDN w:val="0"/>
        <w:adjustRightInd w:val="0"/>
        <w:spacing w:after="0" w:line="240" w:lineRule="auto"/>
        <w:rPr>
          <w:rFonts w:eastAsia="Times New Roman" w:cs="Arial"/>
          <w:sz w:val="16"/>
          <w:szCs w:val="16"/>
          <w:lang w:val="af-ZA"/>
        </w:rPr>
      </w:pPr>
      <w:r w:rsidRPr="00B04A6A">
        <w:rPr>
          <w:rFonts w:eastAsia="Times New Roman" w:cs="Arial"/>
          <w:sz w:val="16"/>
          <w:szCs w:val="16"/>
          <w:lang w:val="af-ZA"/>
        </w:rPr>
        <w:t>This question should be marked leniently. There are two possible actions that may be discussed and the student should receive credit for either, or both.</w:t>
      </w: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b/>
          <w:lang w:val="af-ZA"/>
        </w:rPr>
      </w:pPr>
      <w:r w:rsidRPr="00195CF1">
        <w:rPr>
          <w:rFonts w:eastAsia="Times New Roman" w:cs="Arial"/>
          <w:b/>
          <w:lang w:val="af-ZA"/>
        </w:rPr>
        <w:t>Identification</w:t>
      </w: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 xml:space="preserve">This question deals with enrichment and the law of bills of exchange (1) The general rule is that if a bank pays out on a cheque that has been stolen and forged, or a cheque that has been countermanded, there is no valid instruction to the bank to pay out the value of the cheque. In the result the account of the drawer of the cheque (client of the bank) cannot </w:t>
      </w:r>
      <w:r>
        <w:rPr>
          <w:rFonts w:eastAsia="Times New Roman" w:cs="Arial"/>
          <w:lang w:val="af-ZA"/>
        </w:rPr>
        <w:t xml:space="preserve">be </w:t>
      </w:r>
      <w:r w:rsidRPr="00195CF1">
        <w:rPr>
          <w:rFonts w:eastAsia="Times New Roman" w:cs="Arial"/>
          <w:lang w:val="af-ZA"/>
        </w:rPr>
        <w:t>debited with the amount and the bank has in fact paid out its own money. Thus D is not impoverished, the bank is (2).</w:t>
      </w:r>
    </w:p>
    <w:p w:rsidR="001C1896" w:rsidRDefault="001C1896" w:rsidP="001C1896">
      <w:pPr>
        <w:widowControl w:val="0"/>
        <w:tabs>
          <w:tab w:val="left" w:pos="600"/>
        </w:tabs>
        <w:autoSpaceDE w:val="0"/>
        <w:autoSpaceDN w:val="0"/>
        <w:adjustRightInd w:val="0"/>
        <w:spacing w:after="0" w:line="240" w:lineRule="auto"/>
        <w:rPr>
          <w:rFonts w:eastAsia="Times New Roman" w:cs="Arial"/>
          <w:b/>
          <w:lang w:val="af-ZA"/>
        </w:rPr>
      </w:pP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b/>
          <w:lang w:val="af-ZA"/>
        </w:rPr>
      </w:pPr>
      <w:r w:rsidRPr="00195CF1">
        <w:rPr>
          <w:rFonts w:eastAsia="Times New Roman" w:cs="Arial"/>
          <w:b/>
          <w:lang w:val="af-ZA"/>
        </w:rPr>
        <w:t>The law</w:t>
      </w: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 xml:space="preserve">The possible remedies in enrichment that the bank may have in these circumstances are the </w:t>
      </w:r>
      <w:r w:rsidRPr="00B04A6A">
        <w:rPr>
          <w:rFonts w:eastAsia="Times New Roman" w:cs="Arial"/>
          <w:b/>
          <w:i/>
          <w:lang w:val="af-ZA"/>
        </w:rPr>
        <w:t>conditio sine causa specialis</w:t>
      </w:r>
      <w:r w:rsidRPr="00195CF1">
        <w:rPr>
          <w:rFonts w:eastAsia="Times New Roman" w:cs="Arial"/>
          <w:lang w:val="af-ZA"/>
        </w:rPr>
        <w:t xml:space="preserve"> and the </w:t>
      </w:r>
      <w:r w:rsidRPr="00B04A6A">
        <w:rPr>
          <w:rFonts w:eastAsia="Times New Roman" w:cs="Arial"/>
          <w:b/>
          <w:i/>
          <w:lang w:val="af-ZA"/>
        </w:rPr>
        <w:t>condictio indebiti</w:t>
      </w:r>
      <w:r w:rsidRPr="00195CF1">
        <w:rPr>
          <w:rFonts w:eastAsia="Times New Roman" w:cs="Arial"/>
          <w:i/>
          <w:lang w:val="af-ZA"/>
        </w:rPr>
        <w:t>.</w:t>
      </w:r>
      <w:r w:rsidRPr="00195CF1">
        <w:rPr>
          <w:rFonts w:eastAsia="Times New Roman" w:cs="Arial"/>
          <w:lang w:val="af-ZA"/>
        </w:rPr>
        <w:t xml:space="preserve">  There requirements are as follows:</w:t>
      </w:r>
    </w:p>
    <w:p w:rsidR="001C1896" w:rsidRDefault="001C1896" w:rsidP="001C1896">
      <w:pPr>
        <w:widowControl w:val="0"/>
        <w:tabs>
          <w:tab w:val="left" w:pos="600"/>
        </w:tabs>
        <w:autoSpaceDE w:val="0"/>
        <w:autoSpaceDN w:val="0"/>
        <w:adjustRightInd w:val="0"/>
        <w:spacing w:after="0" w:line="240" w:lineRule="auto"/>
        <w:rPr>
          <w:rFonts w:eastAsia="Times New Roman" w:cs="Arial"/>
          <w:b/>
          <w:i/>
          <w:lang w:val="af-ZA"/>
        </w:rPr>
      </w:pPr>
      <w:r>
        <w:rPr>
          <w:rFonts w:eastAsia="Times New Roman" w:cs="Arial"/>
          <w:b/>
          <w:i/>
          <w:noProof/>
          <w:lang w:val="en-ZW" w:eastAsia="en-ZW"/>
        </w:rPr>
        <w:drawing>
          <wp:inline distT="0" distB="0" distL="0" distR="0" wp14:anchorId="660A4733" wp14:editId="335A5A14">
            <wp:extent cx="2549562" cy="9553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88419" cy="96990"/>
                    </a:xfrm>
                    <a:prstGeom prst="rect">
                      <a:avLst/>
                    </a:prstGeom>
                    <a:noFill/>
                    <a:ln>
                      <a:noFill/>
                    </a:ln>
                  </pic:spPr>
                </pic:pic>
              </a:graphicData>
            </a:graphic>
          </wp:inline>
        </w:drawing>
      </w:r>
    </w:p>
    <w:p w:rsidR="001C1896" w:rsidRPr="00B04A6A" w:rsidRDefault="001C1896" w:rsidP="001C1896">
      <w:pPr>
        <w:widowControl w:val="0"/>
        <w:tabs>
          <w:tab w:val="left" w:pos="600"/>
        </w:tabs>
        <w:autoSpaceDE w:val="0"/>
        <w:autoSpaceDN w:val="0"/>
        <w:adjustRightInd w:val="0"/>
        <w:spacing w:after="0" w:line="240" w:lineRule="auto"/>
        <w:rPr>
          <w:rFonts w:eastAsia="Times New Roman" w:cs="Arial"/>
          <w:b/>
          <w:lang w:val="af-ZA"/>
        </w:rPr>
      </w:pPr>
      <w:r w:rsidRPr="00B04A6A">
        <w:rPr>
          <w:rFonts w:eastAsia="Times New Roman" w:cs="Arial"/>
          <w:b/>
          <w:i/>
          <w:lang w:val="af-ZA"/>
        </w:rPr>
        <w:t>Condictio sine causa specialis</w:t>
      </w:r>
      <w:r w:rsidRPr="00B04A6A">
        <w:rPr>
          <w:rFonts w:eastAsia="Times New Roman" w:cs="Arial"/>
          <w:b/>
          <w:lang w:val="af-ZA"/>
        </w:rPr>
        <w:t xml:space="preserve"> (1) </w:t>
      </w:r>
    </w:p>
    <w:p w:rsidR="001C1896" w:rsidRDefault="001C1896" w:rsidP="001C1896">
      <w:pPr>
        <w:widowControl w:val="0"/>
        <w:tabs>
          <w:tab w:val="left" w:pos="600"/>
        </w:tabs>
        <w:autoSpaceDE w:val="0"/>
        <w:autoSpaceDN w:val="0"/>
        <w:adjustRightInd w:val="0"/>
        <w:spacing w:after="0" w:line="240" w:lineRule="auto"/>
        <w:rPr>
          <w:rFonts w:eastAsia="Times New Roman" w:cs="Arial"/>
          <w:lang w:val="af-ZA"/>
        </w:rPr>
      </w:pP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Its exact parametres are uncertain and under common law it was said that this action was a catch all for all situations that did not fit under one of the other actions but required a remedy (1). It thus developed casuistically and potentially may be applied in the following situations:</w:t>
      </w:r>
    </w:p>
    <w:p w:rsidR="001C1896" w:rsidRPr="00195CF1" w:rsidRDefault="001C1896" w:rsidP="001C1896">
      <w:pPr>
        <w:widowControl w:val="0"/>
        <w:numPr>
          <w:ilvl w:val="0"/>
          <w:numId w:val="4"/>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 xml:space="preserve">Where a causa for a performance exists, but later falls away (1). </w:t>
      </w:r>
      <w:r>
        <w:rPr>
          <w:rFonts w:eastAsia="Times New Roman" w:cs="Arial"/>
          <w:lang w:val="af-ZA"/>
        </w:rPr>
        <w:t>In this form the actio is</w:t>
      </w:r>
      <w:r w:rsidRPr="00195CF1">
        <w:rPr>
          <w:rFonts w:eastAsia="Times New Roman" w:cs="Arial"/>
          <w:lang w:val="af-ZA"/>
        </w:rPr>
        <w:t xml:space="preserve"> known as the </w:t>
      </w:r>
      <w:r w:rsidRPr="00195CF1">
        <w:rPr>
          <w:rFonts w:eastAsia="Times New Roman" w:cs="Arial"/>
          <w:i/>
          <w:lang w:val="af-ZA"/>
        </w:rPr>
        <w:t>conditio ob causam finitam</w:t>
      </w:r>
      <w:r w:rsidRPr="00195CF1">
        <w:rPr>
          <w:rFonts w:eastAsia="Times New Roman" w:cs="Arial"/>
          <w:lang w:val="af-ZA"/>
        </w:rPr>
        <w:t xml:space="preserve"> (1);</w:t>
      </w:r>
    </w:p>
    <w:p w:rsidR="001C1896" w:rsidRPr="00195CF1" w:rsidRDefault="001C1896" w:rsidP="001C1896">
      <w:pPr>
        <w:widowControl w:val="0"/>
        <w:numPr>
          <w:ilvl w:val="0"/>
          <w:numId w:val="4"/>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Where the plaintiff’s property was alienated or consumed by somebody else; (1)</w:t>
      </w:r>
    </w:p>
    <w:p w:rsidR="001C1896" w:rsidRPr="00195CF1" w:rsidRDefault="001C1896" w:rsidP="001C1896">
      <w:pPr>
        <w:widowControl w:val="0"/>
        <w:numPr>
          <w:ilvl w:val="0"/>
          <w:numId w:val="4"/>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Where a bank has made payment under a countermanded or forged cheque; and (1)</w:t>
      </w:r>
    </w:p>
    <w:p w:rsidR="001C1896" w:rsidRPr="00195CF1" w:rsidRDefault="001C1896" w:rsidP="001C1896">
      <w:pPr>
        <w:widowControl w:val="0"/>
        <w:numPr>
          <w:ilvl w:val="0"/>
          <w:numId w:val="4"/>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 xml:space="preserve">Where transfer of property has occurred </w:t>
      </w:r>
      <w:r w:rsidRPr="00195CF1">
        <w:rPr>
          <w:rFonts w:eastAsia="Times New Roman" w:cs="Arial"/>
          <w:i/>
          <w:lang w:val="af-ZA"/>
        </w:rPr>
        <w:t>sine causa</w:t>
      </w:r>
      <w:r w:rsidRPr="00195CF1">
        <w:rPr>
          <w:rFonts w:eastAsia="Times New Roman" w:cs="Arial"/>
          <w:lang w:val="af-ZA"/>
        </w:rPr>
        <w:t xml:space="preserve"> but non of the other </w:t>
      </w:r>
      <w:r w:rsidRPr="00195CF1">
        <w:rPr>
          <w:rFonts w:eastAsia="Times New Roman" w:cs="Arial"/>
          <w:i/>
          <w:lang w:val="af-ZA"/>
        </w:rPr>
        <w:t>condictiones sine causa</w:t>
      </w:r>
      <w:r w:rsidRPr="00195CF1">
        <w:rPr>
          <w:rFonts w:eastAsia="Times New Roman" w:cs="Arial"/>
          <w:lang w:val="af-ZA"/>
        </w:rPr>
        <w:t xml:space="preserve"> apply, but its scope here is uncertain. (1)</w:t>
      </w: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r w:rsidRPr="00B04A6A">
        <w:rPr>
          <w:rFonts w:eastAsia="Times New Roman" w:cs="Arial"/>
          <w:b/>
          <w:i/>
          <w:lang w:val="af-ZA"/>
        </w:rPr>
        <w:t>Condictio indebiti</w:t>
      </w:r>
      <w:r w:rsidRPr="00B04A6A">
        <w:rPr>
          <w:rFonts w:eastAsia="Times New Roman" w:cs="Arial"/>
          <w:b/>
          <w:lang w:val="af-ZA"/>
        </w:rPr>
        <w:t xml:space="preserve"> </w:t>
      </w:r>
    </w:p>
    <w:p w:rsidR="001C1896" w:rsidRPr="00195CF1" w:rsidRDefault="001C1896" w:rsidP="001C1896">
      <w:pPr>
        <w:widowControl w:val="0"/>
        <w:numPr>
          <w:ilvl w:val="0"/>
          <w:numId w:val="5"/>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Something given or transferred in ownership to another (1). Can consist of corporeal things or incorporeal things, such as rights (1);</w:t>
      </w:r>
    </w:p>
    <w:p w:rsidR="001C1896" w:rsidRPr="00195CF1" w:rsidRDefault="001C1896" w:rsidP="001C1896">
      <w:pPr>
        <w:widowControl w:val="0"/>
        <w:numPr>
          <w:ilvl w:val="0"/>
          <w:numId w:val="5"/>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Transfer must have taken place as a result of mistake on the part of the transferor – he or she must have believed that performance was due; and (1)</w:t>
      </w:r>
    </w:p>
    <w:p w:rsidR="001C1896" w:rsidRPr="00195CF1" w:rsidRDefault="001C1896" w:rsidP="001C1896">
      <w:pPr>
        <w:widowControl w:val="0"/>
        <w:numPr>
          <w:ilvl w:val="0"/>
          <w:numId w:val="5"/>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The mistake may be one of law or fact (1), but must have been reasonable (</w:t>
      </w:r>
      <w:r w:rsidRPr="00195CF1">
        <w:rPr>
          <w:rFonts w:eastAsia="Times New Roman" w:cs="Arial"/>
          <w:i/>
          <w:lang w:val="af-ZA"/>
        </w:rPr>
        <w:t>iustus error</w:t>
      </w:r>
      <w:r w:rsidRPr="00195CF1">
        <w:rPr>
          <w:rFonts w:eastAsia="Times New Roman" w:cs="Arial"/>
          <w:lang w:val="af-ZA"/>
        </w:rPr>
        <w:t>) in the circumstances. (1)</w:t>
      </w:r>
    </w:p>
    <w:p w:rsidR="001C1896" w:rsidRDefault="001C1896" w:rsidP="001C1896">
      <w:pPr>
        <w:widowControl w:val="0"/>
        <w:tabs>
          <w:tab w:val="left" w:pos="600"/>
        </w:tabs>
        <w:autoSpaceDE w:val="0"/>
        <w:autoSpaceDN w:val="0"/>
        <w:adjustRightInd w:val="0"/>
        <w:spacing w:after="0" w:line="240" w:lineRule="auto"/>
        <w:rPr>
          <w:rFonts w:eastAsia="Times New Roman" w:cs="Arial"/>
          <w:b/>
          <w:lang w:val="af-ZA"/>
        </w:rPr>
      </w:pP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r w:rsidRPr="00195CF1">
        <w:rPr>
          <w:rFonts w:eastAsia="Times New Roman" w:cs="Arial"/>
          <w:b/>
          <w:lang w:val="af-ZA"/>
        </w:rPr>
        <w:t>Case law</w:t>
      </w:r>
      <w:r w:rsidRPr="00195CF1">
        <w:rPr>
          <w:rFonts w:eastAsia="Times New Roman" w:cs="Arial"/>
          <w:lang w:val="af-ZA"/>
        </w:rPr>
        <w:t xml:space="preserve"> </w:t>
      </w: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There three cases dealing with the paying out of countermanded cheques which could provide direction in the present circumstances as well:</w:t>
      </w:r>
    </w:p>
    <w:p w:rsidR="001C1896" w:rsidRDefault="001C1896" w:rsidP="001C1896">
      <w:pPr>
        <w:widowControl w:val="0"/>
        <w:tabs>
          <w:tab w:val="left" w:pos="600"/>
        </w:tabs>
        <w:autoSpaceDE w:val="0"/>
        <w:autoSpaceDN w:val="0"/>
        <w:adjustRightInd w:val="0"/>
        <w:spacing w:after="0" w:line="240" w:lineRule="auto"/>
        <w:rPr>
          <w:rFonts w:eastAsia="Times New Roman" w:cs="Arial"/>
          <w:i/>
          <w:iCs/>
          <w:lang w:val="en-US"/>
        </w:rPr>
      </w:pP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proofErr w:type="spellStart"/>
      <w:r w:rsidRPr="00B04A6A">
        <w:rPr>
          <w:rFonts w:eastAsia="Times New Roman" w:cs="Arial"/>
          <w:b/>
          <w:i/>
          <w:iCs/>
          <w:lang w:val="en-US"/>
        </w:rPr>
        <w:t>Govender</w:t>
      </w:r>
      <w:proofErr w:type="spellEnd"/>
      <w:r w:rsidRPr="00B04A6A">
        <w:rPr>
          <w:rFonts w:eastAsia="Times New Roman" w:cs="Arial"/>
          <w:b/>
          <w:i/>
          <w:iCs/>
          <w:lang w:val="en-US"/>
        </w:rPr>
        <w:t xml:space="preserve"> v Standard Bank of SA Ltd</w:t>
      </w:r>
      <w:r w:rsidRPr="00195CF1">
        <w:rPr>
          <w:rFonts w:eastAsia="Times New Roman" w:cs="Arial"/>
          <w:i/>
          <w:iCs/>
          <w:lang w:val="en-US"/>
        </w:rPr>
        <w:t xml:space="preserve"> </w:t>
      </w:r>
      <w:r w:rsidRPr="00195CF1">
        <w:rPr>
          <w:rFonts w:eastAsia="Times New Roman" w:cs="Arial"/>
          <w:lang w:val="en-US"/>
        </w:rPr>
        <w:t>(1)</w:t>
      </w:r>
    </w:p>
    <w:p w:rsidR="001C1896" w:rsidRPr="00195CF1" w:rsidRDefault="001C1896" w:rsidP="001C1896">
      <w:pPr>
        <w:widowControl w:val="0"/>
        <w:numPr>
          <w:ilvl w:val="0"/>
          <w:numId w:val="6"/>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Facts indicate a typical case of paying countermanded cheque where there is an underlying debt between the drawer of the cheque and beneficiary (1). (</w:t>
      </w:r>
      <w:r w:rsidRPr="00B04A6A">
        <w:rPr>
          <w:rFonts w:eastAsia="Times New Roman" w:cs="Arial"/>
          <w:i/>
          <w:sz w:val="16"/>
          <w:szCs w:val="16"/>
          <w:lang w:val="af-ZA"/>
        </w:rPr>
        <w:t>Note: student may give facts in great detail, but only 1 mark may be awarded</w:t>
      </w:r>
      <w:r w:rsidRPr="00B04A6A">
        <w:rPr>
          <w:rFonts w:eastAsia="Times New Roman" w:cs="Arial"/>
          <w:sz w:val="16"/>
          <w:szCs w:val="16"/>
          <w:lang w:val="af-ZA"/>
        </w:rPr>
        <w:t>).</w:t>
      </w:r>
    </w:p>
    <w:p w:rsidR="001C1896" w:rsidRPr="00195CF1" w:rsidRDefault="001C1896" w:rsidP="001C1896">
      <w:pPr>
        <w:widowControl w:val="0"/>
        <w:numPr>
          <w:ilvl w:val="0"/>
          <w:numId w:val="6"/>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 xml:space="preserve">Court stated that </w:t>
      </w:r>
      <w:r w:rsidRPr="00195CF1">
        <w:rPr>
          <w:rFonts w:eastAsia="Times New Roman" w:cs="Arial"/>
          <w:i/>
          <w:lang w:val="af-ZA"/>
        </w:rPr>
        <w:t>condictio sine causa</w:t>
      </w:r>
      <w:r w:rsidRPr="00195CF1">
        <w:rPr>
          <w:rFonts w:eastAsia="Times New Roman" w:cs="Arial"/>
          <w:lang w:val="af-ZA"/>
        </w:rPr>
        <w:t xml:space="preserve"> </w:t>
      </w:r>
      <w:r>
        <w:rPr>
          <w:rFonts w:eastAsia="Times New Roman" w:cs="Arial"/>
          <w:lang w:val="af-ZA"/>
        </w:rPr>
        <w:t xml:space="preserve">is the </w:t>
      </w:r>
      <w:r w:rsidRPr="00195CF1">
        <w:rPr>
          <w:rFonts w:eastAsia="Times New Roman" w:cs="Arial"/>
          <w:lang w:val="af-ZA"/>
        </w:rPr>
        <w:t xml:space="preserve">appropriate action and </w:t>
      </w:r>
      <w:r w:rsidRPr="00B04A6A">
        <w:rPr>
          <w:rFonts w:eastAsia="Times New Roman" w:cs="Arial"/>
          <w:b/>
          <w:lang w:val="af-ZA"/>
        </w:rPr>
        <w:t>not</w:t>
      </w:r>
      <w:r w:rsidRPr="00195CF1">
        <w:rPr>
          <w:rFonts w:eastAsia="Times New Roman" w:cs="Arial"/>
          <w:lang w:val="af-ZA"/>
        </w:rPr>
        <w:t xml:space="preserve"> the </w:t>
      </w:r>
      <w:r w:rsidRPr="00195CF1">
        <w:rPr>
          <w:rFonts w:eastAsia="Times New Roman" w:cs="Arial"/>
          <w:i/>
          <w:lang w:val="af-ZA"/>
        </w:rPr>
        <w:t>condictio indebiti</w:t>
      </w:r>
      <w:r w:rsidRPr="00195CF1">
        <w:rPr>
          <w:rFonts w:eastAsia="Times New Roman" w:cs="Arial"/>
          <w:lang w:val="af-ZA"/>
        </w:rPr>
        <w:t xml:space="preserve"> because elements of payment made under mistaken belief not present. (1)</w:t>
      </w:r>
    </w:p>
    <w:p w:rsidR="001C1896" w:rsidRPr="00195CF1" w:rsidRDefault="001C1896" w:rsidP="001C1896">
      <w:pPr>
        <w:widowControl w:val="0"/>
        <w:numPr>
          <w:ilvl w:val="0"/>
          <w:numId w:val="6"/>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 xml:space="preserve">Court found that the action must fail because payment of cheque not </w:t>
      </w:r>
      <w:r w:rsidRPr="00195CF1">
        <w:rPr>
          <w:rFonts w:eastAsia="Times New Roman" w:cs="Arial"/>
          <w:i/>
          <w:lang w:val="af-ZA"/>
        </w:rPr>
        <w:t>sine causa</w:t>
      </w:r>
      <w:r w:rsidRPr="00195CF1">
        <w:rPr>
          <w:rFonts w:eastAsia="Times New Roman" w:cs="Arial"/>
          <w:lang w:val="af-ZA"/>
        </w:rPr>
        <w:t xml:space="preserve"> (underlying debt present) and recipient not unjustifiably enriched because he was willling to perform in terms of the underlying contract. (2)</w:t>
      </w: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p>
    <w:p w:rsidR="001C1896" w:rsidRPr="00195CF1" w:rsidRDefault="001C1896" w:rsidP="001C1896">
      <w:pPr>
        <w:autoSpaceDE w:val="0"/>
        <w:autoSpaceDN w:val="0"/>
        <w:adjustRightInd w:val="0"/>
        <w:spacing w:after="0" w:line="240" w:lineRule="auto"/>
        <w:rPr>
          <w:rFonts w:eastAsia="Times New Roman" w:cs="Arial"/>
          <w:lang w:val="af-ZA"/>
        </w:rPr>
      </w:pPr>
      <w:r w:rsidRPr="00195CF1">
        <w:rPr>
          <w:rFonts w:eastAsia="Times New Roman" w:cs="Arial"/>
          <w:i/>
          <w:iCs/>
          <w:lang w:val="en-US"/>
        </w:rPr>
        <w:t xml:space="preserve">First National Bank of SA Ltd v B &amp; H Engineering </w:t>
      </w:r>
      <w:r w:rsidRPr="00195CF1">
        <w:rPr>
          <w:rFonts w:eastAsia="Times New Roman" w:cs="Arial"/>
          <w:lang w:val="en-US"/>
        </w:rPr>
        <w:t>(1)</w:t>
      </w:r>
    </w:p>
    <w:p w:rsidR="001C1896" w:rsidRPr="00195CF1" w:rsidRDefault="001C1896" w:rsidP="001C1896">
      <w:pPr>
        <w:widowControl w:val="0"/>
        <w:numPr>
          <w:ilvl w:val="0"/>
          <w:numId w:val="7"/>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 xml:space="preserve">On similar facts to </w:t>
      </w:r>
      <w:r w:rsidRPr="00195CF1">
        <w:rPr>
          <w:rFonts w:eastAsia="Times New Roman" w:cs="Arial"/>
          <w:i/>
          <w:lang w:val="af-ZA"/>
        </w:rPr>
        <w:t>Govender</w:t>
      </w:r>
      <w:r w:rsidRPr="00195CF1">
        <w:rPr>
          <w:rFonts w:eastAsia="Times New Roman" w:cs="Arial"/>
          <w:lang w:val="af-ZA"/>
        </w:rPr>
        <w:t xml:space="preserve"> court granted the </w:t>
      </w:r>
      <w:r w:rsidRPr="00195CF1">
        <w:rPr>
          <w:rFonts w:eastAsia="Times New Roman" w:cs="Arial"/>
          <w:i/>
          <w:lang w:val="af-ZA"/>
        </w:rPr>
        <w:t>conditio sine causa</w:t>
      </w:r>
      <w:r w:rsidRPr="00195CF1">
        <w:rPr>
          <w:rFonts w:eastAsia="Times New Roman" w:cs="Arial"/>
          <w:lang w:val="af-ZA"/>
        </w:rPr>
        <w:t>. (1)</w:t>
      </w: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p>
    <w:p w:rsidR="001C1896" w:rsidRPr="00195CF1" w:rsidRDefault="001C1896" w:rsidP="001C1896">
      <w:pPr>
        <w:autoSpaceDE w:val="0"/>
        <w:autoSpaceDN w:val="0"/>
        <w:adjustRightInd w:val="0"/>
        <w:spacing w:after="0" w:line="240" w:lineRule="auto"/>
        <w:rPr>
          <w:rFonts w:eastAsia="Times New Roman" w:cs="Arial"/>
          <w:lang w:val="af-ZA"/>
        </w:rPr>
      </w:pPr>
      <w:r w:rsidRPr="00195CF1">
        <w:rPr>
          <w:rFonts w:eastAsia="Times New Roman" w:cs="Arial"/>
          <w:i/>
          <w:iCs/>
          <w:lang w:val="en-US"/>
        </w:rPr>
        <w:lastRenderedPageBreak/>
        <w:t xml:space="preserve">B &amp; H Engineering v First National Bank of SA Ltd </w:t>
      </w:r>
      <w:r w:rsidRPr="00195CF1">
        <w:rPr>
          <w:rFonts w:eastAsia="Times New Roman" w:cs="Arial"/>
          <w:lang w:val="en-US"/>
        </w:rPr>
        <w:t>(1)</w:t>
      </w:r>
    </w:p>
    <w:p w:rsidR="001C1896" w:rsidRPr="00195CF1" w:rsidRDefault="001C1896" w:rsidP="001C1896">
      <w:pPr>
        <w:widowControl w:val="0"/>
        <w:numPr>
          <w:ilvl w:val="0"/>
          <w:numId w:val="7"/>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 xml:space="preserve">Decision of court </w:t>
      </w:r>
      <w:r w:rsidRPr="00195CF1">
        <w:rPr>
          <w:rFonts w:eastAsia="Times New Roman" w:cs="Arial"/>
          <w:i/>
          <w:lang w:val="af-ZA"/>
        </w:rPr>
        <w:t>a quo</w:t>
      </w:r>
      <w:r w:rsidRPr="00195CF1">
        <w:rPr>
          <w:rFonts w:eastAsia="Times New Roman" w:cs="Arial"/>
          <w:lang w:val="af-ZA"/>
        </w:rPr>
        <w:t xml:space="preserve"> overturned on appeal and approach in </w:t>
      </w:r>
      <w:r w:rsidRPr="00195CF1">
        <w:rPr>
          <w:rFonts w:eastAsia="Times New Roman" w:cs="Arial"/>
          <w:i/>
          <w:lang w:val="af-ZA"/>
        </w:rPr>
        <w:t>Govender</w:t>
      </w:r>
      <w:r w:rsidRPr="00195CF1">
        <w:rPr>
          <w:rFonts w:eastAsia="Times New Roman" w:cs="Arial"/>
          <w:lang w:val="af-ZA"/>
        </w:rPr>
        <w:t xml:space="preserve"> followed. (1)</w:t>
      </w:r>
    </w:p>
    <w:p w:rsidR="001C1896" w:rsidRPr="00195CF1" w:rsidRDefault="001C1896" w:rsidP="001C1896">
      <w:pPr>
        <w:widowControl w:val="0"/>
        <w:numPr>
          <w:ilvl w:val="0"/>
          <w:numId w:val="7"/>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Where parties agree to pay a debt by cheque, the debt is extinguished once the cheque is paid out whether or not authorised at that stage. (1) Recipient also not enriched by payment because receipt of the amount was balanced by the loss of its calim against the drawer of the cheque.</w:t>
      </w: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r w:rsidRPr="00195CF1">
        <w:rPr>
          <w:rFonts w:eastAsia="Times New Roman" w:cs="Arial"/>
          <w:b/>
          <w:lang w:val="af-ZA"/>
        </w:rPr>
        <w:t>Commentary</w:t>
      </w:r>
    </w:p>
    <w:p w:rsidR="001C1896" w:rsidRPr="00195CF1" w:rsidRDefault="001C1896" w:rsidP="001C1896">
      <w:pPr>
        <w:widowControl w:val="0"/>
        <w:numPr>
          <w:ilvl w:val="0"/>
          <w:numId w:val="8"/>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Pretorius suggests that bank should have a claim and the parties left to sort out their contractual dispute.</w:t>
      </w: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b/>
          <w:lang w:val="af-ZA"/>
        </w:rPr>
      </w:pPr>
      <w:r w:rsidRPr="00195CF1">
        <w:rPr>
          <w:rFonts w:eastAsia="Times New Roman" w:cs="Arial"/>
          <w:b/>
          <w:lang w:val="af-ZA"/>
        </w:rPr>
        <w:t>Application</w:t>
      </w:r>
    </w:p>
    <w:p w:rsidR="001C1896" w:rsidRPr="00195CF1" w:rsidRDefault="001C1896" w:rsidP="001C1896">
      <w:pPr>
        <w:widowControl w:val="0"/>
        <w:numPr>
          <w:ilvl w:val="0"/>
          <w:numId w:val="8"/>
        </w:numPr>
        <w:tabs>
          <w:tab w:val="left" w:pos="600"/>
        </w:tabs>
        <w:autoSpaceDE w:val="0"/>
        <w:autoSpaceDN w:val="0"/>
        <w:adjustRightInd w:val="0"/>
        <w:spacing w:after="0" w:line="240" w:lineRule="auto"/>
        <w:rPr>
          <w:rFonts w:eastAsia="Times New Roman" w:cs="Arial"/>
          <w:lang w:val="af-ZA"/>
        </w:rPr>
      </w:pPr>
      <w:r w:rsidRPr="00195CF1">
        <w:rPr>
          <w:rFonts w:eastAsia="Times New Roman" w:cs="Arial"/>
          <w:lang w:val="af-ZA"/>
        </w:rPr>
        <w:t xml:space="preserve">In case scenario of forged and stolen cheque similar situation exists because bank pays out without a valid instruction and the recipient of the money (E) has performed in terms of a valid underlying debt (to C) and is not enriched. Consequently a claim based either on the </w:t>
      </w:r>
      <w:r w:rsidRPr="00195CF1">
        <w:rPr>
          <w:rFonts w:eastAsia="Times New Roman" w:cs="Arial"/>
          <w:i/>
          <w:lang w:val="af-ZA"/>
        </w:rPr>
        <w:t>conditio indebiti</w:t>
      </w:r>
      <w:r w:rsidRPr="00195CF1">
        <w:rPr>
          <w:rFonts w:eastAsia="Times New Roman" w:cs="Arial"/>
          <w:lang w:val="af-ZA"/>
        </w:rPr>
        <w:t xml:space="preserve"> or the </w:t>
      </w:r>
      <w:r w:rsidRPr="00195CF1">
        <w:rPr>
          <w:rFonts w:eastAsia="Times New Roman" w:cs="Arial"/>
          <w:i/>
          <w:lang w:val="af-ZA"/>
        </w:rPr>
        <w:t>condictio sine causa</w:t>
      </w:r>
      <w:r w:rsidRPr="00195CF1">
        <w:rPr>
          <w:rFonts w:eastAsia="Times New Roman" w:cs="Arial"/>
          <w:lang w:val="af-ZA"/>
        </w:rPr>
        <w:t xml:space="preserve"> could fail in circumstances. (2) But where there is no underlying debt for the payment perhaps a claim may succeed. (1)</w:t>
      </w: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p>
    <w:p w:rsidR="001C1896" w:rsidRPr="00195CF1" w:rsidRDefault="001C1896" w:rsidP="001C1896">
      <w:pPr>
        <w:widowControl w:val="0"/>
        <w:tabs>
          <w:tab w:val="left" w:pos="600"/>
        </w:tabs>
        <w:autoSpaceDE w:val="0"/>
        <w:autoSpaceDN w:val="0"/>
        <w:adjustRightInd w:val="0"/>
        <w:spacing w:after="0" w:line="240" w:lineRule="auto"/>
        <w:rPr>
          <w:rFonts w:eastAsia="Times New Roman" w:cs="Arial"/>
          <w:lang w:val="af-ZA"/>
        </w:rPr>
      </w:pPr>
      <w:r w:rsidRPr="00195CF1">
        <w:rPr>
          <w:rFonts w:eastAsia="Times New Roman" w:cs="Arial"/>
          <w:b/>
          <w:lang w:val="af-ZA"/>
        </w:rPr>
        <w:t>Quantum of possible claim</w:t>
      </w:r>
      <w:r w:rsidRPr="00195CF1">
        <w:rPr>
          <w:rFonts w:eastAsia="Times New Roman" w:cs="Arial"/>
          <w:lang w:val="af-ZA"/>
        </w:rPr>
        <w:t xml:space="preserve"> </w:t>
      </w:r>
    </w:p>
    <w:p w:rsidR="001C1896" w:rsidRPr="00DF12E5" w:rsidRDefault="001C1896" w:rsidP="001C1896">
      <w:pPr>
        <w:widowControl w:val="0"/>
        <w:numPr>
          <w:ilvl w:val="0"/>
          <w:numId w:val="8"/>
        </w:numPr>
        <w:autoSpaceDE w:val="0"/>
        <w:autoSpaceDN w:val="0"/>
        <w:adjustRightInd w:val="0"/>
        <w:spacing w:after="0" w:line="240" w:lineRule="auto"/>
        <w:ind w:left="567"/>
        <w:rPr>
          <w:rFonts w:eastAsia="Times New Roman" w:cs="Arial"/>
          <w:b/>
          <w:lang w:val="en-US"/>
        </w:rPr>
      </w:pPr>
      <w:r w:rsidRPr="00DF12E5">
        <w:rPr>
          <w:rFonts w:eastAsia="Times New Roman" w:cs="Arial"/>
          <w:lang w:val="af-ZA"/>
        </w:rPr>
        <w:t xml:space="preserve">If claim allowed the impoversiehd party may only claim amount by which he is impoverished or the defendant is enriched, whichever is the lesser (1). Quantum of claim determined at </w:t>
      </w:r>
      <w:r w:rsidRPr="00DF12E5">
        <w:rPr>
          <w:rFonts w:eastAsia="Times New Roman" w:cs="Arial"/>
          <w:i/>
          <w:lang w:val="af-ZA"/>
        </w:rPr>
        <w:t>litis contestatio</w:t>
      </w:r>
      <w:r w:rsidRPr="00DF12E5">
        <w:rPr>
          <w:rFonts w:eastAsia="Times New Roman" w:cs="Arial"/>
          <w:lang w:val="af-ZA"/>
        </w:rPr>
        <w:t xml:space="preserve"> (1). If some of the money has been used on an expense that would otherwise not have been incurred, enrichment may be accordingly diminished (1), unless enriched party was aware of enrichment or reasonably could have been aware of enrichment. (1) </w:t>
      </w:r>
      <w:r w:rsidRPr="00DF12E5">
        <w:rPr>
          <w:rFonts w:eastAsia="Times New Roman" w:cs="Arial"/>
          <w:b/>
          <w:lang w:val="en-US"/>
        </w:rPr>
        <w:tab/>
        <w:t>[15]</w:t>
      </w:r>
    </w:p>
    <w:p w:rsidR="001C1896" w:rsidRDefault="001C1896" w:rsidP="001C1896">
      <w:pPr>
        <w:autoSpaceDE w:val="0"/>
        <w:autoSpaceDN w:val="0"/>
        <w:adjustRightInd w:val="0"/>
        <w:spacing w:after="0" w:line="240" w:lineRule="auto"/>
        <w:rPr>
          <w:rFonts w:cs="Arial,Bold"/>
          <w:b/>
          <w:bCs/>
        </w:rPr>
      </w:pPr>
    </w:p>
    <w:p w:rsidR="001C1896" w:rsidRPr="00900FC5" w:rsidRDefault="001C1896" w:rsidP="001C1896">
      <w:pPr>
        <w:autoSpaceDE w:val="0"/>
        <w:autoSpaceDN w:val="0"/>
        <w:adjustRightInd w:val="0"/>
        <w:spacing w:after="0" w:line="240" w:lineRule="auto"/>
        <w:rPr>
          <w:rFonts w:cs="Arial,Bold"/>
          <w:b/>
          <w:bCs/>
          <w:color w:val="C00000"/>
        </w:rPr>
      </w:pPr>
      <w:r w:rsidRPr="00900FC5">
        <w:rPr>
          <w:rFonts w:cs="Arial,Bold"/>
          <w:b/>
          <w:bCs/>
          <w:color w:val="C00000"/>
        </w:rPr>
        <w:t>QUESTION 1</w:t>
      </w:r>
    </w:p>
    <w:p w:rsidR="001C1896" w:rsidRPr="00900FC5" w:rsidRDefault="001C1896" w:rsidP="001C1896">
      <w:pPr>
        <w:autoSpaceDE w:val="0"/>
        <w:autoSpaceDN w:val="0"/>
        <w:adjustRightInd w:val="0"/>
        <w:spacing w:after="0" w:line="240" w:lineRule="auto"/>
        <w:rPr>
          <w:rFonts w:cs="Arial"/>
          <w:b/>
          <w:color w:val="C00000"/>
        </w:rPr>
      </w:pPr>
      <w:r w:rsidRPr="00900FC5">
        <w:rPr>
          <w:rFonts w:cs="Arial"/>
          <w:b/>
          <w:color w:val="C00000"/>
        </w:rPr>
        <w:t>C steals a cheque from D and forges it with E as the payee. C agrees with E that E will deliver</w:t>
      </w:r>
    </w:p>
    <w:p w:rsidR="001C1896" w:rsidRPr="00900FC5" w:rsidRDefault="001C1896" w:rsidP="001C1896">
      <w:pPr>
        <w:autoSpaceDE w:val="0"/>
        <w:autoSpaceDN w:val="0"/>
        <w:adjustRightInd w:val="0"/>
        <w:spacing w:after="0" w:line="240" w:lineRule="auto"/>
        <w:rPr>
          <w:rFonts w:cs="Arial"/>
          <w:b/>
          <w:color w:val="C00000"/>
        </w:rPr>
      </w:pPr>
      <w:r w:rsidRPr="00900FC5">
        <w:rPr>
          <w:rFonts w:cs="Arial"/>
          <w:b/>
          <w:color w:val="C00000"/>
        </w:rPr>
        <w:t>R100.000 worth of goods to C as soon as the amount has been deposited into his bank</w:t>
      </w:r>
    </w:p>
    <w:p w:rsidR="001C1896" w:rsidRPr="00900FC5" w:rsidRDefault="001C1896" w:rsidP="001C1896">
      <w:pPr>
        <w:autoSpaceDE w:val="0"/>
        <w:autoSpaceDN w:val="0"/>
        <w:adjustRightInd w:val="0"/>
        <w:spacing w:after="0" w:line="240" w:lineRule="auto"/>
        <w:rPr>
          <w:rFonts w:cs="Arial"/>
          <w:b/>
          <w:color w:val="C00000"/>
        </w:rPr>
      </w:pPr>
      <w:proofErr w:type="gramStart"/>
      <w:r w:rsidRPr="00900FC5">
        <w:rPr>
          <w:rFonts w:cs="Arial"/>
          <w:b/>
          <w:color w:val="C00000"/>
        </w:rPr>
        <w:t>account</w:t>
      </w:r>
      <w:proofErr w:type="gramEnd"/>
      <w:r w:rsidRPr="00900FC5">
        <w:rPr>
          <w:rFonts w:cs="Arial"/>
          <w:b/>
          <w:color w:val="C00000"/>
        </w:rPr>
        <w:t>. C deposits the cheque with F, E’s bank in favour of E. The cheque is honoured and</w:t>
      </w:r>
    </w:p>
    <w:p w:rsidR="001C1896" w:rsidRPr="00900FC5" w:rsidRDefault="001C1896" w:rsidP="001C1896">
      <w:pPr>
        <w:autoSpaceDE w:val="0"/>
        <w:autoSpaceDN w:val="0"/>
        <w:adjustRightInd w:val="0"/>
        <w:spacing w:after="0" w:line="240" w:lineRule="auto"/>
        <w:rPr>
          <w:rFonts w:cs="Arial"/>
          <w:b/>
          <w:color w:val="C00000"/>
        </w:rPr>
      </w:pPr>
      <w:proofErr w:type="gramStart"/>
      <w:r w:rsidRPr="00900FC5">
        <w:rPr>
          <w:rFonts w:cs="Arial"/>
          <w:b/>
          <w:color w:val="C00000"/>
        </w:rPr>
        <w:t>the</w:t>
      </w:r>
      <w:proofErr w:type="gramEnd"/>
      <w:r w:rsidRPr="00900FC5">
        <w:rPr>
          <w:rFonts w:cs="Arial"/>
          <w:b/>
          <w:color w:val="C00000"/>
        </w:rPr>
        <w:t xml:space="preserve"> money paid from D's account. F has credited E’s account with the amount. By the time that</w:t>
      </w:r>
    </w:p>
    <w:p w:rsidR="001C1896" w:rsidRPr="00900FC5" w:rsidRDefault="001C1896" w:rsidP="001C1896">
      <w:pPr>
        <w:autoSpaceDE w:val="0"/>
        <w:autoSpaceDN w:val="0"/>
        <w:adjustRightInd w:val="0"/>
        <w:spacing w:after="0" w:line="240" w:lineRule="auto"/>
        <w:rPr>
          <w:rFonts w:cs="Arial"/>
          <w:b/>
          <w:color w:val="C00000"/>
        </w:rPr>
      </w:pPr>
      <w:r w:rsidRPr="00900FC5">
        <w:rPr>
          <w:rFonts w:cs="Arial"/>
          <w:b/>
          <w:color w:val="C00000"/>
        </w:rPr>
        <w:t xml:space="preserve">D found out that the cheque had been </w:t>
      </w:r>
      <w:proofErr w:type="gramStart"/>
      <w:r w:rsidRPr="00900FC5">
        <w:rPr>
          <w:rFonts w:cs="Arial"/>
          <w:b/>
          <w:color w:val="C00000"/>
        </w:rPr>
        <w:t>stolen,</w:t>
      </w:r>
      <w:proofErr w:type="gramEnd"/>
      <w:r w:rsidRPr="00900FC5">
        <w:rPr>
          <w:rFonts w:cs="Arial"/>
          <w:b/>
          <w:color w:val="C00000"/>
        </w:rPr>
        <w:t xml:space="preserve"> E had already released the goods to C and has</w:t>
      </w:r>
    </w:p>
    <w:p w:rsidR="001C1896" w:rsidRPr="00900FC5" w:rsidRDefault="001C1896" w:rsidP="001C1896">
      <w:pPr>
        <w:autoSpaceDE w:val="0"/>
        <w:autoSpaceDN w:val="0"/>
        <w:adjustRightInd w:val="0"/>
        <w:spacing w:after="0" w:line="240" w:lineRule="auto"/>
        <w:rPr>
          <w:rFonts w:cs="Arial"/>
          <w:b/>
          <w:color w:val="C00000"/>
        </w:rPr>
      </w:pPr>
      <w:proofErr w:type="gramStart"/>
      <w:r w:rsidRPr="00900FC5">
        <w:rPr>
          <w:rFonts w:cs="Arial"/>
          <w:b/>
          <w:color w:val="C00000"/>
        </w:rPr>
        <w:t>also</w:t>
      </w:r>
      <w:proofErr w:type="gramEnd"/>
      <w:r w:rsidRPr="00900FC5">
        <w:rPr>
          <w:rFonts w:cs="Arial"/>
          <w:b/>
          <w:color w:val="C00000"/>
        </w:rPr>
        <w:t xml:space="preserve"> spent R50.000 of the money. Advise D whether he has an enrichment claim against</w:t>
      </w:r>
    </w:p>
    <w:p w:rsidR="001C1896" w:rsidRPr="00900FC5" w:rsidRDefault="001C1896" w:rsidP="001C1896">
      <w:pPr>
        <w:autoSpaceDE w:val="0"/>
        <w:autoSpaceDN w:val="0"/>
        <w:adjustRightInd w:val="0"/>
        <w:spacing w:after="0" w:line="240" w:lineRule="auto"/>
        <w:rPr>
          <w:rFonts w:cs="Arial"/>
          <w:b/>
          <w:color w:val="C00000"/>
        </w:rPr>
      </w:pPr>
      <w:proofErr w:type="gramStart"/>
      <w:r w:rsidRPr="00900FC5">
        <w:rPr>
          <w:rFonts w:cs="Arial"/>
          <w:b/>
          <w:color w:val="C00000"/>
        </w:rPr>
        <w:t>either</w:t>
      </w:r>
      <w:proofErr w:type="gramEnd"/>
      <w:r w:rsidRPr="00900FC5">
        <w:rPr>
          <w:rFonts w:cs="Arial"/>
          <w:b/>
          <w:color w:val="C00000"/>
        </w:rPr>
        <w:t xml:space="preserve"> E or F, whether F has a potential enrichment claim against E and if so the nature and</w:t>
      </w:r>
    </w:p>
    <w:p w:rsidR="001C1896" w:rsidRPr="00900FC5" w:rsidRDefault="001C1896" w:rsidP="001C1896">
      <w:pPr>
        <w:autoSpaceDE w:val="0"/>
        <w:autoSpaceDN w:val="0"/>
        <w:adjustRightInd w:val="0"/>
        <w:spacing w:after="0" w:line="240" w:lineRule="auto"/>
        <w:rPr>
          <w:rFonts w:cs="Arial"/>
          <w:b/>
          <w:color w:val="C00000"/>
        </w:rPr>
      </w:pPr>
      <w:proofErr w:type="gramStart"/>
      <w:r w:rsidRPr="00900FC5">
        <w:rPr>
          <w:rFonts w:cs="Arial"/>
          <w:b/>
          <w:color w:val="C00000"/>
        </w:rPr>
        <w:t>requirements</w:t>
      </w:r>
      <w:proofErr w:type="gramEnd"/>
      <w:r w:rsidRPr="00900FC5">
        <w:rPr>
          <w:rFonts w:cs="Arial"/>
          <w:b/>
          <w:color w:val="C00000"/>
        </w:rPr>
        <w:t xml:space="preserve"> for that action. Advise the parties on any other claims they may have. (20)</w:t>
      </w:r>
    </w:p>
    <w:p w:rsidR="001C1896" w:rsidRPr="00BC6DB8" w:rsidRDefault="001C1896" w:rsidP="001C1896">
      <w:pPr>
        <w:pStyle w:val="ListParagraph"/>
        <w:numPr>
          <w:ilvl w:val="0"/>
          <w:numId w:val="15"/>
        </w:numPr>
        <w:autoSpaceDE w:val="0"/>
        <w:autoSpaceDN w:val="0"/>
        <w:adjustRightInd w:val="0"/>
        <w:spacing w:after="0" w:line="240" w:lineRule="auto"/>
        <w:rPr>
          <w:rFonts w:cs="Arial,Italic"/>
          <w:iCs/>
        </w:rPr>
      </w:pPr>
      <w:r w:rsidRPr="00BC6DB8">
        <w:rPr>
          <w:rFonts w:cs="Arial,Italic"/>
          <w:iCs/>
        </w:rPr>
        <w:t>In this case one is dealing with a number of potential enrichment claims that may</w:t>
      </w:r>
    </w:p>
    <w:p w:rsidR="001C1896" w:rsidRPr="00900FC5" w:rsidRDefault="001C1896" w:rsidP="001C1896">
      <w:pPr>
        <w:autoSpaceDE w:val="0"/>
        <w:autoSpaceDN w:val="0"/>
        <w:adjustRightInd w:val="0"/>
        <w:spacing w:after="0" w:line="240" w:lineRule="auto"/>
        <w:ind w:firstLine="720"/>
        <w:rPr>
          <w:rFonts w:cs="Arial,Italic"/>
          <w:iCs/>
        </w:rPr>
      </w:pPr>
      <w:proofErr w:type="gramStart"/>
      <w:r w:rsidRPr="00900FC5">
        <w:rPr>
          <w:rFonts w:cs="Arial,Italic"/>
          <w:iCs/>
        </w:rPr>
        <w:t>arise</w:t>
      </w:r>
      <w:proofErr w:type="gramEnd"/>
      <w:r w:rsidRPr="00900FC5">
        <w:rPr>
          <w:rFonts w:cs="Arial,Italic"/>
          <w:iCs/>
        </w:rPr>
        <w:t xml:space="preserve"> due to the fraud perpetrated by C, as well as the defence that the enrichment has been</w:t>
      </w:r>
    </w:p>
    <w:p w:rsidR="001C1896" w:rsidRDefault="001C1896" w:rsidP="001C1896">
      <w:pPr>
        <w:autoSpaceDE w:val="0"/>
        <w:autoSpaceDN w:val="0"/>
        <w:adjustRightInd w:val="0"/>
        <w:spacing w:after="0" w:line="240" w:lineRule="auto"/>
        <w:ind w:firstLine="720"/>
        <w:rPr>
          <w:rFonts w:cs="Arial,Italic"/>
          <w:iCs/>
        </w:rPr>
      </w:pPr>
      <w:proofErr w:type="gramStart"/>
      <w:r w:rsidRPr="00900FC5">
        <w:rPr>
          <w:rFonts w:cs="Arial,Italic"/>
          <w:iCs/>
        </w:rPr>
        <w:t>diminished</w:t>
      </w:r>
      <w:proofErr w:type="gramEnd"/>
      <w:r w:rsidRPr="00900FC5">
        <w:rPr>
          <w:rFonts w:cs="Arial,Italic"/>
          <w:iCs/>
        </w:rPr>
        <w:t xml:space="preserve"> or extinguished.</w:t>
      </w:r>
    </w:p>
    <w:p w:rsidR="001C1896" w:rsidRDefault="001C1896" w:rsidP="001C1896">
      <w:pPr>
        <w:pStyle w:val="ListParagraph"/>
        <w:numPr>
          <w:ilvl w:val="0"/>
          <w:numId w:val="15"/>
        </w:numPr>
        <w:autoSpaceDE w:val="0"/>
        <w:autoSpaceDN w:val="0"/>
        <w:adjustRightInd w:val="0"/>
        <w:spacing w:after="0" w:line="240" w:lineRule="auto"/>
        <w:rPr>
          <w:rFonts w:cs="Arial,Italic"/>
          <w:iCs/>
        </w:rPr>
      </w:pPr>
      <w:r w:rsidRPr="00BC6DB8">
        <w:rPr>
          <w:rFonts w:cs="Arial,Italic"/>
          <w:iCs/>
        </w:rPr>
        <w:t xml:space="preserve">It is clear that either D or F would have a </w:t>
      </w:r>
      <w:proofErr w:type="spellStart"/>
      <w:r w:rsidRPr="00BC6DB8">
        <w:rPr>
          <w:rFonts w:cs="Arial,Italic"/>
          <w:iCs/>
        </w:rPr>
        <w:t>delictual</w:t>
      </w:r>
      <w:proofErr w:type="spellEnd"/>
      <w:r w:rsidRPr="00BC6DB8">
        <w:rPr>
          <w:rFonts w:cs="Arial,Italic"/>
          <w:iCs/>
        </w:rPr>
        <w:t xml:space="preserve"> claim against C as a result of the fraud. Under the circumstances it may be difficult to trace C. </w:t>
      </w:r>
    </w:p>
    <w:p w:rsidR="001C1896" w:rsidRDefault="001C1896" w:rsidP="001C1896">
      <w:pPr>
        <w:pStyle w:val="ListParagraph"/>
        <w:numPr>
          <w:ilvl w:val="0"/>
          <w:numId w:val="15"/>
        </w:numPr>
        <w:autoSpaceDE w:val="0"/>
        <w:autoSpaceDN w:val="0"/>
        <w:adjustRightInd w:val="0"/>
        <w:spacing w:after="0" w:line="240" w:lineRule="auto"/>
        <w:rPr>
          <w:rFonts w:cs="Arial,Italic"/>
          <w:iCs/>
        </w:rPr>
      </w:pPr>
      <w:r w:rsidRPr="00BC6DB8">
        <w:rPr>
          <w:rFonts w:cs="Arial,Italic"/>
          <w:iCs/>
        </w:rPr>
        <w:t>Due to the fact that the cheque was stolen and forged, D never gave a valid payment instruction to F, even if F thought this was the case. F was therefore not entitled to pay any funds from the account of D</w:t>
      </w:r>
      <w:r>
        <w:rPr>
          <w:rFonts w:cs="Arial,Italic"/>
          <w:iCs/>
        </w:rPr>
        <w:t xml:space="preserve"> </w:t>
      </w:r>
      <w:r w:rsidRPr="00BC6DB8">
        <w:rPr>
          <w:rFonts w:cs="Arial,Italic"/>
          <w:iCs/>
        </w:rPr>
        <w:t xml:space="preserve">and debit his account. </w:t>
      </w:r>
    </w:p>
    <w:p w:rsidR="001C1896" w:rsidRDefault="001C1896" w:rsidP="001C1896">
      <w:pPr>
        <w:pStyle w:val="ListParagraph"/>
        <w:numPr>
          <w:ilvl w:val="0"/>
          <w:numId w:val="15"/>
        </w:numPr>
        <w:autoSpaceDE w:val="0"/>
        <w:autoSpaceDN w:val="0"/>
        <w:adjustRightInd w:val="0"/>
        <w:spacing w:after="0" w:line="240" w:lineRule="auto"/>
        <w:rPr>
          <w:rFonts w:cs="Arial,Italic"/>
          <w:iCs/>
        </w:rPr>
      </w:pPr>
      <w:r w:rsidRPr="00BC6DB8">
        <w:rPr>
          <w:rFonts w:cs="Arial,Italic"/>
          <w:iCs/>
        </w:rPr>
        <w:t xml:space="preserve">D is therefore entitled to have the debit entry reversed with the result that he will not be impoverished. </w:t>
      </w:r>
    </w:p>
    <w:p w:rsidR="001C1896" w:rsidRDefault="001C1896" w:rsidP="001C1896">
      <w:pPr>
        <w:pStyle w:val="ListParagraph"/>
        <w:numPr>
          <w:ilvl w:val="0"/>
          <w:numId w:val="15"/>
        </w:numPr>
        <w:autoSpaceDE w:val="0"/>
        <w:autoSpaceDN w:val="0"/>
        <w:adjustRightInd w:val="0"/>
        <w:spacing w:after="0" w:line="240" w:lineRule="auto"/>
        <w:rPr>
          <w:rFonts w:cs="Arial,Italic"/>
          <w:iCs/>
        </w:rPr>
      </w:pPr>
      <w:r w:rsidRPr="00BC6DB8">
        <w:rPr>
          <w:rFonts w:cs="Arial,Italic"/>
          <w:iCs/>
        </w:rPr>
        <w:t>The party who has been impoverished in these circumstances is the bank.</w:t>
      </w:r>
      <w:r>
        <w:rPr>
          <w:rFonts w:cs="Arial,Italic"/>
          <w:iCs/>
        </w:rPr>
        <w:t xml:space="preserve"> </w:t>
      </w:r>
      <w:r w:rsidRPr="00BC6DB8">
        <w:rPr>
          <w:rFonts w:cs="Arial,Italic"/>
          <w:iCs/>
        </w:rPr>
        <w:t xml:space="preserve">The bank may potentially have a claim against E because the funds were transferred to E. </w:t>
      </w:r>
    </w:p>
    <w:p w:rsidR="001C1896" w:rsidRDefault="001C1896" w:rsidP="001C1896">
      <w:pPr>
        <w:pStyle w:val="ListParagraph"/>
        <w:numPr>
          <w:ilvl w:val="0"/>
          <w:numId w:val="15"/>
        </w:numPr>
        <w:autoSpaceDE w:val="0"/>
        <w:autoSpaceDN w:val="0"/>
        <w:adjustRightInd w:val="0"/>
        <w:spacing w:after="0" w:line="240" w:lineRule="auto"/>
        <w:rPr>
          <w:rFonts w:cs="Arial,Italic"/>
          <w:iCs/>
        </w:rPr>
      </w:pPr>
      <w:r w:rsidRPr="00BC6DB8">
        <w:rPr>
          <w:rFonts w:cs="Arial,Italic"/>
          <w:iCs/>
        </w:rPr>
        <w:t xml:space="preserve">The enriched actions that may be applied here will be either the </w:t>
      </w:r>
      <w:proofErr w:type="spellStart"/>
      <w:r w:rsidRPr="00BC6DB8">
        <w:rPr>
          <w:rFonts w:cs="Arial,Italic"/>
          <w:iCs/>
        </w:rPr>
        <w:t>condictio</w:t>
      </w:r>
      <w:proofErr w:type="spellEnd"/>
      <w:r w:rsidRPr="00BC6DB8">
        <w:rPr>
          <w:rFonts w:cs="Arial,Italic"/>
          <w:iCs/>
        </w:rPr>
        <w:t xml:space="preserve"> </w:t>
      </w:r>
      <w:proofErr w:type="spellStart"/>
      <w:r w:rsidRPr="00BC6DB8">
        <w:rPr>
          <w:rFonts w:cs="Arial,Italic"/>
          <w:iCs/>
        </w:rPr>
        <w:t>indebiti</w:t>
      </w:r>
      <w:proofErr w:type="spellEnd"/>
      <w:r w:rsidRPr="00BC6DB8">
        <w:rPr>
          <w:rFonts w:cs="Arial,Italic"/>
          <w:iCs/>
        </w:rPr>
        <w:t xml:space="preserve"> or the </w:t>
      </w:r>
      <w:proofErr w:type="spellStart"/>
      <w:r w:rsidRPr="00BC6DB8">
        <w:rPr>
          <w:rFonts w:cs="Arial,Italic"/>
          <w:iCs/>
        </w:rPr>
        <w:t>condictio</w:t>
      </w:r>
      <w:proofErr w:type="spellEnd"/>
      <w:r>
        <w:rPr>
          <w:rFonts w:cs="Arial,Italic"/>
          <w:iCs/>
        </w:rPr>
        <w:t xml:space="preserve"> </w:t>
      </w:r>
      <w:r w:rsidRPr="00BC6DB8">
        <w:rPr>
          <w:rFonts w:cs="Arial,Italic"/>
          <w:iCs/>
        </w:rPr>
        <w:t xml:space="preserve">sine </w:t>
      </w:r>
      <w:proofErr w:type="spellStart"/>
      <w:r w:rsidRPr="00BC6DB8">
        <w:rPr>
          <w:rFonts w:cs="Arial,Italic"/>
          <w:iCs/>
        </w:rPr>
        <w:t>causa</w:t>
      </w:r>
      <w:proofErr w:type="spellEnd"/>
      <w:r w:rsidRPr="00BC6DB8">
        <w:rPr>
          <w:rFonts w:cs="Arial,Italic"/>
          <w:iCs/>
        </w:rPr>
        <w:t xml:space="preserve"> </w:t>
      </w:r>
      <w:proofErr w:type="spellStart"/>
      <w:r w:rsidRPr="00BC6DB8">
        <w:rPr>
          <w:rFonts w:cs="Arial,Italic"/>
          <w:iCs/>
        </w:rPr>
        <w:t>specialis</w:t>
      </w:r>
      <w:proofErr w:type="spellEnd"/>
      <w:r w:rsidRPr="00BC6DB8">
        <w:rPr>
          <w:rFonts w:cs="Arial,Italic"/>
          <w:iCs/>
        </w:rPr>
        <w:t xml:space="preserve">. </w:t>
      </w:r>
      <w:r w:rsidRPr="00BC6DB8">
        <w:rPr>
          <w:rFonts w:cs="Arial,Italic"/>
          <w:iCs/>
          <w:sz w:val="16"/>
          <w:szCs w:val="16"/>
        </w:rPr>
        <w:t>(apply requirements for both)see above Q</w:t>
      </w:r>
    </w:p>
    <w:p w:rsidR="001C1896" w:rsidRDefault="001C1896" w:rsidP="001C1896">
      <w:pPr>
        <w:pStyle w:val="ListParagraph"/>
        <w:numPr>
          <w:ilvl w:val="0"/>
          <w:numId w:val="15"/>
        </w:numPr>
        <w:autoSpaceDE w:val="0"/>
        <w:autoSpaceDN w:val="0"/>
        <w:adjustRightInd w:val="0"/>
        <w:spacing w:after="0" w:line="240" w:lineRule="auto"/>
        <w:rPr>
          <w:rFonts w:cs="Arial,Italic"/>
          <w:iCs/>
        </w:rPr>
      </w:pPr>
      <w:r w:rsidRPr="00BC6DB8">
        <w:rPr>
          <w:rFonts w:cs="Arial,Italic"/>
          <w:iCs/>
        </w:rPr>
        <w:t xml:space="preserve">In a number of cases dealing with cheques which had been countermanded by the drawer, it was decided that the appropriate action is the </w:t>
      </w:r>
      <w:proofErr w:type="spellStart"/>
      <w:r w:rsidRPr="00BC6DB8">
        <w:rPr>
          <w:rFonts w:cs="Arial,Italic"/>
          <w:iCs/>
        </w:rPr>
        <w:t>condictio</w:t>
      </w:r>
      <w:proofErr w:type="spellEnd"/>
      <w:r w:rsidRPr="00BC6DB8">
        <w:rPr>
          <w:rFonts w:cs="Arial,Italic"/>
          <w:iCs/>
        </w:rPr>
        <w:t xml:space="preserve"> sine</w:t>
      </w:r>
      <w:r>
        <w:rPr>
          <w:rFonts w:cs="Arial,Italic"/>
          <w:iCs/>
        </w:rPr>
        <w:t xml:space="preserve"> </w:t>
      </w:r>
      <w:proofErr w:type="spellStart"/>
      <w:r w:rsidRPr="00BC6DB8">
        <w:rPr>
          <w:rFonts w:cs="Arial,Italic"/>
          <w:iCs/>
        </w:rPr>
        <w:t>causa</w:t>
      </w:r>
      <w:proofErr w:type="spellEnd"/>
      <w:r w:rsidRPr="00BC6DB8">
        <w:rPr>
          <w:rFonts w:cs="Arial,Italic"/>
          <w:iCs/>
        </w:rPr>
        <w:t xml:space="preserve"> </w:t>
      </w:r>
      <w:proofErr w:type="spellStart"/>
      <w:r w:rsidRPr="00BC6DB8">
        <w:rPr>
          <w:rFonts w:cs="Arial,Italic"/>
          <w:iCs/>
        </w:rPr>
        <w:t>specialis</w:t>
      </w:r>
      <w:proofErr w:type="spellEnd"/>
      <w:r w:rsidRPr="00BC6DB8">
        <w:rPr>
          <w:rFonts w:cs="Arial,Italic"/>
          <w:iCs/>
        </w:rPr>
        <w:t xml:space="preserve"> and not the </w:t>
      </w:r>
      <w:proofErr w:type="spellStart"/>
      <w:r w:rsidRPr="00BC6DB8">
        <w:rPr>
          <w:rFonts w:cs="Arial,Italic"/>
          <w:iCs/>
        </w:rPr>
        <w:t>condictio</w:t>
      </w:r>
      <w:proofErr w:type="spellEnd"/>
      <w:r w:rsidRPr="00BC6DB8">
        <w:rPr>
          <w:rFonts w:cs="Arial,Italic"/>
          <w:iCs/>
        </w:rPr>
        <w:t xml:space="preserve"> </w:t>
      </w:r>
      <w:proofErr w:type="spellStart"/>
      <w:r w:rsidRPr="00BC6DB8">
        <w:rPr>
          <w:rFonts w:cs="Arial,Italic"/>
          <w:iCs/>
        </w:rPr>
        <w:t>indebiti</w:t>
      </w:r>
      <w:proofErr w:type="spellEnd"/>
      <w:r w:rsidRPr="00BC6DB8">
        <w:rPr>
          <w:rFonts w:cs="Arial,Italic"/>
          <w:iCs/>
        </w:rPr>
        <w:t xml:space="preserve">. </w:t>
      </w:r>
    </w:p>
    <w:p w:rsidR="001C1896" w:rsidRPr="00BC6DB8" w:rsidRDefault="001C1896" w:rsidP="001C1896">
      <w:pPr>
        <w:pStyle w:val="ListParagraph"/>
        <w:numPr>
          <w:ilvl w:val="0"/>
          <w:numId w:val="15"/>
        </w:numPr>
        <w:autoSpaceDE w:val="0"/>
        <w:autoSpaceDN w:val="0"/>
        <w:adjustRightInd w:val="0"/>
        <w:spacing w:after="0" w:line="240" w:lineRule="auto"/>
        <w:rPr>
          <w:rFonts w:cs="Arial,Italic"/>
          <w:iCs/>
        </w:rPr>
      </w:pPr>
      <w:proofErr w:type="gramStart"/>
      <w:r w:rsidRPr="00BC6DB8">
        <w:rPr>
          <w:rFonts w:cs="Arial,Italic"/>
          <w:iCs/>
        </w:rPr>
        <w:lastRenderedPageBreak/>
        <w:t>it</w:t>
      </w:r>
      <w:proofErr w:type="gramEnd"/>
      <w:r w:rsidRPr="00BC6DB8">
        <w:rPr>
          <w:rFonts w:cs="Arial,Italic"/>
          <w:iCs/>
        </w:rPr>
        <w:t xml:space="preserve"> may be argued that this case is similar to the case of countermanded cheques.</w:t>
      </w:r>
      <w:r>
        <w:rPr>
          <w:rFonts w:cs="Arial,Italic"/>
          <w:iCs/>
        </w:rPr>
        <w:t xml:space="preserve"> </w:t>
      </w:r>
      <w:r w:rsidRPr="00BC6DB8">
        <w:rPr>
          <w:rFonts w:cs="Arial,Italic"/>
          <w:iCs/>
        </w:rPr>
        <w:t xml:space="preserve">The bank's claim will then be dealt with in terms of the provisions of the </w:t>
      </w:r>
      <w:proofErr w:type="spellStart"/>
      <w:r w:rsidRPr="00BC6DB8">
        <w:rPr>
          <w:rFonts w:cs="Arial,Italic"/>
          <w:iCs/>
        </w:rPr>
        <w:t>condictio</w:t>
      </w:r>
      <w:proofErr w:type="spellEnd"/>
      <w:r w:rsidRPr="00BC6DB8">
        <w:rPr>
          <w:rFonts w:cs="Arial,Italic"/>
          <w:iCs/>
        </w:rPr>
        <w:t xml:space="preserve"> sine </w:t>
      </w:r>
      <w:proofErr w:type="spellStart"/>
      <w:r w:rsidRPr="00BC6DB8">
        <w:rPr>
          <w:rFonts w:cs="Arial,Italic"/>
          <w:iCs/>
        </w:rPr>
        <w:t>causa</w:t>
      </w:r>
      <w:proofErr w:type="spellEnd"/>
    </w:p>
    <w:p w:rsidR="001C1896" w:rsidRPr="00900FC5" w:rsidRDefault="001C1896" w:rsidP="001C1896">
      <w:pPr>
        <w:autoSpaceDE w:val="0"/>
        <w:autoSpaceDN w:val="0"/>
        <w:adjustRightInd w:val="0"/>
        <w:spacing w:after="0" w:line="240" w:lineRule="auto"/>
        <w:ind w:firstLine="720"/>
        <w:rPr>
          <w:rFonts w:cs="Arial,Italic"/>
          <w:iCs/>
        </w:rPr>
      </w:pPr>
      <w:proofErr w:type="spellStart"/>
      <w:proofErr w:type="gramStart"/>
      <w:r w:rsidRPr="00900FC5">
        <w:rPr>
          <w:rFonts w:cs="Arial,Italic"/>
          <w:iCs/>
        </w:rPr>
        <w:t>specialis</w:t>
      </w:r>
      <w:proofErr w:type="spellEnd"/>
      <w:proofErr w:type="gramEnd"/>
      <w:r w:rsidRPr="00900FC5">
        <w:rPr>
          <w:rFonts w:cs="Arial,Italic"/>
          <w:iCs/>
        </w:rPr>
        <w:t xml:space="preserve">. </w:t>
      </w:r>
    </w:p>
    <w:p w:rsidR="001C1896" w:rsidRPr="00BC6DB8" w:rsidRDefault="001C1896" w:rsidP="001C1896">
      <w:pPr>
        <w:pStyle w:val="ListParagraph"/>
        <w:numPr>
          <w:ilvl w:val="0"/>
          <w:numId w:val="15"/>
        </w:numPr>
        <w:autoSpaceDE w:val="0"/>
        <w:autoSpaceDN w:val="0"/>
        <w:adjustRightInd w:val="0"/>
        <w:spacing w:after="0" w:line="240" w:lineRule="auto"/>
        <w:rPr>
          <w:rFonts w:cs="Arial,Italic"/>
          <w:iCs/>
        </w:rPr>
      </w:pPr>
      <w:r w:rsidRPr="00BC6DB8">
        <w:rPr>
          <w:rFonts w:cs="Arial,Italic"/>
          <w:iCs/>
        </w:rPr>
        <w:t>The bank's claim may possibly, however, not be successful in these circumstances, because</w:t>
      </w:r>
      <w:r>
        <w:rPr>
          <w:rFonts w:cs="Arial,Italic"/>
          <w:iCs/>
        </w:rPr>
        <w:t xml:space="preserve"> </w:t>
      </w:r>
      <w:r w:rsidRPr="00BC6DB8">
        <w:rPr>
          <w:rFonts w:cs="Arial,Italic"/>
          <w:iCs/>
        </w:rPr>
        <w:t xml:space="preserve">E's enrichment has been diminished or extinguished. </w:t>
      </w:r>
    </w:p>
    <w:p w:rsidR="001C1896" w:rsidRPr="00BC6DB8" w:rsidRDefault="001C1896" w:rsidP="001C1896">
      <w:pPr>
        <w:pStyle w:val="ListParagraph"/>
        <w:numPr>
          <w:ilvl w:val="0"/>
          <w:numId w:val="15"/>
        </w:numPr>
        <w:autoSpaceDE w:val="0"/>
        <w:autoSpaceDN w:val="0"/>
        <w:adjustRightInd w:val="0"/>
        <w:spacing w:after="0" w:line="240" w:lineRule="auto"/>
        <w:rPr>
          <w:rFonts w:cs="Arial"/>
          <w:u w:val="single"/>
        </w:rPr>
      </w:pPr>
      <w:proofErr w:type="spellStart"/>
      <w:r w:rsidRPr="00BC6DB8">
        <w:rPr>
          <w:rFonts w:cs="Arial,Italic"/>
          <w:iCs/>
        </w:rPr>
        <w:t>E</w:t>
      </w:r>
      <w:proofErr w:type="spellEnd"/>
      <w:r w:rsidRPr="00BC6DB8">
        <w:rPr>
          <w:rFonts w:cs="Arial,Italic"/>
          <w:iCs/>
        </w:rPr>
        <w:t xml:space="preserve"> has received the money, but as a direct result of that receipt delivered the goods to F. Therefore, although it is in possession of the funds, he is without his goods. If the amount of R 100,000 includes an amount of profit, the bank may claim that amount as the remainder of the enrichment in E's estate. In regard to the extinction of enrichment as a defence see your </w:t>
      </w:r>
      <w:proofErr w:type="spellStart"/>
      <w:r w:rsidRPr="00BC6DB8">
        <w:rPr>
          <w:rFonts w:cs="Arial,Italic"/>
          <w:iCs/>
        </w:rPr>
        <w:t>Studyguide</w:t>
      </w:r>
      <w:proofErr w:type="spellEnd"/>
      <w:r w:rsidRPr="00BC6DB8">
        <w:rPr>
          <w:rFonts w:cs="Arial,Italic"/>
          <w:iCs/>
        </w:rPr>
        <w:t xml:space="preserve"> p 36-38.</w:t>
      </w:r>
    </w:p>
    <w:p w:rsidR="001C1896" w:rsidRDefault="001C1896" w:rsidP="001C1896">
      <w:pPr>
        <w:widowControl w:val="0"/>
        <w:autoSpaceDE w:val="0"/>
        <w:autoSpaceDN w:val="0"/>
        <w:adjustRightInd w:val="0"/>
        <w:spacing w:after="120" w:line="240" w:lineRule="auto"/>
        <w:rPr>
          <w:rFonts w:eastAsia="Times New Roman" w:cs="Times New Roman"/>
          <w:b/>
          <w:color w:val="C00000"/>
        </w:rPr>
      </w:pPr>
    </w:p>
    <w:p w:rsidR="001C1896" w:rsidRDefault="001C1896" w:rsidP="001C1896">
      <w:pPr>
        <w:autoSpaceDE w:val="0"/>
        <w:autoSpaceDN w:val="0"/>
        <w:adjustRightInd w:val="0"/>
        <w:spacing w:after="0" w:line="240" w:lineRule="auto"/>
        <w:rPr>
          <w:rFonts w:cs="Palatino-Roman"/>
          <w:b/>
          <w:color w:val="C00000"/>
        </w:rPr>
      </w:pPr>
      <w:r w:rsidRPr="008B5104">
        <w:rPr>
          <w:rFonts w:cs="Palatino-Roman"/>
          <w:b/>
          <w:color w:val="C00000"/>
        </w:rPr>
        <w:t xml:space="preserve">Scenario 1 </w:t>
      </w:r>
    </w:p>
    <w:p w:rsidR="001C1896" w:rsidRPr="008B5104" w:rsidRDefault="001C1896" w:rsidP="001C1896">
      <w:pPr>
        <w:autoSpaceDE w:val="0"/>
        <w:autoSpaceDN w:val="0"/>
        <w:adjustRightInd w:val="0"/>
        <w:spacing w:after="0" w:line="240" w:lineRule="auto"/>
        <w:rPr>
          <w:rFonts w:cs="Palatino-Roman"/>
          <w:b/>
          <w:color w:val="C00000"/>
        </w:rPr>
      </w:pPr>
      <w:r w:rsidRPr="008B5104">
        <w:rPr>
          <w:rFonts w:cs="Palatino-Roman"/>
          <w:b/>
          <w:color w:val="C00000"/>
        </w:rPr>
        <w:t>A has handed in his television set at B’s shop for repair. Two weeks later when</w:t>
      </w:r>
      <w:r>
        <w:rPr>
          <w:rFonts w:cs="Palatino-Roman"/>
          <w:b/>
          <w:color w:val="C00000"/>
        </w:rPr>
        <w:t xml:space="preserve"> </w:t>
      </w:r>
      <w:r w:rsidRPr="008B5104">
        <w:rPr>
          <w:rFonts w:cs="Palatino-Roman"/>
          <w:b/>
          <w:color w:val="C00000"/>
        </w:rPr>
        <w:t>A goes to collect his television set, he is informed by B that the set has gone</w:t>
      </w:r>
      <w:r>
        <w:rPr>
          <w:rFonts w:cs="Palatino-Roman"/>
          <w:b/>
          <w:color w:val="C00000"/>
        </w:rPr>
        <w:t xml:space="preserve"> </w:t>
      </w:r>
      <w:r w:rsidRPr="008B5104">
        <w:rPr>
          <w:rFonts w:cs="Palatino-Roman"/>
          <w:b/>
          <w:color w:val="C00000"/>
        </w:rPr>
        <w:t>missing and is nowhere to be found. B agrees to pay R1 500 in compensation to</w:t>
      </w:r>
      <w:r>
        <w:rPr>
          <w:rFonts w:cs="Palatino-Roman"/>
          <w:b/>
          <w:color w:val="C00000"/>
        </w:rPr>
        <w:t xml:space="preserve"> </w:t>
      </w:r>
      <w:r w:rsidRPr="008B5104">
        <w:rPr>
          <w:rFonts w:cs="Palatino-Roman"/>
          <w:b/>
          <w:color w:val="C00000"/>
        </w:rPr>
        <w:t>A to settle any disputes. A week later B phones A informing him that the</w:t>
      </w:r>
      <w:r>
        <w:rPr>
          <w:rFonts w:cs="Palatino-Roman"/>
          <w:b/>
          <w:color w:val="C00000"/>
        </w:rPr>
        <w:t xml:space="preserve"> </w:t>
      </w:r>
      <w:r w:rsidRPr="008B5104">
        <w:rPr>
          <w:rFonts w:cs="Palatino-Roman"/>
          <w:b/>
          <w:color w:val="C00000"/>
        </w:rPr>
        <w:t>television set has been found, and offering to return the set against repayment</w:t>
      </w:r>
      <w:r>
        <w:rPr>
          <w:rFonts w:cs="Palatino-Roman"/>
          <w:b/>
          <w:color w:val="C00000"/>
        </w:rPr>
        <w:t xml:space="preserve"> </w:t>
      </w:r>
      <w:r w:rsidRPr="008B5104">
        <w:rPr>
          <w:rFonts w:cs="Palatino-Roman"/>
          <w:b/>
          <w:color w:val="C00000"/>
        </w:rPr>
        <w:t>of the R1 500. A does not want to do this because he wants to buy a new</w:t>
      </w:r>
      <w:r>
        <w:rPr>
          <w:rFonts w:cs="Palatino-Roman"/>
          <w:b/>
          <w:color w:val="C00000"/>
        </w:rPr>
        <w:t xml:space="preserve"> </w:t>
      </w:r>
      <w:r w:rsidRPr="008B5104">
        <w:rPr>
          <w:rFonts w:cs="Palatino-Roman"/>
          <w:b/>
          <w:color w:val="C00000"/>
        </w:rPr>
        <w:t>television set anyway. Advise B about a possible claim against A. Would it</w:t>
      </w:r>
      <w:r>
        <w:rPr>
          <w:rFonts w:cs="Palatino-Roman"/>
          <w:b/>
          <w:color w:val="C00000"/>
        </w:rPr>
        <w:t xml:space="preserve"> </w:t>
      </w:r>
      <w:proofErr w:type="gramStart"/>
      <w:r w:rsidRPr="008B5104">
        <w:rPr>
          <w:rFonts w:cs="Palatino-Roman"/>
          <w:b/>
          <w:color w:val="C00000"/>
        </w:rPr>
        <w:t>make</w:t>
      </w:r>
      <w:proofErr w:type="gramEnd"/>
      <w:r w:rsidRPr="008B5104">
        <w:rPr>
          <w:rFonts w:cs="Palatino-Roman"/>
          <w:b/>
          <w:color w:val="C00000"/>
        </w:rPr>
        <w:t xml:space="preserve"> any difference to your answer if A had already bought a new television</w:t>
      </w:r>
      <w:r>
        <w:rPr>
          <w:rFonts w:cs="Palatino-Roman"/>
          <w:b/>
          <w:color w:val="C00000"/>
        </w:rPr>
        <w:t xml:space="preserve"> </w:t>
      </w:r>
      <w:r w:rsidRPr="008B5104">
        <w:rPr>
          <w:rFonts w:cs="Palatino-Roman"/>
          <w:b/>
          <w:color w:val="C00000"/>
        </w:rPr>
        <w:t>set?</w:t>
      </w:r>
    </w:p>
    <w:p w:rsidR="001C1896" w:rsidRPr="008B5104" w:rsidRDefault="001C1896" w:rsidP="001C1896">
      <w:pPr>
        <w:autoSpaceDE w:val="0"/>
        <w:autoSpaceDN w:val="0"/>
        <w:adjustRightInd w:val="0"/>
        <w:spacing w:after="0" w:line="240" w:lineRule="auto"/>
        <w:rPr>
          <w:rFonts w:cs="Palatino-Roman"/>
        </w:rPr>
      </w:pPr>
      <w:r w:rsidRPr="008B5104">
        <w:rPr>
          <w:rFonts w:cs="Palatino-Roman"/>
        </w:rPr>
        <w:t xml:space="preserve">Scenario 1 </w:t>
      </w:r>
      <w:proofErr w:type="gramStart"/>
      <w:r w:rsidRPr="008B5104">
        <w:rPr>
          <w:rFonts w:cs="Palatino-Roman"/>
        </w:rPr>
        <w:t>This</w:t>
      </w:r>
      <w:proofErr w:type="gramEnd"/>
      <w:r w:rsidRPr="008B5104">
        <w:rPr>
          <w:rFonts w:cs="Palatino-Roman"/>
        </w:rPr>
        <w:t xml:space="preserve"> situation is provided as one of the classical examples of the field of</w:t>
      </w:r>
      <w:r>
        <w:rPr>
          <w:rFonts w:cs="Palatino-Roman"/>
        </w:rPr>
        <w:t xml:space="preserve"> </w:t>
      </w:r>
      <w:r w:rsidRPr="008B5104">
        <w:rPr>
          <w:rFonts w:cs="Palatino-Roman"/>
        </w:rPr>
        <w:t xml:space="preserve">application of the </w:t>
      </w:r>
      <w:proofErr w:type="spellStart"/>
      <w:r w:rsidRPr="00A11C44">
        <w:rPr>
          <w:rFonts w:cs="Palatino-Italic"/>
          <w:b/>
          <w:i/>
          <w:iCs/>
        </w:rPr>
        <w:t>condictio</w:t>
      </w:r>
      <w:proofErr w:type="spellEnd"/>
      <w:r w:rsidRPr="00A11C44">
        <w:rPr>
          <w:rFonts w:cs="Palatino-Italic"/>
          <w:b/>
          <w:i/>
          <w:iCs/>
        </w:rPr>
        <w:t xml:space="preserve"> sine </w:t>
      </w:r>
      <w:proofErr w:type="spellStart"/>
      <w:r w:rsidRPr="00A11C44">
        <w:rPr>
          <w:rFonts w:cs="Palatino-Italic"/>
          <w:b/>
          <w:i/>
          <w:iCs/>
        </w:rPr>
        <w:t>causa</w:t>
      </w:r>
      <w:proofErr w:type="spellEnd"/>
      <w:r w:rsidRPr="00A11C44">
        <w:rPr>
          <w:rFonts w:cs="Palatino-Italic"/>
          <w:b/>
          <w:i/>
          <w:iCs/>
        </w:rPr>
        <w:t xml:space="preserve"> </w:t>
      </w:r>
      <w:proofErr w:type="spellStart"/>
      <w:r w:rsidRPr="00A11C44">
        <w:rPr>
          <w:rFonts w:cs="Palatino-Italic"/>
          <w:b/>
          <w:i/>
          <w:iCs/>
        </w:rPr>
        <w:t>specialis</w:t>
      </w:r>
      <w:proofErr w:type="spellEnd"/>
      <w:r w:rsidRPr="008B5104">
        <w:rPr>
          <w:rFonts w:cs="Palatino-Roman"/>
        </w:rPr>
        <w:t>. Upon proper analysis, however,</w:t>
      </w:r>
      <w:r>
        <w:rPr>
          <w:rFonts w:cs="Palatino-Roman"/>
        </w:rPr>
        <w:t xml:space="preserve"> </w:t>
      </w:r>
      <w:r w:rsidRPr="008B5104">
        <w:rPr>
          <w:rFonts w:cs="Palatino-Roman"/>
        </w:rPr>
        <w:t>this must be questioned. The factual situation can be seen as either of the</w:t>
      </w:r>
      <w:r>
        <w:rPr>
          <w:rFonts w:cs="Palatino-Roman"/>
        </w:rPr>
        <w:t xml:space="preserve"> </w:t>
      </w:r>
      <w:r w:rsidRPr="008B5104">
        <w:rPr>
          <w:rFonts w:cs="Palatino-Roman"/>
        </w:rPr>
        <w:t>following:</w:t>
      </w:r>
    </w:p>
    <w:p w:rsidR="001C1896" w:rsidRDefault="001C1896" w:rsidP="001C1896">
      <w:pPr>
        <w:autoSpaceDE w:val="0"/>
        <w:autoSpaceDN w:val="0"/>
        <w:adjustRightInd w:val="0"/>
        <w:spacing w:after="0" w:line="240" w:lineRule="auto"/>
        <w:rPr>
          <w:rFonts w:cs="Palatino-Roman"/>
        </w:rPr>
      </w:pPr>
    </w:p>
    <w:p w:rsidR="001C1896" w:rsidRPr="008B5104" w:rsidRDefault="001C1896" w:rsidP="001C1896">
      <w:pPr>
        <w:autoSpaceDE w:val="0"/>
        <w:autoSpaceDN w:val="0"/>
        <w:adjustRightInd w:val="0"/>
        <w:spacing w:after="0" w:line="240" w:lineRule="auto"/>
        <w:rPr>
          <w:rFonts w:cs="Palatino-Roman"/>
        </w:rPr>
      </w:pPr>
      <w:r w:rsidRPr="008B5104">
        <w:rPr>
          <w:rFonts w:cs="Palatino-Roman"/>
        </w:rPr>
        <w:t>(a) The agreement between A and B is a compromise in terms of which any</w:t>
      </w:r>
      <w:r>
        <w:rPr>
          <w:rFonts w:cs="Palatino-Roman"/>
        </w:rPr>
        <w:t xml:space="preserve"> </w:t>
      </w:r>
      <w:r w:rsidRPr="008B5104">
        <w:rPr>
          <w:rFonts w:cs="Palatino-Roman"/>
        </w:rPr>
        <w:t>dispute and liability between A and B is resolved. In this case there is no</w:t>
      </w:r>
      <w:r>
        <w:rPr>
          <w:rFonts w:cs="Palatino-Roman"/>
        </w:rPr>
        <w:t xml:space="preserve"> </w:t>
      </w:r>
      <w:r w:rsidRPr="008B5104">
        <w:rPr>
          <w:rFonts w:cs="Palatino-Roman"/>
        </w:rPr>
        <w:t>question of any enrichment action because of the settlement. It must</w:t>
      </w:r>
      <w:r>
        <w:rPr>
          <w:rFonts w:cs="Palatino-Roman"/>
        </w:rPr>
        <w:t xml:space="preserve"> </w:t>
      </w:r>
      <w:r w:rsidRPr="008B5104">
        <w:rPr>
          <w:rFonts w:cs="Palatino-Roman"/>
        </w:rPr>
        <w:t>then also be deemed that A has abandoned his ownership of the TV set,</w:t>
      </w:r>
    </w:p>
    <w:p w:rsidR="001C1896" w:rsidRPr="008B5104" w:rsidRDefault="001C1896" w:rsidP="001C1896">
      <w:pPr>
        <w:autoSpaceDE w:val="0"/>
        <w:autoSpaceDN w:val="0"/>
        <w:adjustRightInd w:val="0"/>
        <w:spacing w:after="0" w:line="240" w:lineRule="auto"/>
        <w:rPr>
          <w:rFonts w:cs="Palatino-Roman"/>
        </w:rPr>
      </w:pPr>
      <w:proofErr w:type="gramStart"/>
      <w:r w:rsidRPr="008B5104">
        <w:rPr>
          <w:rFonts w:cs="Palatino-Roman"/>
        </w:rPr>
        <w:t>which</w:t>
      </w:r>
      <w:proofErr w:type="gramEnd"/>
      <w:r w:rsidRPr="008B5104">
        <w:rPr>
          <w:rFonts w:cs="Palatino-Roman"/>
        </w:rPr>
        <w:t xml:space="preserve"> now belongs to B.</w:t>
      </w:r>
    </w:p>
    <w:p w:rsidR="001C1896" w:rsidRDefault="001C1896" w:rsidP="001C1896">
      <w:pPr>
        <w:autoSpaceDE w:val="0"/>
        <w:autoSpaceDN w:val="0"/>
        <w:adjustRightInd w:val="0"/>
        <w:spacing w:after="0" w:line="240" w:lineRule="auto"/>
        <w:rPr>
          <w:rFonts w:cs="Palatino-Roman"/>
        </w:rPr>
      </w:pPr>
    </w:p>
    <w:p w:rsidR="001C1896" w:rsidRPr="00682E79" w:rsidRDefault="001C1896" w:rsidP="001C1896">
      <w:pPr>
        <w:autoSpaceDE w:val="0"/>
        <w:autoSpaceDN w:val="0"/>
        <w:adjustRightInd w:val="0"/>
        <w:spacing w:after="0" w:line="240" w:lineRule="auto"/>
        <w:rPr>
          <w:rFonts w:cs="Palatino-Roman"/>
        </w:rPr>
      </w:pPr>
      <w:r w:rsidRPr="008B5104">
        <w:rPr>
          <w:rFonts w:cs="Palatino-Roman"/>
        </w:rPr>
        <w:t>(b) Alternatively, it can be argued that the agreement between A and B was</w:t>
      </w:r>
      <w:r>
        <w:rPr>
          <w:rFonts w:cs="Palatino-Roman"/>
        </w:rPr>
        <w:t xml:space="preserve"> </w:t>
      </w:r>
      <w:r w:rsidRPr="008B5104">
        <w:rPr>
          <w:rFonts w:cs="Palatino-Roman"/>
        </w:rPr>
        <w:t>concluded on the assumption that the TV set was lost, and that the</w:t>
      </w:r>
      <w:r>
        <w:rPr>
          <w:rFonts w:cs="Palatino-Roman"/>
        </w:rPr>
        <w:t xml:space="preserve"> </w:t>
      </w:r>
      <w:r w:rsidRPr="008B5104">
        <w:rPr>
          <w:rFonts w:cs="Palatino-Roman"/>
        </w:rPr>
        <w:t>agreement is therefore void because it was based on a false assumption.</w:t>
      </w:r>
      <w:r>
        <w:rPr>
          <w:rFonts w:cs="Palatino-Roman"/>
        </w:rPr>
        <w:t xml:space="preserve"> </w:t>
      </w:r>
      <w:r w:rsidRPr="008B5104">
        <w:rPr>
          <w:rFonts w:cs="Palatino-Roman"/>
        </w:rPr>
        <w:t xml:space="preserve">This is a </w:t>
      </w:r>
      <w:r w:rsidRPr="00682E79">
        <w:rPr>
          <w:rFonts w:cs="Palatino-Roman"/>
        </w:rPr>
        <w:t xml:space="preserve">more satisfactory explanation. In that event, however, the </w:t>
      </w:r>
      <w:proofErr w:type="spellStart"/>
      <w:r w:rsidRPr="00682E79">
        <w:rPr>
          <w:rFonts w:cs="Palatino-Italic"/>
          <w:i/>
          <w:iCs/>
        </w:rPr>
        <w:t>condictio</w:t>
      </w:r>
      <w:proofErr w:type="spellEnd"/>
      <w:r w:rsidRPr="00682E79">
        <w:rPr>
          <w:rFonts w:cs="Palatino-Italic"/>
          <w:i/>
          <w:iCs/>
        </w:rPr>
        <w:t xml:space="preserve"> </w:t>
      </w:r>
      <w:proofErr w:type="spellStart"/>
      <w:r w:rsidRPr="00682E79">
        <w:rPr>
          <w:rFonts w:cs="Palatino-Italic"/>
          <w:i/>
          <w:iCs/>
        </w:rPr>
        <w:t>indebiti</w:t>
      </w:r>
      <w:proofErr w:type="spellEnd"/>
      <w:r w:rsidRPr="00682E79">
        <w:rPr>
          <w:rFonts w:cs="Palatino-Italic"/>
          <w:i/>
          <w:iCs/>
        </w:rPr>
        <w:t xml:space="preserve"> </w:t>
      </w:r>
      <w:r w:rsidRPr="00682E79">
        <w:rPr>
          <w:rFonts w:cs="Palatino-Roman"/>
        </w:rPr>
        <w:t>would be the more appropriate action as the payment was not due when it was made.</w:t>
      </w:r>
    </w:p>
    <w:p w:rsidR="001C1896" w:rsidRDefault="001C1896" w:rsidP="001C1896">
      <w:pPr>
        <w:rPr>
          <w:rFonts w:cs="Palatino-Roman"/>
          <w:b/>
          <w:color w:val="C00000"/>
        </w:rPr>
      </w:pPr>
    </w:p>
    <w:p w:rsidR="001C1896" w:rsidRPr="00682E79" w:rsidRDefault="001C1896" w:rsidP="001C1896">
      <w:pPr>
        <w:rPr>
          <w:rFonts w:cs="Palatino-Roman"/>
          <w:b/>
          <w:color w:val="C00000"/>
        </w:rPr>
      </w:pPr>
      <w:r w:rsidRPr="00682E79">
        <w:rPr>
          <w:rFonts w:cs="Palatino-Roman"/>
          <w:b/>
          <w:color w:val="C00000"/>
        </w:rPr>
        <w:t xml:space="preserve">Jordan and </w:t>
      </w:r>
      <w:proofErr w:type="spellStart"/>
      <w:r w:rsidRPr="00682E79">
        <w:rPr>
          <w:rFonts w:cs="Palatino-Roman"/>
          <w:b/>
          <w:color w:val="C00000"/>
        </w:rPr>
        <w:t>Teaque</w:t>
      </w:r>
      <w:proofErr w:type="spellEnd"/>
      <w:r w:rsidRPr="00682E79">
        <w:rPr>
          <w:rFonts w:cs="Palatino-Roman"/>
          <w:b/>
          <w:color w:val="C00000"/>
        </w:rPr>
        <w:t xml:space="preserve"> conclude a contract for the sale of goods. Jordan makes payment by means of cheque, he later discovers that the goods are defective and immediately countermands the cheque. A week later </w:t>
      </w:r>
      <w:proofErr w:type="spellStart"/>
      <w:r w:rsidRPr="00682E79">
        <w:rPr>
          <w:rFonts w:cs="Palatino-Roman"/>
          <w:b/>
          <w:color w:val="C00000"/>
        </w:rPr>
        <w:t>Teaque</w:t>
      </w:r>
      <w:proofErr w:type="spellEnd"/>
      <w:r w:rsidRPr="00682E79">
        <w:rPr>
          <w:rFonts w:cs="Palatino-Roman"/>
          <w:b/>
          <w:color w:val="C00000"/>
        </w:rPr>
        <w:t xml:space="preserve"> takes the cheque to the bank and the cheque is </w:t>
      </w:r>
      <w:proofErr w:type="spellStart"/>
      <w:r w:rsidRPr="00682E79">
        <w:rPr>
          <w:rFonts w:cs="Palatino-Roman"/>
          <w:b/>
          <w:color w:val="C00000"/>
        </w:rPr>
        <w:t>honored</w:t>
      </w:r>
      <w:proofErr w:type="spellEnd"/>
      <w:r w:rsidRPr="00682E79">
        <w:rPr>
          <w:rFonts w:cs="Palatino-Roman"/>
          <w:b/>
          <w:color w:val="C00000"/>
        </w:rPr>
        <w:t xml:space="preserve">. The bank realizing their mistake refund Jordan’s account. Does the Bank have any claim against </w:t>
      </w:r>
      <w:proofErr w:type="spellStart"/>
      <w:r w:rsidRPr="00682E79">
        <w:rPr>
          <w:rFonts w:cs="Palatino-Roman"/>
          <w:b/>
          <w:color w:val="C00000"/>
        </w:rPr>
        <w:t>Teaque</w:t>
      </w:r>
      <w:proofErr w:type="spellEnd"/>
      <w:r w:rsidRPr="00682E79">
        <w:rPr>
          <w:rFonts w:cs="Palatino-Roman"/>
          <w:b/>
          <w:color w:val="C00000"/>
        </w:rPr>
        <w:t xml:space="preserve">? </w:t>
      </w:r>
    </w:p>
    <w:p w:rsidR="001C1896" w:rsidRPr="007F1D9E" w:rsidRDefault="001C1896" w:rsidP="001C1896">
      <w:pPr>
        <w:rPr>
          <w:rFonts w:cs="Arial"/>
        </w:rPr>
      </w:pPr>
      <w:r w:rsidRPr="007F1D9E">
        <w:rPr>
          <w:rFonts w:cs="Arial"/>
        </w:rPr>
        <w:t xml:space="preserve">The bank could use </w:t>
      </w:r>
      <w:proofErr w:type="spellStart"/>
      <w:r w:rsidRPr="007F1D9E">
        <w:rPr>
          <w:rFonts w:cs="Arial"/>
        </w:rPr>
        <w:t>Condictio</w:t>
      </w:r>
      <w:proofErr w:type="spellEnd"/>
      <w:r w:rsidRPr="007F1D9E">
        <w:rPr>
          <w:rFonts w:cs="Arial"/>
        </w:rPr>
        <w:t xml:space="preserve"> sine </w:t>
      </w:r>
      <w:proofErr w:type="spellStart"/>
      <w:r w:rsidRPr="007F1D9E">
        <w:rPr>
          <w:rFonts w:cs="Arial"/>
        </w:rPr>
        <w:t>causa</w:t>
      </w:r>
      <w:proofErr w:type="spellEnd"/>
      <w:r w:rsidRPr="007F1D9E">
        <w:rPr>
          <w:rFonts w:cs="Arial"/>
        </w:rPr>
        <w:t xml:space="preserve"> to reclaim the money – they</w:t>
      </w:r>
      <w:r>
        <w:rPr>
          <w:rFonts w:cs="Arial"/>
        </w:rPr>
        <w:t xml:space="preserve"> </w:t>
      </w:r>
      <w:r w:rsidRPr="007F1D9E">
        <w:rPr>
          <w:rFonts w:cs="Arial"/>
        </w:rPr>
        <w:t>must however prove the requirements of undue enrichment:</w:t>
      </w:r>
    </w:p>
    <w:p w:rsidR="001C1896" w:rsidRDefault="001C1896" w:rsidP="001C1896">
      <w:pPr>
        <w:pStyle w:val="ListParagraph"/>
        <w:numPr>
          <w:ilvl w:val="0"/>
          <w:numId w:val="36"/>
        </w:numPr>
        <w:rPr>
          <w:rFonts w:cs="Arial"/>
        </w:rPr>
      </w:pPr>
      <w:r w:rsidRPr="007F1D9E">
        <w:rPr>
          <w:rFonts w:cs="Arial"/>
        </w:rPr>
        <w:t>The plaintiff was impoverished (the bank lost money)</w:t>
      </w:r>
    </w:p>
    <w:p w:rsidR="001C1896" w:rsidRDefault="001C1896" w:rsidP="001C1896">
      <w:pPr>
        <w:pStyle w:val="ListParagraph"/>
        <w:numPr>
          <w:ilvl w:val="0"/>
          <w:numId w:val="36"/>
        </w:numPr>
        <w:rPr>
          <w:rFonts w:cs="Arial"/>
        </w:rPr>
      </w:pPr>
      <w:r w:rsidRPr="007F1D9E">
        <w:rPr>
          <w:rFonts w:cs="Arial"/>
        </w:rPr>
        <w:t>The defendant was enriched (</w:t>
      </w:r>
      <w:proofErr w:type="spellStart"/>
      <w:r w:rsidRPr="007F1D9E">
        <w:rPr>
          <w:rFonts w:cs="Arial"/>
        </w:rPr>
        <w:t>Teaque</w:t>
      </w:r>
      <w:proofErr w:type="spellEnd"/>
      <w:r w:rsidRPr="007F1D9E">
        <w:rPr>
          <w:rFonts w:cs="Arial"/>
        </w:rPr>
        <w:t xml:space="preserve"> got </w:t>
      </w:r>
      <w:proofErr w:type="spellStart"/>
      <w:r w:rsidRPr="007F1D9E">
        <w:rPr>
          <w:rFonts w:cs="Arial"/>
        </w:rPr>
        <w:t>unowed</w:t>
      </w:r>
      <w:proofErr w:type="spellEnd"/>
      <w:r w:rsidRPr="007F1D9E">
        <w:rPr>
          <w:rFonts w:cs="Arial"/>
        </w:rPr>
        <w:t xml:space="preserve"> money)</w:t>
      </w:r>
    </w:p>
    <w:p w:rsidR="001C1896" w:rsidRDefault="001C1896" w:rsidP="001C1896">
      <w:pPr>
        <w:pStyle w:val="ListParagraph"/>
        <w:numPr>
          <w:ilvl w:val="0"/>
          <w:numId w:val="36"/>
        </w:numPr>
        <w:rPr>
          <w:rFonts w:cs="Arial"/>
        </w:rPr>
      </w:pPr>
      <w:r w:rsidRPr="007F1D9E">
        <w:rPr>
          <w:rFonts w:cs="Arial"/>
        </w:rPr>
        <w:t>There was a nexus</w:t>
      </w:r>
    </w:p>
    <w:p w:rsidR="001C1896" w:rsidRPr="007F1D9E" w:rsidRDefault="001C1896" w:rsidP="001C1896">
      <w:pPr>
        <w:pStyle w:val="ListParagraph"/>
        <w:numPr>
          <w:ilvl w:val="0"/>
          <w:numId w:val="36"/>
        </w:numPr>
        <w:rPr>
          <w:rFonts w:cs="Arial"/>
        </w:rPr>
      </w:pPr>
      <w:r w:rsidRPr="007F1D9E">
        <w:rPr>
          <w:rFonts w:cs="Arial"/>
        </w:rPr>
        <w:t>There was no legal cause (there was no contractual relationship</w:t>
      </w:r>
      <w:r>
        <w:rPr>
          <w:rFonts w:cs="Arial"/>
        </w:rPr>
        <w:t xml:space="preserve"> </w:t>
      </w:r>
      <w:r w:rsidRPr="007F1D9E">
        <w:rPr>
          <w:rFonts w:cs="Arial"/>
        </w:rPr>
        <w:t>between the bank and Teague)</w:t>
      </w:r>
    </w:p>
    <w:p w:rsidR="001C1896" w:rsidRPr="007F1D9E" w:rsidRDefault="001C1896" w:rsidP="001C1896">
      <w:pPr>
        <w:rPr>
          <w:rFonts w:cs="Arial"/>
        </w:rPr>
      </w:pPr>
      <w:r w:rsidRPr="007F1D9E">
        <w:rPr>
          <w:rFonts w:cs="Arial"/>
        </w:rPr>
        <w:t xml:space="preserve">The </w:t>
      </w:r>
      <w:proofErr w:type="spellStart"/>
      <w:r w:rsidRPr="007F1D9E">
        <w:rPr>
          <w:rFonts w:cs="Arial"/>
        </w:rPr>
        <w:t>condictio</w:t>
      </w:r>
      <w:proofErr w:type="spellEnd"/>
      <w:r w:rsidRPr="007F1D9E">
        <w:rPr>
          <w:rFonts w:cs="Arial"/>
        </w:rPr>
        <w:t xml:space="preserve"> sine cause is used where ownership passed due to a</w:t>
      </w:r>
      <w:r>
        <w:rPr>
          <w:rFonts w:cs="Arial"/>
        </w:rPr>
        <w:t xml:space="preserve"> </w:t>
      </w:r>
      <w:r w:rsidRPr="007F1D9E">
        <w:rPr>
          <w:rFonts w:cs="Arial"/>
        </w:rPr>
        <w:t xml:space="preserve">just cause and the </w:t>
      </w:r>
      <w:proofErr w:type="spellStart"/>
      <w:r w:rsidRPr="007F1D9E">
        <w:rPr>
          <w:rFonts w:cs="Arial"/>
        </w:rPr>
        <w:t>causa</w:t>
      </w:r>
      <w:proofErr w:type="spellEnd"/>
      <w:r w:rsidRPr="007F1D9E">
        <w:rPr>
          <w:rFonts w:cs="Arial"/>
        </w:rPr>
        <w:t xml:space="preserve"> fell away = good could be recovered</w:t>
      </w:r>
    </w:p>
    <w:p w:rsidR="001C1896" w:rsidRDefault="001C1896" w:rsidP="001C1896">
      <w:pPr>
        <w:rPr>
          <w:rFonts w:cs="Arial"/>
        </w:rPr>
      </w:pPr>
      <w:r w:rsidRPr="007F1D9E">
        <w:rPr>
          <w:rFonts w:cs="Arial"/>
        </w:rPr>
        <w:lastRenderedPageBreak/>
        <w:t xml:space="preserve">Mistaken payments by the </w:t>
      </w:r>
      <w:proofErr w:type="spellStart"/>
      <w:r w:rsidRPr="007F1D9E">
        <w:rPr>
          <w:rFonts w:cs="Arial"/>
        </w:rPr>
        <w:t>drawee</w:t>
      </w:r>
      <w:proofErr w:type="spellEnd"/>
      <w:r w:rsidRPr="007F1D9E">
        <w:rPr>
          <w:rFonts w:cs="Arial"/>
        </w:rPr>
        <w:t xml:space="preserve"> bank</w:t>
      </w:r>
      <w:r>
        <w:rPr>
          <w:rFonts w:cs="Arial"/>
        </w:rPr>
        <w:t xml:space="preserve">: </w:t>
      </w:r>
      <w:proofErr w:type="spellStart"/>
      <w:r w:rsidRPr="007F1D9E">
        <w:rPr>
          <w:rFonts w:cs="Arial"/>
        </w:rPr>
        <w:t>Govender</w:t>
      </w:r>
      <w:proofErr w:type="spellEnd"/>
      <w:r w:rsidRPr="007F1D9E">
        <w:rPr>
          <w:rFonts w:cs="Arial"/>
        </w:rPr>
        <w:t>: BUS Q: can the bank recover, from the payee of a</w:t>
      </w:r>
      <w:r>
        <w:rPr>
          <w:rFonts w:cs="Arial"/>
        </w:rPr>
        <w:t xml:space="preserve"> </w:t>
      </w:r>
      <w:r w:rsidRPr="007F1D9E">
        <w:rPr>
          <w:rFonts w:cs="Arial"/>
        </w:rPr>
        <w:t>cheque drawn on the bank the amount, which the bank paid.</w:t>
      </w:r>
      <w:r>
        <w:rPr>
          <w:rFonts w:cs="Arial"/>
        </w:rPr>
        <w:t xml:space="preserve"> </w:t>
      </w:r>
    </w:p>
    <w:p w:rsidR="001C1896" w:rsidRPr="007F1D9E" w:rsidRDefault="001C1896" w:rsidP="001C1896">
      <w:pPr>
        <w:rPr>
          <w:rFonts w:cs="Arial"/>
        </w:rPr>
      </w:pPr>
      <w:r w:rsidRPr="007F1D9E">
        <w:rPr>
          <w:rFonts w:cs="Arial"/>
        </w:rPr>
        <w:t xml:space="preserve">In FNB and </w:t>
      </w:r>
      <w:proofErr w:type="spellStart"/>
      <w:r w:rsidRPr="007F1D9E">
        <w:rPr>
          <w:rFonts w:cs="Arial"/>
        </w:rPr>
        <w:t>Saambou</w:t>
      </w:r>
      <w:proofErr w:type="spellEnd"/>
      <w:r w:rsidRPr="007F1D9E">
        <w:rPr>
          <w:rFonts w:cs="Arial"/>
        </w:rPr>
        <w:t xml:space="preserve"> the courts stated that in such a case the</w:t>
      </w:r>
      <w:r>
        <w:rPr>
          <w:rFonts w:cs="Arial"/>
        </w:rPr>
        <w:t xml:space="preserve"> </w:t>
      </w:r>
      <w:proofErr w:type="spellStart"/>
      <w:r w:rsidRPr="007F1D9E">
        <w:rPr>
          <w:rFonts w:cs="Arial"/>
        </w:rPr>
        <w:t>condictio</w:t>
      </w:r>
      <w:proofErr w:type="spellEnd"/>
      <w:r w:rsidRPr="007F1D9E">
        <w:rPr>
          <w:rFonts w:cs="Arial"/>
        </w:rPr>
        <w:t xml:space="preserve"> </w:t>
      </w:r>
      <w:proofErr w:type="spellStart"/>
      <w:proofErr w:type="gramStart"/>
      <w:r w:rsidRPr="007F1D9E">
        <w:rPr>
          <w:rFonts w:cs="Arial"/>
        </w:rPr>
        <w:t>indebiti</w:t>
      </w:r>
      <w:proofErr w:type="spellEnd"/>
      <w:r w:rsidRPr="007F1D9E">
        <w:rPr>
          <w:rFonts w:cs="Arial"/>
        </w:rPr>
        <w:t xml:space="preserve"> </w:t>
      </w:r>
      <w:r>
        <w:rPr>
          <w:rFonts w:cs="Arial"/>
        </w:rPr>
        <w:t xml:space="preserve"> </w:t>
      </w:r>
      <w:r w:rsidRPr="007F1D9E">
        <w:rPr>
          <w:rFonts w:cs="Arial"/>
        </w:rPr>
        <w:t>can’t</w:t>
      </w:r>
      <w:proofErr w:type="gramEnd"/>
      <w:r w:rsidRPr="007F1D9E">
        <w:rPr>
          <w:rFonts w:cs="Arial"/>
        </w:rPr>
        <w:t xml:space="preserve"> be used as there was not an excusable</w:t>
      </w:r>
      <w:r>
        <w:rPr>
          <w:rFonts w:cs="Arial"/>
        </w:rPr>
        <w:t xml:space="preserve"> </w:t>
      </w:r>
      <w:r w:rsidRPr="007F1D9E">
        <w:rPr>
          <w:rFonts w:cs="Arial"/>
        </w:rPr>
        <w:t>mistake, so the correct action would be `CSC</w:t>
      </w:r>
    </w:p>
    <w:p w:rsidR="001C1896" w:rsidRPr="007F1D9E" w:rsidRDefault="001C1896" w:rsidP="001C1896">
      <w:pPr>
        <w:rPr>
          <w:rFonts w:cs="Arial"/>
        </w:rPr>
      </w:pPr>
      <w:r w:rsidRPr="007F1D9E">
        <w:rPr>
          <w:rFonts w:cs="Arial"/>
        </w:rPr>
        <w:t>FNB: S drew a cheque in favour of B and H for goods, after delivering</w:t>
      </w:r>
      <w:r>
        <w:rPr>
          <w:rFonts w:cs="Arial"/>
        </w:rPr>
        <w:t xml:space="preserve"> </w:t>
      </w:r>
      <w:r w:rsidRPr="007F1D9E">
        <w:rPr>
          <w:rFonts w:cs="Arial"/>
        </w:rPr>
        <w:t>the cheque S countermanded payment. Because of the mistake of an</w:t>
      </w:r>
      <w:r>
        <w:rPr>
          <w:rFonts w:cs="Arial"/>
        </w:rPr>
        <w:t xml:space="preserve"> </w:t>
      </w:r>
      <w:r w:rsidRPr="007F1D9E">
        <w:rPr>
          <w:rFonts w:cs="Arial"/>
        </w:rPr>
        <w:t>employee, the cheque was paid and the bank sued B and H for</w:t>
      </w:r>
      <w:r>
        <w:rPr>
          <w:rFonts w:cs="Arial"/>
        </w:rPr>
        <w:t xml:space="preserve"> </w:t>
      </w:r>
      <w:r w:rsidRPr="007F1D9E">
        <w:rPr>
          <w:rFonts w:cs="Arial"/>
        </w:rPr>
        <w:t xml:space="preserve">repayment. It met the requirements of the </w:t>
      </w:r>
      <w:proofErr w:type="spellStart"/>
      <w:r w:rsidRPr="007F1D9E">
        <w:rPr>
          <w:rFonts w:cs="Arial"/>
        </w:rPr>
        <w:t>condictio</w:t>
      </w:r>
      <w:proofErr w:type="spellEnd"/>
      <w:r w:rsidRPr="007F1D9E">
        <w:rPr>
          <w:rFonts w:cs="Arial"/>
        </w:rPr>
        <w:t xml:space="preserve"> sine </w:t>
      </w:r>
      <w:proofErr w:type="spellStart"/>
      <w:r w:rsidRPr="007F1D9E">
        <w:rPr>
          <w:rFonts w:cs="Arial"/>
        </w:rPr>
        <w:t>causa</w:t>
      </w:r>
      <w:proofErr w:type="spellEnd"/>
      <w:r w:rsidRPr="007F1D9E">
        <w:rPr>
          <w:rFonts w:cs="Arial"/>
        </w:rPr>
        <w:t xml:space="preserve"> and B</w:t>
      </w:r>
      <w:r>
        <w:rPr>
          <w:rFonts w:cs="Arial"/>
        </w:rPr>
        <w:t xml:space="preserve"> </w:t>
      </w:r>
      <w:r w:rsidRPr="007F1D9E">
        <w:rPr>
          <w:rFonts w:cs="Arial"/>
        </w:rPr>
        <w:t>and H had been enriched.</w:t>
      </w:r>
    </w:p>
    <w:p w:rsidR="001C1896" w:rsidRPr="007F1D9E" w:rsidRDefault="001C1896" w:rsidP="001C1896">
      <w:pPr>
        <w:rPr>
          <w:rFonts w:cs="Arial"/>
        </w:rPr>
      </w:pPr>
      <w:proofErr w:type="spellStart"/>
      <w:r w:rsidRPr="007F1D9E">
        <w:rPr>
          <w:rFonts w:cs="Arial"/>
        </w:rPr>
        <w:t>Sambou</w:t>
      </w:r>
      <w:proofErr w:type="spellEnd"/>
      <w:r w:rsidRPr="007F1D9E">
        <w:rPr>
          <w:rFonts w:cs="Arial"/>
        </w:rPr>
        <w:t xml:space="preserve"> v </w:t>
      </w:r>
      <w:proofErr w:type="spellStart"/>
      <w:r w:rsidRPr="007F1D9E">
        <w:rPr>
          <w:rFonts w:cs="Arial"/>
        </w:rPr>
        <w:t>Essa</w:t>
      </w:r>
      <w:proofErr w:type="spellEnd"/>
      <w:r w:rsidRPr="007F1D9E">
        <w:rPr>
          <w:rFonts w:cs="Arial"/>
        </w:rPr>
        <w:t>: the bank had a 14 day waiting period before the</w:t>
      </w:r>
      <w:r>
        <w:rPr>
          <w:rFonts w:cs="Arial"/>
        </w:rPr>
        <w:t xml:space="preserve"> </w:t>
      </w:r>
      <w:r w:rsidRPr="007F1D9E">
        <w:rPr>
          <w:rFonts w:cs="Arial"/>
        </w:rPr>
        <w:t>funds of a deposited cheque could be made available. After the 14 day</w:t>
      </w:r>
      <w:r>
        <w:rPr>
          <w:rFonts w:cs="Arial"/>
        </w:rPr>
        <w:t xml:space="preserve"> </w:t>
      </w:r>
      <w:r w:rsidRPr="007F1D9E">
        <w:rPr>
          <w:rFonts w:cs="Arial"/>
        </w:rPr>
        <w:t>waiting period the defendant withdrew the amount and one month</w:t>
      </w:r>
      <w:r>
        <w:rPr>
          <w:rFonts w:cs="Arial"/>
        </w:rPr>
        <w:t xml:space="preserve"> </w:t>
      </w:r>
      <w:r w:rsidRPr="007F1D9E">
        <w:rPr>
          <w:rFonts w:cs="Arial"/>
        </w:rPr>
        <w:t>later the cheque was dishonoured. The bank based its claim on the</w:t>
      </w:r>
      <w:r>
        <w:rPr>
          <w:rFonts w:cs="Arial"/>
        </w:rPr>
        <w:t xml:space="preserve"> </w:t>
      </w:r>
      <w:r w:rsidRPr="007F1D9E">
        <w:rPr>
          <w:rFonts w:cs="Arial"/>
        </w:rPr>
        <w:t>CSC = error on the part of the bank was inexcusable</w:t>
      </w:r>
    </w:p>
    <w:p w:rsidR="001C1896" w:rsidRDefault="001C1896" w:rsidP="001C1896">
      <w:pPr>
        <w:autoSpaceDE w:val="0"/>
        <w:autoSpaceDN w:val="0"/>
        <w:adjustRightInd w:val="0"/>
        <w:spacing w:after="0" w:line="240" w:lineRule="auto"/>
        <w:rPr>
          <w:rFonts w:cs="Bauhaus-Medium"/>
          <w:color w:val="00B0F0"/>
          <w:sz w:val="32"/>
          <w:szCs w:val="32"/>
        </w:rPr>
      </w:pPr>
      <w:r w:rsidRPr="004F3E47">
        <w:rPr>
          <w:rFonts w:cs="Palatino-Roman"/>
          <w:color w:val="00B0F0"/>
          <w:sz w:val="32"/>
          <w:szCs w:val="32"/>
        </w:rPr>
        <w:t xml:space="preserve"> </w:t>
      </w:r>
      <w:r w:rsidRPr="004F3E47">
        <w:rPr>
          <w:rFonts w:cs="Palatino-Bold"/>
          <w:b/>
          <w:bCs/>
          <w:color w:val="00B0F0"/>
          <w:sz w:val="32"/>
          <w:szCs w:val="32"/>
        </w:rPr>
        <w:t xml:space="preserve">STUDY UNIT 8 - </w:t>
      </w:r>
      <w:r w:rsidRPr="004F3E47">
        <w:rPr>
          <w:rFonts w:cs="Bauhaus-Medium"/>
          <w:color w:val="00B0F0"/>
          <w:sz w:val="32"/>
          <w:szCs w:val="32"/>
        </w:rPr>
        <w:t>NEGOTIORUM GESTIO</w:t>
      </w:r>
    </w:p>
    <w:p w:rsidR="001C1896" w:rsidRPr="004F3E47" w:rsidRDefault="001C1896" w:rsidP="001C1896">
      <w:pPr>
        <w:autoSpaceDE w:val="0"/>
        <w:autoSpaceDN w:val="0"/>
        <w:adjustRightInd w:val="0"/>
        <w:spacing w:after="0" w:line="240" w:lineRule="auto"/>
        <w:rPr>
          <w:rFonts w:cs="Palatino-Roman"/>
          <w:color w:val="00B0F0"/>
          <w:sz w:val="32"/>
          <w:szCs w:val="32"/>
        </w:rPr>
      </w:pPr>
    </w:p>
    <w:p w:rsidR="001C1896" w:rsidRDefault="001C1896" w:rsidP="001C1896">
      <w:pPr>
        <w:autoSpaceDE w:val="0"/>
        <w:autoSpaceDN w:val="0"/>
        <w:adjustRightInd w:val="0"/>
        <w:spacing w:after="0" w:line="240" w:lineRule="auto"/>
        <w:rPr>
          <w:rFonts w:cs="Palatino-Roman"/>
          <w:b/>
          <w:color w:val="C00000"/>
        </w:rPr>
      </w:pPr>
      <w:r>
        <w:rPr>
          <w:rFonts w:cs="Palatino-Roman"/>
          <w:b/>
          <w:noProof/>
          <w:color w:val="C00000"/>
          <w:lang w:val="en-ZW" w:eastAsia="en-ZW"/>
        </w:rPr>
        <w:drawing>
          <wp:inline distT="0" distB="0" distL="0" distR="0" wp14:anchorId="2C3E6FFB" wp14:editId="725ACB4B">
            <wp:extent cx="4490113" cy="19339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12101" cy="194341"/>
                    </a:xfrm>
                    <a:prstGeom prst="rect">
                      <a:avLst/>
                    </a:prstGeom>
                    <a:noFill/>
                    <a:ln>
                      <a:noFill/>
                    </a:ln>
                  </pic:spPr>
                </pic:pic>
              </a:graphicData>
            </a:graphic>
          </wp:inline>
        </w:drawing>
      </w:r>
    </w:p>
    <w:p w:rsidR="001C1896" w:rsidRPr="00910183" w:rsidRDefault="001C1896" w:rsidP="001C1896">
      <w:pPr>
        <w:pStyle w:val="ListParagraph"/>
        <w:numPr>
          <w:ilvl w:val="0"/>
          <w:numId w:val="17"/>
        </w:numPr>
        <w:autoSpaceDE w:val="0"/>
        <w:autoSpaceDN w:val="0"/>
        <w:adjustRightInd w:val="0"/>
        <w:spacing w:after="0" w:line="240" w:lineRule="auto"/>
        <w:rPr>
          <w:rFonts w:cs="Palatino-Roman"/>
        </w:rPr>
      </w:pPr>
      <w:r w:rsidRPr="00910183">
        <w:rPr>
          <w:rFonts w:cs="Palatino-Roman"/>
        </w:rPr>
        <w:t xml:space="preserve">The </w:t>
      </w:r>
      <w:proofErr w:type="spellStart"/>
      <w:r w:rsidRPr="00910183">
        <w:rPr>
          <w:rFonts w:cs="Palatino-Roman"/>
        </w:rPr>
        <w:t>gestor</w:t>
      </w:r>
      <w:proofErr w:type="spellEnd"/>
      <w:r w:rsidRPr="00910183">
        <w:rPr>
          <w:rFonts w:cs="Palatino-Roman"/>
        </w:rPr>
        <w:t xml:space="preserve"> must perform the service without an instruction; if he acts on</w:t>
      </w:r>
      <w:r>
        <w:rPr>
          <w:rFonts w:cs="Palatino-Roman"/>
        </w:rPr>
        <w:t xml:space="preserve"> </w:t>
      </w:r>
      <w:r w:rsidRPr="00910183">
        <w:rPr>
          <w:rFonts w:cs="Palatino-Roman"/>
        </w:rPr>
        <w:t xml:space="preserve">the instructions of the </w:t>
      </w:r>
      <w:proofErr w:type="spellStart"/>
      <w:r w:rsidRPr="00910183">
        <w:rPr>
          <w:rFonts w:cs="Palatino-Roman"/>
        </w:rPr>
        <w:t>dominus</w:t>
      </w:r>
      <w:proofErr w:type="spellEnd"/>
      <w:r w:rsidRPr="00910183">
        <w:rPr>
          <w:rFonts w:cs="Palatino-Roman"/>
        </w:rPr>
        <w:t xml:space="preserve"> he would be a mandatory.</w:t>
      </w:r>
    </w:p>
    <w:p w:rsidR="001C1896" w:rsidRPr="00910183" w:rsidRDefault="001C1896" w:rsidP="001C1896">
      <w:pPr>
        <w:pStyle w:val="ListParagraph"/>
        <w:numPr>
          <w:ilvl w:val="0"/>
          <w:numId w:val="17"/>
        </w:numPr>
        <w:autoSpaceDE w:val="0"/>
        <w:autoSpaceDN w:val="0"/>
        <w:adjustRightInd w:val="0"/>
        <w:spacing w:after="0" w:line="240" w:lineRule="auto"/>
        <w:rPr>
          <w:rFonts w:cs="Palatino-Roman"/>
        </w:rPr>
      </w:pPr>
      <w:r w:rsidRPr="00910183">
        <w:rPr>
          <w:rFonts w:cs="Palatino-Roman"/>
        </w:rPr>
        <w:t xml:space="preserve">The </w:t>
      </w:r>
      <w:proofErr w:type="spellStart"/>
      <w:r w:rsidRPr="00910183">
        <w:rPr>
          <w:rFonts w:cs="Palatino-Roman"/>
        </w:rPr>
        <w:t>gestor</w:t>
      </w:r>
      <w:proofErr w:type="spellEnd"/>
      <w:r w:rsidRPr="00910183">
        <w:rPr>
          <w:rFonts w:cs="Palatino-Roman"/>
        </w:rPr>
        <w:t xml:space="preserve"> must act </w:t>
      </w:r>
      <w:proofErr w:type="spellStart"/>
      <w:r w:rsidRPr="00910183">
        <w:rPr>
          <w:rFonts w:cs="Palatino-Roman"/>
        </w:rPr>
        <w:t>utiliter</w:t>
      </w:r>
      <w:proofErr w:type="spellEnd"/>
      <w:r w:rsidRPr="00910183">
        <w:rPr>
          <w:rFonts w:cs="Palatino-Roman"/>
        </w:rPr>
        <w:t xml:space="preserve"> </w:t>
      </w:r>
      <w:proofErr w:type="spellStart"/>
      <w:r w:rsidRPr="00910183">
        <w:rPr>
          <w:rFonts w:cs="Palatino-Roman"/>
        </w:rPr>
        <w:t>coeptum</w:t>
      </w:r>
      <w:proofErr w:type="spellEnd"/>
      <w:r w:rsidRPr="00910183">
        <w:rPr>
          <w:rFonts w:cs="Palatino-Roman"/>
        </w:rPr>
        <w:t xml:space="preserve"> — reasonably, in the interests of the</w:t>
      </w:r>
      <w:r>
        <w:rPr>
          <w:rFonts w:cs="Palatino-Roman"/>
        </w:rPr>
        <w:t xml:space="preserve"> </w:t>
      </w:r>
      <w:proofErr w:type="spellStart"/>
      <w:r w:rsidRPr="00910183">
        <w:rPr>
          <w:rFonts w:cs="Palatino-Roman"/>
        </w:rPr>
        <w:t>dominus</w:t>
      </w:r>
      <w:proofErr w:type="spellEnd"/>
      <w:r w:rsidRPr="00910183">
        <w:rPr>
          <w:rFonts w:cs="Palatino-Roman"/>
        </w:rPr>
        <w:t>.</w:t>
      </w:r>
    </w:p>
    <w:p w:rsidR="001C1896" w:rsidRPr="00910183" w:rsidRDefault="001C1896" w:rsidP="001C1896">
      <w:pPr>
        <w:pStyle w:val="ListParagraph"/>
        <w:numPr>
          <w:ilvl w:val="0"/>
          <w:numId w:val="17"/>
        </w:numPr>
        <w:autoSpaceDE w:val="0"/>
        <w:autoSpaceDN w:val="0"/>
        <w:adjustRightInd w:val="0"/>
        <w:spacing w:after="0" w:line="240" w:lineRule="auto"/>
        <w:rPr>
          <w:rFonts w:cs="Palatino-Roman"/>
        </w:rPr>
      </w:pPr>
      <w:r w:rsidRPr="00910183">
        <w:rPr>
          <w:rFonts w:cs="Palatino-Roman"/>
        </w:rPr>
        <w:t xml:space="preserve">The </w:t>
      </w:r>
      <w:proofErr w:type="spellStart"/>
      <w:r w:rsidRPr="00910183">
        <w:rPr>
          <w:rFonts w:cs="Palatino-Roman"/>
        </w:rPr>
        <w:t>gestor</w:t>
      </w:r>
      <w:proofErr w:type="spellEnd"/>
      <w:r w:rsidRPr="00910183">
        <w:rPr>
          <w:rFonts w:cs="Palatino-Roman"/>
        </w:rPr>
        <w:t xml:space="preserve"> must have the intention to act in the interests of the </w:t>
      </w:r>
      <w:proofErr w:type="spellStart"/>
      <w:proofErr w:type="gramStart"/>
      <w:r w:rsidRPr="00910183">
        <w:rPr>
          <w:rFonts w:cs="Palatino-Roman"/>
        </w:rPr>
        <w:t>dominus</w:t>
      </w:r>
      <w:proofErr w:type="spellEnd"/>
      <w:r w:rsidRPr="00910183">
        <w:rPr>
          <w:rFonts w:cs="Palatino-Roman"/>
        </w:rPr>
        <w:t>, that</w:t>
      </w:r>
      <w:proofErr w:type="gramEnd"/>
      <w:r w:rsidRPr="00910183">
        <w:rPr>
          <w:rFonts w:cs="Palatino-Roman"/>
        </w:rPr>
        <w:t xml:space="preserve"> is the animus </w:t>
      </w:r>
      <w:proofErr w:type="spellStart"/>
      <w:r w:rsidRPr="00910183">
        <w:rPr>
          <w:rFonts w:cs="Palatino-Roman"/>
        </w:rPr>
        <w:t>negotia</w:t>
      </w:r>
      <w:proofErr w:type="spellEnd"/>
      <w:r w:rsidRPr="00910183">
        <w:rPr>
          <w:rFonts w:cs="Palatino-Roman"/>
        </w:rPr>
        <w:t xml:space="preserve"> </w:t>
      </w:r>
      <w:proofErr w:type="spellStart"/>
      <w:r w:rsidRPr="00910183">
        <w:rPr>
          <w:rFonts w:cs="Palatino-Roman"/>
        </w:rPr>
        <w:t>aliena</w:t>
      </w:r>
      <w:proofErr w:type="spellEnd"/>
      <w:r w:rsidRPr="00910183">
        <w:rPr>
          <w:rFonts w:cs="Palatino-Roman"/>
        </w:rPr>
        <w:t xml:space="preserve"> </w:t>
      </w:r>
      <w:proofErr w:type="spellStart"/>
      <w:r w:rsidRPr="00910183">
        <w:rPr>
          <w:rFonts w:cs="Palatino-Roman"/>
        </w:rPr>
        <w:t>gerendi</w:t>
      </w:r>
      <w:proofErr w:type="spellEnd"/>
      <w:r w:rsidRPr="00910183">
        <w:rPr>
          <w:rFonts w:cs="Palatino-Roman"/>
        </w:rPr>
        <w:t xml:space="preserve">. This means that if the </w:t>
      </w:r>
      <w:proofErr w:type="spellStart"/>
      <w:r w:rsidRPr="00910183">
        <w:rPr>
          <w:rFonts w:cs="Palatino-Roman"/>
        </w:rPr>
        <w:t>gestor</w:t>
      </w:r>
      <w:proofErr w:type="spellEnd"/>
      <w:r w:rsidRPr="00910183">
        <w:rPr>
          <w:rFonts w:cs="Palatino-Roman"/>
        </w:rPr>
        <w:t xml:space="preserve"> thinks</w:t>
      </w:r>
      <w:r>
        <w:rPr>
          <w:rFonts w:cs="Palatino-Roman"/>
        </w:rPr>
        <w:t xml:space="preserve"> </w:t>
      </w:r>
      <w:r w:rsidRPr="00910183">
        <w:rPr>
          <w:rFonts w:cs="Palatino-Roman"/>
        </w:rPr>
        <w:t xml:space="preserve">he is doing something in his own interests he is not a </w:t>
      </w:r>
      <w:proofErr w:type="spellStart"/>
      <w:r w:rsidRPr="00910183">
        <w:rPr>
          <w:rFonts w:cs="Palatino-Roman"/>
        </w:rPr>
        <w:t>gestor</w:t>
      </w:r>
      <w:proofErr w:type="spellEnd"/>
      <w:r w:rsidRPr="00910183">
        <w:rPr>
          <w:rFonts w:cs="Palatino-Roman"/>
        </w:rPr>
        <w:t>.</w:t>
      </w:r>
    </w:p>
    <w:p w:rsidR="001C1896" w:rsidRPr="00910183" w:rsidRDefault="001C1896" w:rsidP="001C1896">
      <w:pPr>
        <w:pStyle w:val="ListParagraph"/>
        <w:numPr>
          <w:ilvl w:val="0"/>
          <w:numId w:val="17"/>
        </w:numPr>
        <w:autoSpaceDE w:val="0"/>
        <w:autoSpaceDN w:val="0"/>
        <w:adjustRightInd w:val="0"/>
        <w:spacing w:after="0" w:line="240" w:lineRule="auto"/>
        <w:rPr>
          <w:rFonts w:cs="Palatino-Roman"/>
        </w:rPr>
      </w:pPr>
      <w:r w:rsidRPr="00910183">
        <w:rPr>
          <w:rFonts w:cs="Palatino-Roman"/>
        </w:rPr>
        <w:t xml:space="preserve">The </w:t>
      </w:r>
      <w:proofErr w:type="spellStart"/>
      <w:r w:rsidRPr="00910183">
        <w:rPr>
          <w:rFonts w:cs="Palatino-Roman"/>
        </w:rPr>
        <w:t>gestor</w:t>
      </w:r>
      <w:proofErr w:type="spellEnd"/>
      <w:r w:rsidRPr="00910183">
        <w:rPr>
          <w:rFonts w:cs="Palatino-Roman"/>
        </w:rPr>
        <w:t xml:space="preserve"> must not have intended to act free of charge; that is not </w:t>
      </w:r>
      <w:proofErr w:type="spellStart"/>
      <w:r w:rsidRPr="00910183">
        <w:rPr>
          <w:rFonts w:cs="Palatino-Roman"/>
        </w:rPr>
        <w:t>animo</w:t>
      </w:r>
      <w:proofErr w:type="spellEnd"/>
      <w:r>
        <w:rPr>
          <w:rFonts w:cs="Palatino-Roman"/>
        </w:rPr>
        <w:t xml:space="preserve"> </w:t>
      </w:r>
      <w:proofErr w:type="spellStart"/>
      <w:r w:rsidRPr="00910183">
        <w:rPr>
          <w:rFonts w:cs="Palatino-Roman"/>
        </w:rPr>
        <w:t>donandi</w:t>
      </w:r>
      <w:proofErr w:type="spellEnd"/>
      <w:r w:rsidRPr="00910183">
        <w:rPr>
          <w:rFonts w:cs="Palatino-Roman"/>
        </w:rPr>
        <w:t>.</w:t>
      </w:r>
    </w:p>
    <w:p w:rsidR="001C1896" w:rsidRPr="00910183" w:rsidRDefault="001C1896" w:rsidP="001C1896">
      <w:pPr>
        <w:pStyle w:val="ListParagraph"/>
        <w:numPr>
          <w:ilvl w:val="0"/>
          <w:numId w:val="17"/>
        </w:numPr>
        <w:autoSpaceDE w:val="0"/>
        <w:autoSpaceDN w:val="0"/>
        <w:adjustRightInd w:val="0"/>
        <w:spacing w:after="0" w:line="240" w:lineRule="auto"/>
        <w:rPr>
          <w:rFonts w:cs="Palatino-Roman"/>
        </w:rPr>
      </w:pPr>
      <w:r w:rsidRPr="00910183">
        <w:rPr>
          <w:rFonts w:cs="Palatino-Roman"/>
        </w:rPr>
        <w:t xml:space="preserve">The </w:t>
      </w:r>
      <w:proofErr w:type="spellStart"/>
      <w:r w:rsidRPr="00910183">
        <w:rPr>
          <w:rFonts w:cs="Palatino-Roman"/>
        </w:rPr>
        <w:t>gestor</w:t>
      </w:r>
      <w:proofErr w:type="spellEnd"/>
      <w:r w:rsidRPr="00910183">
        <w:rPr>
          <w:rFonts w:cs="Palatino-Roman"/>
        </w:rPr>
        <w:t xml:space="preserve"> may not act in contravention of the express prohibition of the</w:t>
      </w:r>
      <w:r>
        <w:rPr>
          <w:rFonts w:cs="Palatino-Roman"/>
        </w:rPr>
        <w:t xml:space="preserve"> </w:t>
      </w:r>
      <w:proofErr w:type="spellStart"/>
      <w:r w:rsidRPr="00910183">
        <w:rPr>
          <w:rFonts w:cs="Palatino-Roman"/>
        </w:rPr>
        <w:t>dominus</w:t>
      </w:r>
      <w:proofErr w:type="spellEnd"/>
    </w:p>
    <w:p w:rsidR="001C1896" w:rsidRPr="00910183" w:rsidRDefault="001C1896" w:rsidP="001C1896">
      <w:pPr>
        <w:pStyle w:val="ListParagraph"/>
        <w:numPr>
          <w:ilvl w:val="0"/>
          <w:numId w:val="8"/>
        </w:numPr>
        <w:autoSpaceDE w:val="0"/>
        <w:autoSpaceDN w:val="0"/>
        <w:adjustRightInd w:val="0"/>
        <w:spacing w:after="0" w:line="240" w:lineRule="auto"/>
        <w:ind w:left="426"/>
        <w:rPr>
          <w:rFonts w:cs="Palatino-Roman"/>
          <w:b/>
          <w:color w:val="C00000"/>
        </w:rPr>
      </w:pPr>
      <w:r w:rsidRPr="00910183">
        <w:rPr>
          <w:rFonts w:cs="Palatino-Roman"/>
        </w:rPr>
        <w:t xml:space="preserve">If all the above requirements met – the </w:t>
      </w:r>
      <w:proofErr w:type="spellStart"/>
      <w:r w:rsidRPr="00910183">
        <w:rPr>
          <w:rFonts w:cs="Palatino-Roman"/>
        </w:rPr>
        <w:t>gestor</w:t>
      </w:r>
      <w:proofErr w:type="spellEnd"/>
      <w:r w:rsidRPr="00910183">
        <w:rPr>
          <w:rFonts w:cs="Palatino-Roman"/>
        </w:rPr>
        <w:t xml:space="preserve"> has a claim against the </w:t>
      </w:r>
      <w:proofErr w:type="spellStart"/>
      <w:r w:rsidRPr="00910183">
        <w:rPr>
          <w:rFonts w:cs="Palatino-Roman"/>
        </w:rPr>
        <w:t>dominus</w:t>
      </w:r>
      <w:proofErr w:type="spellEnd"/>
      <w:r w:rsidRPr="00910183">
        <w:rPr>
          <w:rFonts w:cs="Palatino-Roman"/>
        </w:rPr>
        <w:t xml:space="preserve"> to the FULL EXTENT of his expenses – even if the </w:t>
      </w:r>
      <w:proofErr w:type="spellStart"/>
      <w:r w:rsidRPr="00910183">
        <w:rPr>
          <w:rFonts w:cs="Palatino-Roman"/>
        </w:rPr>
        <w:t>dominus</w:t>
      </w:r>
      <w:proofErr w:type="spellEnd"/>
      <w:r w:rsidRPr="00910183">
        <w:rPr>
          <w:rFonts w:cs="Palatino-Roman"/>
        </w:rPr>
        <w:t xml:space="preserve"> didn’t benefit thereby</w:t>
      </w:r>
      <w:r w:rsidRPr="00910183">
        <w:rPr>
          <w:rFonts w:cs="Palatino-Roman"/>
          <w:b/>
          <w:color w:val="C00000"/>
        </w:rPr>
        <w:t>.</w:t>
      </w:r>
    </w:p>
    <w:p w:rsidR="001C1896" w:rsidRDefault="001C1896" w:rsidP="001C1896">
      <w:pPr>
        <w:autoSpaceDE w:val="0"/>
        <w:autoSpaceDN w:val="0"/>
        <w:adjustRightInd w:val="0"/>
        <w:spacing w:after="0" w:line="240" w:lineRule="auto"/>
        <w:rPr>
          <w:rFonts w:cs="Palatino-Roman"/>
          <w:b/>
          <w:color w:val="C00000"/>
        </w:rPr>
      </w:pP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b/>
          <w:color w:val="C00000"/>
        </w:rPr>
        <w:t xml:space="preserve">(4) Name the duties and rights of the </w:t>
      </w:r>
      <w:proofErr w:type="spellStart"/>
      <w:r w:rsidRPr="004F3E47">
        <w:rPr>
          <w:rFonts w:cs="Palatino-Italic"/>
          <w:b/>
          <w:i/>
          <w:iCs/>
          <w:color w:val="C00000"/>
        </w:rPr>
        <w:t>gestor</w:t>
      </w:r>
      <w:proofErr w:type="spellEnd"/>
      <w:r w:rsidRPr="004F3E47">
        <w:rPr>
          <w:rFonts w:cs="Palatino-Italic"/>
          <w:b/>
          <w:i/>
          <w:iCs/>
          <w:color w:val="C00000"/>
        </w:rPr>
        <w:t xml:space="preserve"> </w:t>
      </w:r>
      <w:r w:rsidRPr="004F3E47">
        <w:rPr>
          <w:rFonts w:cs="Palatino-Roman"/>
          <w:b/>
          <w:color w:val="C00000"/>
        </w:rPr>
        <w:t>in the application of management of affairs.</w:t>
      </w:r>
    </w:p>
    <w:p w:rsidR="001C1896" w:rsidRPr="00910183" w:rsidRDefault="001C1896" w:rsidP="001C1896">
      <w:pPr>
        <w:autoSpaceDE w:val="0"/>
        <w:autoSpaceDN w:val="0"/>
        <w:adjustRightInd w:val="0"/>
        <w:spacing w:after="0" w:line="240" w:lineRule="auto"/>
        <w:rPr>
          <w:rFonts w:cs="Palatino-Roman"/>
          <w:b/>
        </w:rPr>
      </w:pPr>
      <w:r w:rsidRPr="00910183">
        <w:rPr>
          <w:rFonts w:cs="Palatino-Roman"/>
          <w:b/>
        </w:rPr>
        <w:t>Duties:</w:t>
      </w:r>
    </w:p>
    <w:p w:rsidR="001C1896" w:rsidRPr="00910183" w:rsidRDefault="001C1896" w:rsidP="001C1896">
      <w:pPr>
        <w:pStyle w:val="ListParagraph"/>
        <w:numPr>
          <w:ilvl w:val="0"/>
          <w:numId w:val="18"/>
        </w:numPr>
        <w:autoSpaceDE w:val="0"/>
        <w:autoSpaceDN w:val="0"/>
        <w:adjustRightInd w:val="0"/>
        <w:spacing w:after="0" w:line="240" w:lineRule="auto"/>
        <w:rPr>
          <w:rFonts w:cs="Palatino-Roman"/>
        </w:rPr>
      </w:pPr>
      <w:r w:rsidRPr="00910183">
        <w:rPr>
          <w:rFonts w:cs="Palatino-Roman"/>
        </w:rPr>
        <w:t>to complete the management of the affairs he has commenced</w:t>
      </w:r>
    </w:p>
    <w:p w:rsidR="001C1896" w:rsidRPr="00910183" w:rsidRDefault="001C1896" w:rsidP="001C1896">
      <w:pPr>
        <w:pStyle w:val="ListParagraph"/>
        <w:numPr>
          <w:ilvl w:val="0"/>
          <w:numId w:val="18"/>
        </w:numPr>
        <w:autoSpaceDE w:val="0"/>
        <w:autoSpaceDN w:val="0"/>
        <w:adjustRightInd w:val="0"/>
        <w:spacing w:after="0" w:line="240" w:lineRule="auto"/>
        <w:rPr>
          <w:rFonts w:cs="Palatino-Roman"/>
        </w:rPr>
      </w:pPr>
      <w:r w:rsidRPr="00910183">
        <w:rPr>
          <w:rFonts w:cs="Palatino-Roman"/>
        </w:rPr>
        <w:t>to exercise the necessary care in his management</w:t>
      </w:r>
    </w:p>
    <w:p w:rsidR="001C1896" w:rsidRPr="00910183" w:rsidRDefault="001C1896" w:rsidP="001C1896">
      <w:pPr>
        <w:pStyle w:val="ListParagraph"/>
        <w:numPr>
          <w:ilvl w:val="0"/>
          <w:numId w:val="18"/>
        </w:numPr>
        <w:autoSpaceDE w:val="0"/>
        <w:autoSpaceDN w:val="0"/>
        <w:adjustRightInd w:val="0"/>
        <w:spacing w:after="0" w:line="240" w:lineRule="auto"/>
        <w:rPr>
          <w:rFonts w:cs="Palatino-Italic"/>
          <w:i/>
          <w:iCs/>
        </w:rPr>
      </w:pPr>
      <w:r w:rsidRPr="00910183">
        <w:rPr>
          <w:rFonts w:cs="Palatino-Roman"/>
        </w:rPr>
        <w:t>to account for anything that he acquires by virtue of the management of</w:t>
      </w:r>
      <w:r>
        <w:rPr>
          <w:rFonts w:cs="Palatino-Roman"/>
        </w:rPr>
        <w:t xml:space="preserve"> </w:t>
      </w:r>
      <w:r w:rsidRPr="00910183">
        <w:rPr>
          <w:rFonts w:cs="Palatino-Roman"/>
        </w:rPr>
        <w:t xml:space="preserve">affairs for the </w:t>
      </w:r>
      <w:proofErr w:type="spellStart"/>
      <w:r w:rsidRPr="00910183">
        <w:rPr>
          <w:rFonts w:cs="Palatino-Italic"/>
          <w:i/>
          <w:iCs/>
        </w:rPr>
        <w:t>dominus</w:t>
      </w:r>
      <w:proofErr w:type="spellEnd"/>
    </w:p>
    <w:p w:rsidR="001C1896" w:rsidRDefault="001C1896" w:rsidP="001C1896">
      <w:pPr>
        <w:pStyle w:val="ListParagraph"/>
        <w:numPr>
          <w:ilvl w:val="0"/>
          <w:numId w:val="18"/>
        </w:numPr>
        <w:autoSpaceDE w:val="0"/>
        <w:autoSpaceDN w:val="0"/>
        <w:adjustRightInd w:val="0"/>
        <w:spacing w:after="0" w:line="240" w:lineRule="auto"/>
        <w:rPr>
          <w:rFonts w:cs="Palatino-Roman"/>
        </w:rPr>
      </w:pPr>
      <w:r w:rsidRPr="00910183">
        <w:rPr>
          <w:rFonts w:cs="Palatino-Roman"/>
        </w:rPr>
        <w:t xml:space="preserve">to surrender to the </w:t>
      </w:r>
      <w:proofErr w:type="spellStart"/>
      <w:r w:rsidRPr="00910183">
        <w:rPr>
          <w:rFonts w:cs="Palatino-Italic"/>
          <w:i/>
          <w:iCs/>
        </w:rPr>
        <w:t>dominus</w:t>
      </w:r>
      <w:proofErr w:type="spellEnd"/>
      <w:r w:rsidRPr="00910183">
        <w:rPr>
          <w:rFonts w:cs="Palatino-Italic"/>
          <w:i/>
          <w:iCs/>
        </w:rPr>
        <w:t xml:space="preserve"> </w:t>
      </w:r>
      <w:r w:rsidRPr="00910183">
        <w:rPr>
          <w:rFonts w:cs="Palatino-Roman"/>
        </w:rPr>
        <w:t>all that the latter is entitled to</w:t>
      </w:r>
    </w:p>
    <w:p w:rsidR="001C1896" w:rsidRPr="00910183" w:rsidRDefault="001C1896" w:rsidP="001C1896">
      <w:pPr>
        <w:autoSpaceDE w:val="0"/>
        <w:autoSpaceDN w:val="0"/>
        <w:adjustRightInd w:val="0"/>
        <w:spacing w:after="0" w:line="240" w:lineRule="auto"/>
        <w:rPr>
          <w:rFonts w:cs="Palatino-Roman"/>
          <w:b/>
        </w:rPr>
      </w:pPr>
      <w:r w:rsidRPr="00910183">
        <w:rPr>
          <w:rFonts w:cs="Palatino-Roman"/>
          <w:b/>
        </w:rPr>
        <w:t>Rights:</w:t>
      </w:r>
    </w:p>
    <w:p w:rsidR="001C1896" w:rsidRDefault="001C1896" w:rsidP="001C1896">
      <w:pPr>
        <w:pStyle w:val="ListParagraph"/>
        <w:numPr>
          <w:ilvl w:val="0"/>
          <w:numId w:val="19"/>
        </w:numPr>
        <w:autoSpaceDE w:val="0"/>
        <w:autoSpaceDN w:val="0"/>
        <w:adjustRightInd w:val="0"/>
        <w:spacing w:after="0" w:line="240" w:lineRule="auto"/>
        <w:rPr>
          <w:rFonts w:cs="Palatino-Roman"/>
        </w:rPr>
      </w:pPr>
      <w:r w:rsidRPr="00910183">
        <w:rPr>
          <w:rFonts w:cs="Palatino-Roman"/>
        </w:rPr>
        <w:t>compensation for all expenses and disbursements</w:t>
      </w:r>
      <w:r>
        <w:rPr>
          <w:rFonts w:cs="Palatino-Roman"/>
        </w:rPr>
        <w:t xml:space="preserve"> </w:t>
      </w:r>
      <w:r w:rsidRPr="00910183">
        <w:rPr>
          <w:rFonts w:cs="Palatino-Roman"/>
        </w:rPr>
        <w:t>properly made for the purposes of the management of affairs</w:t>
      </w:r>
    </w:p>
    <w:p w:rsidR="001C1896" w:rsidRPr="00910183" w:rsidRDefault="001C1896" w:rsidP="001C1896">
      <w:pPr>
        <w:pStyle w:val="ListParagraph"/>
        <w:numPr>
          <w:ilvl w:val="0"/>
          <w:numId w:val="19"/>
        </w:numPr>
        <w:autoSpaceDE w:val="0"/>
        <w:autoSpaceDN w:val="0"/>
        <w:adjustRightInd w:val="0"/>
        <w:spacing w:after="0" w:line="240" w:lineRule="auto"/>
        <w:rPr>
          <w:rFonts w:cs="Palatino-Roman"/>
        </w:rPr>
      </w:pPr>
      <w:r w:rsidRPr="00910183">
        <w:rPr>
          <w:rFonts w:cs="Palatino-Roman"/>
        </w:rPr>
        <w:t xml:space="preserve">can claim, by means of novation, that the </w:t>
      </w:r>
      <w:proofErr w:type="spellStart"/>
      <w:r w:rsidRPr="00910183">
        <w:rPr>
          <w:rFonts w:cs="Palatino-Roman"/>
        </w:rPr>
        <w:t>dominus</w:t>
      </w:r>
      <w:proofErr w:type="spellEnd"/>
      <w:r w:rsidRPr="00910183">
        <w:rPr>
          <w:rFonts w:cs="Palatino-Roman"/>
        </w:rPr>
        <w:t xml:space="preserve"> assume all the debts that he has incurred in the management of the affairs and that have not yet settled, or he can claim that the </w:t>
      </w:r>
      <w:proofErr w:type="spellStart"/>
      <w:r w:rsidRPr="00910183">
        <w:rPr>
          <w:rFonts w:cs="Palatino-Roman"/>
        </w:rPr>
        <w:t>dominus</w:t>
      </w:r>
      <w:proofErr w:type="spellEnd"/>
      <w:r w:rsidRPr="00910183">
        <w:rPr>
          <w:rFonts w:cs="Palatino-Roman"/>
        </w:rPr>
        <w:t xml:space="preserve"> pay them directly to the</w:t>
      </w:r>
      <w:r>
        <w:rPr>
          <w:rFonts w:cs="Palatino-Roman"/>
        </w:rPr>
        <w:t xml:space="preserve"> </w:t>
      </w:r>
      <w:r w:rsidRPr="00910183">
        <w:rPr>
          <w:rFonts w:cs="Palatino-Roman"/>
        </w:rPr>
        <w:t>creditors, or otherwise give him the money with which to pay them.</w:t>
      </w:r>
    </w:p>
    <w:p w:rsidR="001C1896" w:rsidRDefault="001C1896" w:rsidP="001C1896">
      <w:pPr>
        <w:autoSpaceDE w:val="0"/>
        <w:autoSpaceDN w:val="0"/>
        <w:adjustRightInd w:val="0"/>
        <w:spacing w:after="0" w:line="240" w:lineRule="auto"/>
        <w:rPr>
          <w:rFonts w:cs="Palatino-Roman"/>
          <w:b/>
          <w:color w:val="C00000"/>
        </w:rPr>
      </w:pP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b/>
          <w:color w:val="C00000"/>
        </w:rPr>
        <w:t xml:space="preserve">(5) Distinguish between the true </w:t>
      </w:r>
      <w:proofErr w:type="spellStart"/>
      <w:r w:rsidRPr="004F3E47">
        <w:rPr>
          <w:rFonts w:cs="Palatino-Italic"/>
          <w:b/>
          <w:i/>
          <w:iCs/>
          <w:color w:val="C00000"/>
        </w:rPr>
        <w:t>actio</w:t>
      </w:r>
      <w:proofErr w:type="spellEnd"/>
      <w:r w:rsidRPr="004F3E47">
        <w:rPr>
          <w:rFonts w:cs="Palatino-Italic"/>
          <w:b/>
          <w:i/>
          <w:iCs/>
          <w:color w:val="C00000"/>
        </w:rPr>
        <w:t xml:space="preserve"> </w:t>
      </w:r>
      <w:proofErr w:type="spellStart"/>
      <w:r w:rsidRPr="004F3E47">
        <w:rPr>
          <w:rFonts w:cs="Palatino-Italic"/>
          <w:b/>
          <w:i/>
          <w:iCs/>
          <w:color w:val="C00000"/>
        </w:rPr>
        <w:t>negotiorum</w:t>
      </w:r>
      <w:proofErr w:type="spellEnd"/>
      <w:r w:rsidRPr="004F3E47">
        <w:rPr>
          <w:rFonts w:cs="Palatino-Italic"/>
          <w:b/>
          <w:i/>
          <w:iCs/>
          <w:color w:val="C00000"/>
        </w:rPr>
        <w:t xml:space="preserve"> </w:t>
      </w:r>
      <w:proofErr w:type="spellStart"/>
      <w:r w:rsidRPr="004F3E47">
        <w:rPr>
          <w:rFonts w:cs="Palatino-Italic"/>
          <w:b/>
          <w:i/>
          <w:iCs/>
          <w:color w:val="C00000"/>
        </w:rPr>
        <w:t>gestorum</w:t>
      </w:r>
      <w:proofErr w:type="spellEnd"/>
      <w:r w:rsidRPr="004F3E47">
        <w:rPr>
          <w:rFonts w:cs="Palatino-Italic"/>
          <w:b/>
          <w:i/>
          <w:iCs/>
          <w:color w:val="C00000"/>
        </w:rPr>
        <w:t xml:space="preserve"> </w:t>
      </w:r>
      <w:r w:rsidRPr="004F3E47">
        <w:rPr>
          <w:rFonts w:cs="Palatino-Roman"/>
          <w:b/>
          <w:color w:val="C00000"/>
        </w:rPr>
        <w:t>and the enrichment action of the manager of affairs.</w:t>
      </w:r>
    </w:p>
    <w:p w:rsidR="001C1896" w:rsidRPr="007522D3" w:rsidRDefault="001C1896" w:rsidP="001C1896">
      <w:pPr>
        <w:autoSpaceDE w:val="0"/>
        <w:autoSpaceDN w:val="0"/>
        <w:adjustRightInd w:val="0"/>
        <w:spacing w:after="0" w:line="240" w:lineRule="auto"/>
        <w:rPr>
          <w:rFonts w:cs="Palatino-Roman"/>
        </w:rPr>
      </w:pPr>
      <w:r w:rsidRPr="007522D3">
        <w:rPr>
          <w:rFonts w:cs="Palatino-Roman"/>
        </w:rPr>
        <w:t xml:space="preserve">The true </w:t>
      </w:r>
      <w:proofErr w:type="spellStart"/>
      <w:r w:rsidRPr="007522D3">
        <w:rPr>
          <w:rFonts w:cs="Palatino-Roman"/>
        </w:rPr>
        <w:t>gestor</w:t>
      </w:r>
      <w:proofErr w:type="spellEnd"/>
      <w:r w:rsidRPr="007522D3">
        <w:rPr>
          <w:rFonts w:cs="Palatino-Roman"/>
        </w:rPr>
        <w:t xml:space="preserve"> may recover all reasonable expenses. In deciding what is</w:t>
      </w:r>
      <w:r>
        <w:rPr>
          <w:rFonts w:cs="Palatino-Roman"/>
        </w:rPr>
        <w:t xml:space="preserve"> </w:t>
      </w:r>
      <w:r w:rsidRPr="007522D3">
        <w:rPr>
          <w:rFonts w:cs="Palatino-Roman"/>
        </w:rPr>
        <w:t>reasonable one may</w:t>
      </w:r>
      <w:r>
        <w:rPr>
          <w:rFonts w:cs="Palatino-Roman"/>
        </w:rPr>
        <w:t xml:space="preserve"> </w:t>
      </w:r>
      <w:r w:rsidRPr="007522D3">
        <w:rPr>
          <w:rFonts w:cs="Palatino-Roman"/>
        </w:rPr>
        <w:t>visualise the situation at the time the expenditure</w:t>
      </w:r>
      <w:r>
        <w:rPr>
          <w:rFonts w:cs="Palatino-Roman"/>
        </w:rPr>
        <w:t xml:space="preserve"> </w:t>
      </w:r>
      <w:r w:rsidRPr="007522D3">
        <w:rPr>
          <w:rFonts w:cs="Palatino-Roman"/>
        </w:rPr>
        <w:t xml:space="preserve">was made; the </w:t>
      </w:r>
      <w:proofErr w:type="spellStart"/>
      <w:r w:rsidRPr="007522D3">
        <w:rPr>
          <w:rFonts w:cs="Palatino-Roman"/>
        </w:rPr>
        <w:t>gestor’s</w:t>
      </w:r>
      <w:proofErr w:type="spellEnd"/>
      <w:r w:rsidRPr="007522D3">
        <w:rPr>
          <w:rFonts w:cs="Palatino-Roman"/>
        </w:rPr>
        <w:t xml:space="preserve"> right to recover is</w:t>
      </w:r>
      <w:r>
        <w:rPr>
          <w:rFonts w:cs="Palatino-Roman"/>
        </w:rPr>
        <w:t xml:space="preserve"> </w:t>
      </w:r>
      <w:r w:rsidRPr="007522D3">
        <w:rPr>
          <w:rFonts w:cs="Palatino-Roman"/>
        </w:rPr>
        <w:t>unaffected by the fact that the</w:t>
      </w:r>
      <w:r>
        <w:rPr>
          <w:rFonts w:cs="Palatino-Roman"/>
        </w:rPr>
        <w:t xml:space="preserve"> </w:t>
      </w:r>
      <w:r w:rsidRPr="007522D3">
        <w:rPr>
          <w:rFonts w:cs="Palatino-Roman"/>
        </w:rPr>
        <w:t>improvement has subsequently been destroyed or has diminished in</w:t>
      </w:r>
    </w:p>
    <w:p w:rsidR="001C1896" w:rsidRDefault="001C1896" w:rsidP="001C1896">
      <w:pPr>
        <w:autoSpaceDE w:val="0"/>
        <w:autoSpaceDN w:val="0"/>
        <w:adjustRightInd w:val="0"/>
        <w:spacing w:after="0" w:line="240" w:lineRule="auto"/>
        <w:rPr>
          <w:rFonts w:cs="Palatino-Roman"/>
        </w:rPr>
      </w:pPr>
      <w:proofErr w:type="gramStart"/>
      <w:r w:rsidRPr="007522D3">
        <w:rPr>
          <w:rFonts w:cs="Palatino-Roman"/>
        </w:rPr>
        <w:t>value</w:t>
      </w:r>
      <w:proofErr w:type="gramEnd"/>
      <w:r w:rsidRPr="007522D3">
        <w:rPr>
          <w:rFonts w:cs="Palatino-Roman"/>
        </w:rPr>
        <w:t>.</w:t>
      </w:r>
    </w:p>
    <w:p w:rsidR="001C1896" w:rsidRDefault="001C1896" w:rsidP="001C1896">
      <w:pPr>
        <w:autoSpaceDE w:val="0"/>
        <w:autoSpaceDN w:val="0"/>
        <w:adjustRightInd w:val="0"/>
        <w:spacing w:after="0" w:line="240" w:lineRule="auto"/>
        <w:rPr>
          <w:rFonts w:cs="Palatino-Roman"/>
        </w:rPr>
      </w:pPr>
    </w:p>
    <w:p w:rsidR="001C1896" w:rsidRPr="007522D3" w:rsidRDefault="001C1896" w:rsidP="001C1896">
      <w:pPr>
        <w:autoSpaceDE w:val="0"/>
        <w:autoSpaceDN w:val="0"/>
        <w:adjustRightInd w:val="0"/>
        <w:spacing w:after="0" w:line="240" w:lineRule="auto"/>
        <w:rPr>
          <w:rFonts w:cs="Palatino-Roman"/>
        </w:rPr>
      </w:pPr>
      <w:r w:rsidRPr="007522D3">
        <w:rPr>
          <w:rFonts w:cs="Palatino-Roman"/>
        </w:rPr>
        <w:t xml:space="preserve">In an enrichment action, on the other hand, the impoverished </w:t>
      </w:r>
      <w:proofErr w:type="spellStart"/>
      <w:r w:rsidRPr="007522D3">
        <w:rPr>
          <w:rFonts w:cs="Palatino-Roman"/>
        </w:rPr>
        <w:t>partycan</w:t>
      </w:r>
      <w:proofErr w:type="spellEnd"/>
      <w:r w:rsidRPr="007522D3">
        <w:rPr>
          <w:rFonts w:cs="Palatino-Roman"/>
        </w:rPr>
        <w:t xml:space="preserve"> recover only the lesser of two amounts, that is his impoverishment or</w:t>
      </w:r>
      <w:r>
        <w:rPr>
          <w:rFonts w:cs="Palatino-Roman"/>
        </w:rPr>
        <w:t xml:space="preserve"> </w:t>
      </w:r>
      <w:r w:rsidRPr="007522D3">
        <w:rPr>
          <w:rFonts w:cs="Palatino-Roman"/>
        </w:rPr>
        <w:t>the enriched party’s enrichment, and then only to the extent that the</w:t>
      </w:r>
      <w:r>
        <w:rPr>
          <w:rFonts w:cs="Palatino-Roman"/>
        </w:rPr>
        <w:t xml:space="preserve"> </w:t>
      </w:r>
      <w:r w:rsidRPr="007522D3">
        <w:rPr>
          <w:rFonts w:cs="Palatino-Roman"/>
        </w:rPr>
        <w:t>enrichment is in existence at the moment the impoverished party institutes</w:t>
      </w:r>
      <w:r>
        <w:rPr>
          <w:rFonts w:cs="Palatino-Roman"/>
        </w:rPr>
        <w:t xml:space="preserve"> </w:t>
      </w:r>
      <w:r w:rsidRPr="007522D3">
        <w:rPr>
          <w:rFonts w:cs="Palatino-Roman"/>
        </w:rPr>
        <w:t>his action. (Where necessary expenses constitute an expense saved, the</w:t>
      </w:r>
      <w:r>
        <w:rPr>
          <w:rFonts w:cs="Palatino-Roman"/>
        </w:rPr>
        <w:t xml:space="preserve"> </w:t>
      </w:r>
      <w:r w:rsidRPr="007522D3">
        <w:rPr>
          <w:rFonts w:cs="Palatino-Roman"/>
        </w:rPr>
        <w:t>enrichment and the impoverishment will coincide.) Events subsequent to</w:t>
      </w:r>
      <w:r>
        <w:rPr>
          <w:rFonts w:cs="Palatino-Roman"/>
        </w:rPr>
        <w:t xml:space="preserve"> </w:t>
      </w:r>
      <w:r w:rsidRPr="007522D3">
        <w:rPr>
          <w:rFonts w:cs="Palatino-Roman"/>
        </w:rPr>
        <w:t>the enrichment which have destroyed or diminished the enrichment</w:t>
      </w:r>
      <w:r>
        <w:rPr>
          <w:rFonts w:cs="Palatino-Roman"/>
        </w:rPr>
        <w:t xml:space="preserve"> </w:t>
      </w:r>
      <w:r w:rsidRPr="007522D3">
        <w:rPr>
          <w:rFonts w:cs="Palatino-Roman"/>
        </w:rPr>
        <w:t>would deprive the impoverished party, wholly or partially, of his claim</w:t>
      </w:r>
    </w:p>
    <w:p w:rsidR="001C1896" w:rsidRPr="007522D3" w:rsidRDefault="001C1896" w:rsidP="001C1896">
      <w:pPr>
        <w:autoSpaceDE w:val="0"/>
        <w:autoSpaceDN w:val="0"/>
        <w:adjustRightInd w:val="0"/>
        <w:spacing w:after="0" w:line="240" w:lineRule="auto"/>
        <w:rPr>
          <w:rFonts w:cs="Palatino-Roman"/>
        </w:rPr>
      </w:pPr>
      <w:proofErr w:type="gramStart"/>
      <w:r w:rsidRPr="007522D3">
        <w:rPr>
          <w:rFonts w:cs="Palatino-Roman"/>
        </w:rPr>
        <w:t>even</w:t>
      </w:r>
      <w:proofErr w:type="gramEnd"/>
      <w:r w:rsidRPr="007522D3">
        <w:rPr>
          <w:rFonts w:cs="Palatino-Roman"/>
        </w:rPr>
        <w:t xml:space="preserve"> though the improvements were necessary or useful when made. The</w:t>
      </w:r>
      <w:r>
        <w:rPr>
          <w:rFonts w:cs="Palatino-Roman"/>
        </w:rPr>
        <w:t xml:space="preserve"> </w:t>
      </w:r>
      <w:r w:rsidRPr="007522D3">
        <w:rPr>
          <w:rFonts w:cs="Palatino-Roman"/>
        </w:rPr>
        <w:t>action thus lies only to the extent of the final benefit of the enriched party.</w:t>
      </w:r>
    </w:p>
    <w:p w:rsidR="001C1896" w:rsidRDefault="001C1896" w:rsidP="001C1896">
      <w:pPr>
        <w:autoSpaceDE w:val="0"/>
        <w:autoSpaceDN w:val="0"/>
        <w:adjustRightInd w:val="0"/>
        <w:spacing w:after="0" w:line="240" w:lineRule="auto"/>
        <w:rPr>
          <w:rFonts w:cs="Palatino-Roman"/>
        </w:rPr>
      </w:pPr>
    </w:p>
    <w:p w:rsidR="001C1896" w:rsidRPr="007522D3" w:rsidRDefault="001C1896" w:rsidP="001C1896">
      <w:pPr>
        <w:autoSpaceDE w:val="0"/>
        <w:autoSpaceDN w:val="0"/>
        <w:adjustRightInd w:val="0"/>
        <w:spacing w:after="0" w:line="240" w:lineRule="auto"/>
        <w:rPr>
          <w:rFonts w:cs="Palatino-Roman"/>
        </w:rPr>
      </w:pPr>
      <w:r w:rsidRPr="007522D3">
        <w:rPr>
          <w:rFonts w:cs="Palatino-Roman"/>
        </w:rPr>
        <w:t>An enrichment claim thus has a variable content. In the case of the true</w:t>
      </w:r>
      <w:r>
        <w:rPr>
          <w:rFonts w:cs="Palatino-Roman"/>
        </w:rPr>
        <w:t xml:space="preserve"> </w:t>
      </w:r>
      <w:proofErr w:type="spellStart"/>
      <w:r w:rsidRPr="007522D3">
        <w:rPr>
          <w:rFonts w:cs="Palatino-Roman"/>
        </w:rPr>
        <w:t>negotiorum</w:t>
      </w:r>
      <w:proofErr w:type="spellEnd"/>
      <w:r w:rsidRPr="007522D3">
        <w:rPr>
          <w:rFonts w:cs="Palatino-Roman"/>
        </w:rPr>
        <w:t xml:space="preserve"> </w:t>
      </w:r>
      <w:proofErr w:type="spellStart"/>
      <w:r w:rsidRPr="007522D3">
        <w:rPr>
          <w:rFonts w:cs="Palatino-Roman"/>
        </w:rPr>
        <w:t>gestio</w:t>
      </w:r>
      <w:proofErr w:type="spellEnd"/>
      <w:r w:rsidRPr="007522D3">
        <w:rPr>
          <w:rFonts w:cs="Palatino-Roman"/>
        </w:rPr>
        <w:t>, the content of the claim is fixed and remains unchanged.</w:t>
      </w:r>
    </w:p>
    <w:p w:rsidR="001C1896" w:rsidRPr="007522D3" w:rsidRDefault="001C1896" w:rsidP="001C1896">
      <w:pPr>
        <w:autoSpaceDE w:val="0"/>
        <w:autoSpaceDN w:val="0"/>
        <w:adjustRightInd w:val="0"/>
        <w:spacing w:after="0" w:line="240" w:lineRule="auto"/>
        <w:rPr>
          <w:rFonts w:cs="Palatino-Roman"/>
        </w:rPr>
      </w:pPr>
      <w:r w:rsidRPr="007522D3">
        <w:rPr>
          <w:rFonts w:cs="Palatino-Roman"/>
        </w:rPr>
        <w:t xml:space="preserve">One of the necessary requirements for the true </w:t>
      </w:r>
      <w:proofErr w:type="spellStart"/>
      <w:r w:rsidRPr="007522D3">
        <w:rPr>
          <w:rFonts w:cs="Palatino-Roman"/>
        </w:rPr>
        <w:t>negotiorum</w:t>
      </w:r>
      <w:proofErr w:type="spellEnd"/>
      <w:r w:rsidRPr="007522D3">
        <w:rPr>
          <w:rFonts w:cs="Palatino-Roman"/>
        </w:rPr>
        <w:t xml:space="preserve"> </w:t>
      </w:r>
      <w:proofErr w:type="spellStart"/>
      <w:r w:rsidRPr="007522D3">
        <w:rPr>
          <w:rFonts w:cs="Palatino-Roman"/>
        </w:rPr>
        <w:t>gestio</w:t>
      </w:r>
      <w:proofErr w:type="spellEnd"/>
      <w:r w:rsidRPr="007522D3">
        <w:rPr>
          <w:rFonts w:cs="Palatino-Roman"/>
        </w:rPr>
        <w:t xml:space="preserve"> is the</w:t>
      </w:r>
      <w:r>
        <w:rPr>
          <w:rFonts w:cs="Palatino-Roman"/>
        </w:rPr>
        <w:t xml:space="preserve"> in intention to act in the interests of the </w:t>
      </w:r>
      <w:proofErr w:type="spellStart"/>
      <w:r>
        <w:rPr>
          <w:rFonts w:cs="Palatino-Roman"/>
        </w:rPr>
        <w:t>dominus</w:t>
      </w:r>
      <w:proofErr w:type="spellEnd"/>
      <w:r>
        <w:rPr>
          <w:rFonts w:cs="Palatino-Roman"/>
        </w:rPr>
        <w:t xml:space="preserve"> (</w:t>
      </w:r>
      <w:r w:rsidRPr="00625BCF">
        <w:rPr>
          <w:rFonts w:cs="Palatino-Roman"/>
          <w:i/>
        </w:rPr>
        <w:t xml:space="preserve">animus </w:t>
      </w:r>
      <w:proofErr w:type="spellStart"/>
      <w:r w:rsidRPr="00625BCF">
        <w:rPr>
          <w:rFonts w:cs="Palatino-Roman"/>
          <w:i/>
        </w:rPr>
        <w:t>negotia</w:t>
      </w:r>
      <w:proofErr w:type="spellEnd"/>
      <w:r w:rsidRPr="00625BCF">
        <w:rPr>
          <w:rFonts w:cs="Palatino-Roman"/>
          <w:i/>
        </w:rPr>
        <w:t xml:space="preserve"> </w:t>
      </w:r>
      <w:proofErr w:type="spellStart"/>
      <w:r w:rsidRPr="00625BCF">
        <w:rPr>
          <w:rFonts w:cs="Palatino-Roman"/>
          <w:i/>
        </w:rPr>
        <w:t>aliena</w:t>
      </w:r>
      <w:proofErr w:type="spellEnd"/>
      <w:r w:rsidRPr="00625BCF">
        <w:rPr>
          <w:rFonts w:cs="Palatino-Roman"/>
          <w:i/>
        </w:rPr>
        <w:t xml:space="preserve"> </w:t>
      </w:r>
      <w:proofErr w:type="spellStart"/>
      <w:r w:rsidRPr="00625BCF">
        <w:rPr>
          <w:rFonts w:cs="Palatino-Roman"/>
          <w:i/>
        </w:rPr>
        <w:t>gerendi</w:t>
      </w:r>
      <w:proofErr w:type="spellEnd"/>
      <w:r>
        <w:rPr>
          <w:rFonts w:cs="Palatino-Roman"/>
        </w:rPr>
        <w:t>)</w:t>
      </w:r>
      <w:r w:rsidRPr="007522D3">
        <w:rPr>
          <w:rFonts w:cs="Palatino-Roman"/>
        </w:rPr>
        <w:t>. This requirement automatically creates a</w:t>
      </w:r>
    </w:p>
    <w:p w:rsidR="001C1896" w:rsidRDefault="001C1896" w:rsidP="001C1896">
      <w:pPr>
        <w:autoSpaceDE w:val="0"/>
        <w:autoSpaceDN w:val="0"/>
        <w:adjustRightInd w:val="0"/>
        <w:spacing w:after="0" w:line="240" w:lineRule="auto"/>
        <w:rPr>
          <w:rFonts w:cs="Palatino-Roman"/>
        </w:rPr>
      </w:pPr>
      <w:proofErr w:type="gramStart"/>
      <w:r w:rsidRPr="007522D3">
        <w:rPr>
          <w:rFonts w:cs="Palatino-Roman"/>
        </w:rPr>
        <w:t>category</w:t>
      </w:r>
      <w:proofErr w:type="gramEnd"/>
      <w:r w:rsidRPr="007522D3">
        <w:rPr>
          <w:rFonts w:cs="Palatino-Roman"/>
        </w:rPr>
        <w:t xml:space="preserve"> of unusual instances where this intention of the </w:t>
      </w:r>
      <w:proofErr w:type="spellStart"/>
      <w:r w:rsidRPr="007522D3">
        <w:rPr>
          <w:rFonts w:cs="Palatino-Roman"/>
        </w:rPr>
        <w:t>gestor</w:t>
      </w:r>
      <w:proofErr w:type="spellEnd"/>
      <w:r w:rsidRPr="007522D3">
        <w:rPr>
          <w:rFonts w:cs="Palatino-Roman"/>
        </w:rPr>
        <w:t xml:space="preserve"> is absent</w:t>
      </w:r>
      <w:r>
        <w:rPr>
          <w:rFonts w:cs="Palatino-Roman"/>
        </w:rPr>
        <w:t>.</w:t>
      </w:r>
    </w:p>
    <w:p w:rsidR="001C1896" w:rsidRPr="007522D3" w:rsidRDefault="001C1896" w:rsidP="001C1896">
      <w:pPr>
        <w:autoSpaceDE w:val="0"/>
        <w:autoSpaceDN w:val="0"/>
        <w:adjustRightInd w:val="0"/>
        <w:spacing w:after="0" w:line="240" w:lineRule="auto"/>
        <w:rPr>
          <w:rFonts w:cs="Palatino-Roman"/>
        </w:rPr>
      </w:pPr>
      <w:r w:rsidRPr="007522D3">
        <w:rPr>
          <w:rFonts w:cs="Palatino-Roman"/>
        </w:rPr>
        <w:t>It</w:t>
      </w:r>
      <w:r>
        <w:rPr>
          <w:rFonts w:cs="Palatino-Roman"/>
        </w:rPr>
        <w:t xml:space="preserve"> </w:t>
      </w:r>
      <w:r w:rsidRPr="007522D3">
        <w:rPr>
          <w:rFonts w:cs="Palatino-Roman"/>
        </w:rPr>
        <w:t xml:space="preserve">is </w:t>
      </w:r>
      <w:r w:rsidRPr="00625BCF">
        <w:rPr>
          <w:rFonts w:cs="Palatino-Roman"/>
          <w:i/>
        </w:rPr>
        <w:t>here</w:t>
      </w:r>
      <w:r w:rsidRPr="007522D3">
        <w:rPr>
          <w:rFonts w:cs="Palatino-Roman"/>
        </w:rPr>
        <w:t xml:space="preserve"> that the enrichment concept comes to the fore. In this regard De </w:t>
      </w:r>
      <w:proofErr w:type="spellStart"/>
      <w:r w:rsidRPr="007522D3">
        <w:rPr>
          <w:rFonts w:cs="Palatino-Roman"/>
        </w:rPr>
        <w:t>Vos</w:t>
      </w:r>
      <w:proofErr w:type="spellEnd"/>
      <w:r w:rsidRPr="007522D3">
        <w:rPr>
          <w:rFonts w:cs="Palatino-Roman"/>
        </w:rPr>
        <w:t xml:space="preserve"> states that it has been demonstrated that where someone</w:t>
      </w:r>
      <w:r>
        <w:rPr>
          <w:rFonts w:cs="Palatino-Roman"/>
        </w:rPr>
        <w:t xml:space="preserve"> </w:t>
      </w:r>
      <w:r w:rsidRPr="007522D3">
        <w:rPr>
          <w:rFonts w:cs="Palatino-Roman"/>
        </w:rPr>
        <w:t>is managing the affairs of another but only in his own interest, he will have</w:t>
      </w:r>
      <w:r>
        <w:rPr>
          <w:rFonts w:cs="Palatino-Roman"/>
        </w:rPr>
        <w:t xml:space="preserve"> </w:t>
      </w:r>
      <w:r w:rsidRPr="007522D3">
        <w:rPr>
          <w:rFonts w:cs="Palatino-Roman"/>
        </w:rPr>
        <w:t>an action, but it will be restricted to the true enrichment.</w:t>
      </w:r>
    </w:p>
    <w:p w:rsidR="001C1896" w:rsidRDefault="001C1896" w:rsidP="001C1896">
      <w:pPr>
        <w:autoSpaceDE w:val="0"/>
        <w:autoSpaceDN w:val="0"/>
        <w:adjustRightInd w:val="0"/>
        <w:spacing w:after="0" w:line="240" w:lineRule="auto"/>
        <w:rPr>
          <w:rFonts w:cs="Palatino-Roman"/>
          <w:b/>
          <w:color w:val="C00000"/>
        </w:rPr>
      </w:pP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b/>
          <w:color w:val="C00000"/>
        </w:rPr>
        <w:t xml:space="preserve">(6) Discuss, with reference to case law, the four instances where the </w:t>
      </w:r>
      <w:r w:rsidRPr="00625BCF">
        <w:rPr>
          <w:rFonts w:cs="Palatino-Roman"/>
          <w:b/>
          <w:i/>
          <w:color w:val="C00000"/>
        </w:rPr>
        <w:t>extended</w:t>
      </w:r>
      <w:r w:rsidRPr="004F3E47">
        <w:rPr>
          <w:rFonts w:cs="Palatino-Roman"/>
          <w:b/>
          <w:color w:val="C00000"/>
        </w:rPr>
        <w:t xml:space="preserve"> </w:t>
      </w:r>
      <w:proofErr w:type="spellStart"/>
      <w:r w:rsidRPr="004F3E47">
        <w:rPr>
          <w:rFonts w:cs="Palatino-Italic"/>
          <w:b/>
          <w:i/>
          <w:iCs/>
          <w:color w:val="C00000"/>
        </w:rPr>
        <w:t>actio</w:t>
      </w:r>
      <w:proofErr w:type="spellEnd"/>
      <w:r w:rsidRPr="004F3E47">
        <w:rPr>
          <w:rFonts w:cs="Palatino-Italic"/>
          <w:b/>
          <w:i/>
          <w:iCs/>
          <w:color w:val="C00000"/>
        </w:rPr>
        <w:t xml:space="preserve"> </w:t>
      </w:r>
      <w:proofErr w:type="spellStart"/>
      <w:r w:rsidRPr="004F3E47">
        <w:rPr>
          <w:rFonts w:cs="Palatino-Italic"/>
          <w:b/>
          <w:i/>
          <w:iCs/>
          <w:color w:val="C00000"/>
        </w:rPr>
        <w:t>negotiorum</w:t>
      </w:r>
      <w:proofErr w:type="spellEnd"/>
      <w:r w:rsidRPr="004F3E47">
        <w:rPr>
          <w:rFonts w:cs="Palatino-Italic"/>
          <w:b/>
          <w:i/>
          <w:iCs/>
          <w:color w:val="C00000"/>
        </w:rPr>
        <w:t xml:space="preserve"> </w:t>
      </w:r>
      <w:proofErr w:type="spellStart"/>
      <w:r w:rsidRPr="004F3E47">
        <w:rPr>
          <w:rFonts w:cs="Palatino-Italic"/>
          <w:b/>
          <w:i/>
          <w:iCs/>
          <w:color w:val="C00000"/>
        </w:rPr>
        <w:t>gestorum</w:t>
      </w:r>
      <w:proofErr w:type="spellEnd"/>
      <w:r w:rsidRPr="004F3E47">
        <w:rPr>
          <w:rFonts w:cs="Palatino-Italic"/>
          <w:b/>
          <w:i/>
          <w:iCs/>
          <w:color w:val="C00000"/>
        </w:rPr>
        <w:t xml:space="preserve"> </w:t>
      </w:r>
      <w:r w:rsidRPr="004F3E47">
        <w:rPr>
          <w:rFonts w:cs="Palatino-Roman"/>
          <w:b/>
          <w:color w:val="C00000"/>
        </w:rPr>
        <w:t>finds application.</w:t>
      </w:r>
    </w:p>
    <w:p w:rsidR="001C1896" w:rsidRPr="00A9167F" w:rsidRDefault="001C1896" w:rsidP="001C1896">
      <w:pPr>
        <w:autoSpaceDE w:val="0"/>
        <w:autoSpaceDN w:val="0"/>
        <w:adjustRightInd w:val="0"/>
        <w:spacing w:after="0" w:line="240" w:lineRule="auto"/>
        <w:rPr>
          <w:rFonts w:cs="Palatino-Roman"/>
        </w:rPr>
      </w:pPr>
      <w:r w:rsidRPr="00A9167F">
        <w:rPr>
          <w:rFonts w:cs="Palatino-Roman"/>
        </w:rPr>
        <w:t xml:space="preserve">Extended management of affairs action – </w:t>
      </w:r>
      <w:proofErr w:type="spellStart"/>
      <w:r w:rsidRPr="00A9167F">
        <w:rPr>
          <w:rFonts w:cs="Palatino-Roman"/>
        </w:rPr>
        <w:t>actio</w:t>
      </w:r>
      <w:proofErr w:type="spellEnd"/>
      <w:r w:rsidRPr="00A9167F">
        <w:rPr>
          <w:rFonts w:cs="Palatino-Roman"/>
        </w:rPr>
        <w:t xml:space="preserve"> </w:t>
      </w:r>
      <w:proofErr w:type="spellStart"/>
      <w:r w:rsidRPr="00A9167F">
        <w:rPr>
          <w:rFonts w:cs="Palatino-Roman"/>
        </w:rPr>
        <w:t>negotiorum</w:t>
      </w:r>
      <w:proofErr w:type="spellEnd"/>
      <w:r>
        <w:rPr>
          <w:rFonts w:cs="Palatino-Roman"/>
        </w:rPr>
        <w:t xml:space="preserve"> </w:t>
      </w:r>
      <w:proofErr w:type="spellStart"/>
      <w:r w:rsidRPr="00A9167F">
        <w:rPr>
          <w:rFonts w:cs="Palatino-Roman"/>
        </w:rPr>
        <w:t>gestorum</w:t>
      </w:r>
      <w:proofErr w:type="spellEnd"/>
      <w:r w:rsidRPr="00A9167F">
        <w:rPr>
          <w:rFonts w:cs="Palatino-Roman"/>
        </w:rPr>
        <w:t xml:space="preserve"> </w:t>
      </w:r>
      <w:proofErr w:type="spellStart"/>
      <w:r w:rsidRPr="00A9167F">
        <w:rPr>
          <w:rFonts w:cs="Palatino-Roman"/>
        </w:rPr>
        <w:t>utilis</w:t>
      </w:r>
      <w:proofErr w:type="spellEnd"/>
      <w:r w:rsidRPr="00A9167F">
        <w:rPr>
          <w:rFonts w:cs="Palatino-Roman"/>
        </w:rPr>
        <w:t>:</w:t>
      </w:r>
    </w:p>
    <w:p w:rsidR="001C1896" w:rsidRDefault="001C1896" w:rsidP="001C1896">
      <w:pPr>
        <w:autoSpaceDE w:val="0"/>
        <w:autoSpaceDN w:val="0"/>
        <w:adjustRightInd w:val="0"/>
        <w:spacing w:after="0" w:line="240" w:lineRule="auto"/>
        <w:rPr>
          <w:rFonts w:cs="Palatino-Roman"/>
          <w:b/>
        </w:rPr>
      </w:pPr>
    </w:p>
    <w:p w:rsidR="001C1896" w:rsidRDefault="001C1896" w:rsidP="001C1896">
      <w:pPr>
        <w:autoSpaceDE w:val="0"/>
        <w:autoSpaceDN w:val="0"/>
        <w:adjustRightInd w:val="0"/>
        <w:spacing w:after="0" w:line="240" w:lineRule="auto"/>
        <w:rPr>
          <w:rFonts w:cs="Palatino-Roman"/>
          <w:b/>
        </w:rPr>
      </w:pPr>
      <w:r w:rsidRPr="00A9167F">
        <w:rPr>
          <w:rFonts w:cs="Palatino-Roman"/>
          <w:b/>
        </w:rPr>
        <w:t>1. The liability of a minor:</w:t>
      </w:r>
    </w:p>
    <w:p w:rsidR="001C1896" w:rsidRPr="00A9167F" w:rsidRDefault="001C1896" w:rsidP="001C1896">
      <w:pPr>
        <w:autoSpaceDE w:val="0"/>
        <w:autoSpaceDN w:val="0"/>
        <w:adjustRightInd w:val="0"/>
        <w:spacing w:after="0" w:line="240" w:lineRule="auto"/>
        <w:rPr>
          <w:rFonts w:cs="Palatino-Roman"/>
        </w:rPr>
      </w:pPr>
      <w:r w:rsidRPr="00A9167F">
        <w:rPr>
          <w:rFonts w:cs="Palatino-Roman"/>
        </w:rPr>
        <w:t xml:space="preserve"> If </w:t>
      </w:r>
      <w:proofErr w:type="spellStart"/>
      <w:r w:rsidRPr="00A9167F">
        <w:rPr>
          <w:rFonts w:cs="Palatino-Roman"/>
        </w:rPr>
        <w:t>gestor</w:t>
      </w:r>
      <w:proofErr w:type="spellEnd"/>
      <w:r w:rsidRPr="00A9167F">
        <w:rPr>
          <w:rFonts w:cs="Palatino-Roman"/>
        </w:rPr>
        <w:t xml:space="preserve"> managed affairs of minor, </w:t>
      </w:r>
      <w:proofErr w:type="gramStart"/>
      <w:r w:rsidRPr="00A9167F">
        <w:rPr>
          <w:rFonts w:cs="Palatino-Roman"/>
        </w:rPr>
        <w:t>the  minor</w:t>
      </w:r>
      <w:proofErr w:type="gramEnd"/>
      <w:r w:rsidRPr="00A9167F">
        <w:rPr>
          <w:rFonts w:cs="Palatino-Roman"/>
        </w:rPr>
        <w:t xml:space="preserve"> is liable only to the extent of his enrichment.</w:t>
      </w:r>
    </w:p>
    <w:p w:rsidR="001C1896" w:rsidRPr="00A9167F" w:rsidRDefault="001C1896" w:rsidP="001C1896">
      <w:pPr>
        <w:autoSpaceDE w:val="0"/>
        <w:autoSpaceDN w:val="0"/>
        <w:adjustRightInd w:val="0"/>
        <w:spacing w:after="0" w:line="240" w:lineRule="auto"/>
        <w:rPr>
          <w:rFonts w:cs="Palatino-Roman"/>
        </w:rPr>
      </w:pPr>
    </w:p>
    <w:p w:rsidR="001C1896" w:rsidRDefault="001C1896" w:rsidP="001C1896">
      <w:pPr>
        <w:autoSpaceDE w:val="0"/>
        <w:autoSpaceDN w:val="0"/>
        <w:adjustRightInd w:val="0"/>
        <w:spacing w:after="0" w:line="240" w:lineRule="auto"/>
        <w:rPr>
          <w:rFonts w:cs="Palatino-Roman"/>
        </w:rPr>
      </w:pPr>
      <w:r w:rsidRPr="00A9167F">
        <w:rPr>
          <w:rFonts w:cs="Palatino-Roman"/>
        </w:rPr>
        <w:t xml:space="preserve">2. </w:t>
      </w:r>
      <w:r w:rsidRPr="00A9167F">
        <w:rPr>
          <w:rFonts w:cs="Palatino-Roman"/>
          <w:b/>
        </w:rPr>
        <w:t xml:space="preserve">The </w:t>
      </w:r>
      <w:proofErr w:type="spellStart"/>
      <w:r w:rsidRPr="00A9167F">
        <w:rPr>
          <w:rFonts w:cs="Palatino-Roman"/>
          <w:b/>
        </w:rPr>
        <w:t>gestor</w:t>
      </w:r>
      <w:proofErr w:type="spellEnd"/>
      <w:r w:rsidRPr="00A9167F">
        <w:rPr>
          <w:rFonts w:cs="Palatino-Roman"/>
          <w:b/>
        </w:rPr>
        <w:t xml:space="preserve"> acts against the prohibition of the </w:t>
      </w:r>
      <w:proofErr w:type="spellStart"/>
      <w:r w:rsidRPr="00A9167F">
        <w:rPr>
          <w:rFonts w:cs="Palatino-Roman"/>
          <w:b/>
        </w:rPr>
        <w:t>dominus</w:t>
      </w:r>
      <w:proofErr w:type="spellEnd"/>
      <w:r w:rsidRPr="00A9167F">
        <w:rPr>
          <w:rFonts w:cs="Palatino-Roman"/>
          <w:b/>
        </w:rPr>
        <w:t>:</w:t>
      </w:r>
      <w:r>
        <w:rPr>
          <w:rFonts w:cs="Palatino-Roman"/>
        </w:rPr>
        <w:t xml:space="preserve"> </w:t>
      </w:r>
    </w:p>
    <w:p w:rsidR="001C1896" w:rsidRPr="004A2FDE" w:rsidRDefault="001C1896" w:rsidP="001C1896">
      <w:pPr>
        <w:autoSpaceDE w:val="0"/>
        <w:autoSpaceDN w:val="0"/>
        <w:adjustRightInd w:val="0"/>
        <w:spacing w:after="0" w:line="240" w:lineRule="auto"/>
        <w:rPr>
          <w:rFonts w:cs="Palatino-Roman"/>
          <w:i/>
        </w:rPr>
      </w:pPr>
      <w:r w:rsidRPr="00A9167F">
        <w:rPr>
          <w:rFonts w:cs="Palatino-Roman"/>
        </w:rPr>
        <w:t xml:space="preserve">  </w:t>
      </w:r>
      <w:proofErr w:type="spellStart"/>
      <w:r w:rsidRPr="004A2FDE">
        <w:rPr>
          <w:rFonts w:cs="Palatino-Roman"/>
          <w:i/>
          <w:highlight w:val="lightGray"/>
        </w:rPr>
        <w:t>Odendaal</w:t>
      </w:r>
      <w:proofErr w:type="spellEnd"/>
      <w:r w:rsidRPr="004A2FDE">
        <w:rPr>
          <w:rFonts w:cs="Palatino-Roman"/>
          <w:i/>
          <w:highlight w:val="lightGray"/>
        </w:rPr>
        <w:t xml:space="preserve"> v Van </w:t>
      </w:r>
      <w:proofErr w:type="spellStart"/>
      <w:r w:rsidRPr="004A2FDE">
        <w:rPr>
          <w:rFonts w:cs="Palatino-Roman"/>
          <w:i/>
          <w:highlight w:val="lightGray"/>
        </w:rPr>
        <w:t>Oudtshoorn</w:t>
      </w:r>
      <w:proofErr w:type="spellEnd"/>
      <w:r w:rsidRPr="004A2FDE">
        <w:rPr>
          <w:rFonts w:cs="Palatino-Roman"/>
          <w:i/>
          <w:highlight w:val="lightGray"/>
        </w:rPr>
        <w:t>:</w:t>
      </w:r>
    </w:p>
    <w:p w:rsidR="001C1896" w:rsidRPr="00A9167F" w:rsidRDefault="001C1896" w:rsidP="001C1896">
      <w:pPr>
        <w:autoSpaceDE w:val="0"/>
        <w:autoSpaceDN w:val="0"/>
        <w:adjustRightInd w:val="0"/>
        <w:spacing w:after="0" w:line="240" w:lineRule="auto"/>
        <w:rPr>
          <w:rFonts w:cs="Palatino-Roman"/>
        </w:rPr>
      </w:pPr>
      <w:r>
        <w:rPr>
          <w:rFonts w:cs="Palatino-Roman"/>
        </w:rPr>
        <w:t>There is doubt whether a c</w:t>
      </w:r>
      <w:r w:rsidRPr="00A9167F">
        <w:rPr>
          <w:rFonts w:cs="Palatino-Roman"/>
        </w:rPr>
        <w:t>ourt would grant an action to a</w:t>
      </w:r>
      <w:r>
        <w:rPr>
          <w:rFonts w:cs="Palatino-Roman"/>
        </w:rPr>
        <w:t xml:space="preserve"> </w:t>
      </w:r>
      <w:proofErr w:type="spellStart"/>
      <w:r w:rsidRPr="00A9167F">
        <w:rPr>
          <w:rFonts w:cs="Palatino-Roman"/>
        </w:rPr>
        <w:t>gestor</w:t>
      </w:r>
      <w:proofErr w:type="spellEnd"/>
      <w:r w:rsidRPr="00A9167F">
        <w:rPr>
          <w:rFonts w:cs="Palatino-Roman"/>
        </w:rPr>
        <w:t xml:space="preserve"> who had acted contrary to an express prohibition of the</w:t>
      </w:r>
      <w:r>
        <w:rPr>
          <w:rFonts w:cs="Palatino-Roman"/>
        </w:rPr>
        <w:t xml:space="preserve"> </w:t>
      </w:r>
      <w:proofErr w:type="spellStart"/>
      <w:r w:rsidRPr="00A9167F">
        <w:rPr>
          <w:rFonts w:cs="Palatino-Roman"/>
        </w:rPr>
        <w:t>dominus</w:t>
      </w:r>
      <w:proofErr w:type="spellEnd"/>
      <w:r w:rsidRPr="00A9167F">
        <w:rPr>
          <w:rFonts w:cs="Palatino-Roman"/>
        </w:rPr>
        <w:t>.</w:t>
      </w:r>
    </w:p>
    <w:p w:rsidR="001C1896" w:rsidRDefault="001C1896" w:rsidP="001C1896">
      <w:pPr>
        <w:autoSpaceDE w:val="0"/>
        <w:autoSpaceDN w:val="0"/>
        <w:adjustRightInd w:val="0"/>
        <w:spacing w:after="0" w:line="240" w:lineRule="auto"/>
        <w:rPr>
          <w:rFonts w:cs="Palatino-Roman"/>
        </w:rPr>
      </w:pPr>
      <w:r w:rsidRPr="00A9167F">
        <w:rPr>
          <w:rFonts w:cs="Palatino-Roman"/>
        </w:rPr>
        <w:t>Facts:</w:t>
      </w:r>
      <w:r>
        <w:rPr>
          <w:rFonts w:cs="Palatino-Roman"/>
        </w:rPr>
        <w:t xml:space="preserve"> </w:t>
      </w:r>
      <w:r w:rsidRPr="00A9167F">
        <w:rPr>
          <w:rFonts w:cs="Palatino-Roman"/>
        </w:rPr>
        <w:t>A took over a business enterprise from B, ordered goods from</w:t>
      </w:r>
      <w:r>
        <w:rPr>
          <w:rFonts w:cs="Palatino-Roman"/>
        </w:rPr>
        <w:t xml:space="preserve"> </w:t>
      </w:r>
      <w:r w:rsidRPr="00A9167F">
        <w:rPr>
          <w:rFonts w:cs="Palatino-Roman"/>
        </w:rPr>
        <w:t>C. C refused to carry out the order before B’s personal debt</w:t>
      </w:r>
      <w:r>
        <w:rPr>
          <w:rFonts w:cs="Palatino-Roman"/>
        </w:rPr>
        <w:t xml:space="preserve"> </w:t>
      </w:r>
      <w:r w:rsidRPr="00A9167F">
        <w:rPr>
          <w:rFonts w:cs="Palatino-Roman"/>
        </w:rPr>
        <w:t xml:space="preserve">towards C was paid. </w:t>
      </w:r>
      <w:proofErr w:type="gramStart"/>
      <w:r w:rsidRPr="00A9167F">
        <w:rPr>
          <w:rFonts w:cs="Palatino-Roman"/>
        </w:rPr>
        <w:t>A paid B’s debt without B’s knowledge or</w:t>
      </w:r>
      <w:r>
        <w:rPr>
          <w:rFonts w:cs="Palatino-Roman"/>
        </w:rPr>
        <w:t xml:space="preserve"> </w:t>
      </w:r>
      <w:r w:rsidRPr="00A9167F">
        <w:rPr>
          <w:rFonts w:cs="Palatino-Roman"/>
        </w:rPr>
        <w:t>instructions.</w:t>
      </w:r>
      <w:proofErr w:type="gramEnd"/>
      <w:r w:rsidRPr="00A9167F">
        <w:rPr>
          <w:rFonts w:cs="Palatino-Roman"/>
        </w:rPr>
        <w:t xml:space="preserve"> In paying A’s aim was to further his own interests. A reclaimed the amount paid to C from B. If A had paid under instructions from B, he would have been able to claim the</w:t>
      </w:r>
      <w:r>
        <w:rPr>
          <w:rFonts w:cs="Palatino-Roman"/>
        </w:rPr>
        <w:t xml:space="preserve"> </w:t>
      </w:r>
      <w:r w:rsidRPr="00A9167F">
        <w:rPr>
          <w:rFonts w:cs="Palatino-Roman"/>
        </w:rPr>
        <w:t xml:space="preserve">amount on the ground of </w:t>
      </w:r>
      <w:proofErr w:type="spellStart"/>
      <w:r w:rsidRPr="00A9167F">
        <w:rPr>
          <w:rFonts w:cs="Palatino-Roman"/>
        </w:rPr>
        <w:t>mandatum</w:t>
      </w:r>
      <w:proofErr w:type="spellEnd"/>
      <w:r w:rsidRPr="00A9167F">
        <w:rPr>
          <w:rFonts w:cs="Palatino-Roman"/>
        </w:rPr>
        <w:t>. If he had paid with the</w:t>
      </w:r>
      <w:r>
        <w:rPr>
          <w:rFonts w:cs="Palatino-Roman"/>
        </w:rPr>
        <w:t xml:space="preserve"> </w:t>
      </w:r>
      <w:r w:rsidRPr="00A9167F">
        <w:rPr>
          <w:rFonts w:cs="Palatino-Roman"/>
        </w:rPr>
        <w:t xml:space="preserve">  aim of promoting B’s interests but without B’s knowledge, A</w:t>
      </w:r>
      <w:r>
        <w:rPr>
          <w:rFonts w:cs="Palatino-Roman"/>
        </w:rPr>
        <w:t xml:space="preserve"> </w:t>
      </w:r>
      <w:r w:rsidRPr="00A9167F">
        <w:rPr>
          <w:rFonts w:cs="Palatino-Roman"/>
        </w:rPr>
        <w:t>would have been able to reclaim the expenses with the NG. But</w:t>
      </w:r>
      <w:r>
        <w:rPr>
          <w:rFonts w:cs="Palatino-Roman"/>
        </w:rPr>
        <w:t xml:space="preserve"> </w:t>
      </w:r>
      <w:r w:rsidRPr="00A9167F">
        <w:rPr>
          <w:rFonts w:cs="Palatino-Roman"/>
        </w:rPr>
        <w:t>what if A pays B’s debts without instructions to do so and to</w:t>
      </w:r>
      <w:r>
        <w:rPr>
          <w:rFonts w:cs="Palatino-Roman"/>
        </w:rPr>
        <w:t xml:space="preserve"> </w:t>
      </w:r>
      <w:r w:rsidRPr="00A9167F">
        <w:rPr>
          <w:rFonts w:cs="Palatino-Roman"/>
        </w:rPr>
        <w:t>further his own interests? The court, rejecting Shaw and Van</w:t>
      </w:r>
      <w:r>
        <w:rPr>
          <w:rFonts w:cs="Palatino-Roman"/>
        </w:rPr>
        <w:t xml:space="preserve"> </w:t>
      </w:r>
      <w:proofErr w:type="spellStart"/>
      <w:r w:rsidRPr="00A9167F">
        <w:rPr>
          <w:rFonts w:cs="Palatino-Roman"/>
        </w:rPr>
        <w:t>Staden</w:t>
      </w:r>
      <w:proofErr w:type="spellEnd"/>
      <w:r w:rsidRPr="00A9167F">
        <w:rPr>
          <w:rFonts w:cs="Palatino-Roman"/>
        </w:rPr>
        <w:t>, held that A can in fact claim from B on the ground of</w:t>
      </w:r>
      <w:r>
        <w:rPr>
          <w:rFonts w:cs="Palatino-Roman"/>
        </w:rPr>
        <w:t xml:space="preserve"> </w:t>
      </w:r>
      <w:r w:rsidRPr="00A9167F">
        <w:rPr>
          <w:rFonts w:cs="Palatino-Roman"/>
        </w:rPr>
        <w:t>undue enrichment.</w:t>
      </w:r>
      <w:r>
        <w:rPr>
          <w:rFonts w:cs="Palatino-Roman"/>
        </w:rPr>
        <w:t xml:space="preserve"> </w:t>
      </w:r>
    </w:p>
    <w:p w:rsidR="001C1896" w:rsidRDefault="001C1896" w:rsidP="001C1896">
      <w:pPr>
        <w:autoSpaceDE w:val="0"/>
        <w:autoSpaceDN w:val="0"/>
        <w:adjustRightInd w:val="0"/>
        <w:spacing w:after="0" w:line="240" w:lineRule="auto"/>
        <w:rPr>
          <w:rFonts w:cs="Palatino-Roman"/>
        </w:rPr>
      </w:pPr>
    </w:p>
    <w:p w:rsidR="001C1896" w:rsidRPr="00A9167F" w:rsidRDefault="001C1896" w:rsidP="001C1896">
      <w:pPr>
        <w:autoSpaceDE w:val="0"/>
        <w:autoSpaceDN w:val="0"/>
        <w:adjustRightInd w:val="0"/>
        <w:spacing w:after="0" w:line="240" w:lineRule="auto"/>
        <w:rPr>
          <w:rFonts w:cs="Palatino-Roman"/>
          <w:i/>
        </w:rPr>
      </w:pPr>
      <w:r w:rsidRPr="004A2FDE">
        <w:rPr>
          <w:rFonts w:cs="Palatino-Roman"/>
          <w:i/>
          <w:highlight w:val="lightGray"/>
        </w:rPr>
        <w:t xml:space="preserve">Standard Bank v </w:t>
      </w:r>
      <w:proofErr w:type="spellStart"/>
      <w:r w:rsidRPr="004A2FDE">
        <w:rPr>
          <w:rFonts w:cs="Palatino-Roman"/>
          <w:i/>
          <w:highlight w:val="lightGray"/>
        </w:rPr>
        <w:t>Taylam</w:t>
      </w:r>
      <w:proofErr w:type="spellEnd"/>
      <w:r w:rsidRPr="004A2FDE">
        <w:rPr>
          <w:rFonts w:cs="Palatino-Roman"/>
          <w:i/>
          <w:highlight w:val="lightGray"/>
        </w:rPr>
        <w:t>:</w:t>
      </w:r>
    </w:p>
    <w:p w:rsidR="001C1896" w:rsidRPr="00A9167F" w:rsidRDefault="001C1896" w:rsidP="001C1896">
      <w:pPr>
        <w:autoSpaceDE w:val="0"/>
        <w:autoSpaceDN w:val="0"/>
        <w:adjustRightInd w:val="0"/>
        <w:spacing w:after="0" w:line="240" w:lineRule="auto"/>
        <w:rPr>
          <w:rFonts w:cs="Palatino-Roman"/>
        </w:rPr>
      </w:pPr>
      <w:r w:rsidRPr="00A9167F">
        <w:rPr>
          <w:rFonts w:cs="Palatino-Roman"/>
        </w:rPr>
        <w:t xml:space="preserve">The court came to the conclusion that the fact that the </w:t>
      </w:r>
      <w:proofErr w:type="spellStart"/>
      <w:r w:rsidRPr="00A9167F">
        <w:rPr>
          <w:rFonts w:cs="Palatino-Roman"/>
        </w:rPr>
        <w:t>gestor</w:t>
      </w:r>
      <w:proofErr w:type="spellEnd"/>
      <w:r>
        <w:rPr>
          <w:rFonts w:cs="Palatino-Roman"/>
        </w:rPr>
        <w:t xml:space="preserve"> </w:t>
      </w:r>
      <w:r w:rsidRPr="00A9167F">
        <w:rPr>
          <w:rFonts w:cs="Palatino-Roman"/>
        </w:rPr>
        <w:t xml:space="preserve">acted contrary to the wishes of the </w:t>
      </w:r>
      <w:proofErr w:type="spellStart"/>
      <w:r w:rsidRPr="00A9167F">
        <w:rPr>
          <w:rFonts w:cs="Palatino-Roman"/>
        </w:rPr>
        <w:t>dominus</w:t>
      </w:r>
      <w:proofErr w:type="spellEnd"/>
      <w:r w:rsidRPr="00A9167F">
        <w:rPr>
          <w:rFonts w:cs="Palatino-Roman"/>
        </w:rPr>
        <w:t xml:space="preserve"> did not, under all</w:t>
      </w:r>
      <w:r>
        <w:rPr>
          <w:rFonts w:cs="Palatino-Roman"/>
        </w:rPr>
        <w:t xml:space="preserve"> </w:t>
      </w:r>
      <w:r w:rsidRPr="00A9167F">
        <w:rPr>
          <w:rFonts w:cs="Palatino-Roman"/>
        </w:rPr>
        <w:t xml:space="preserve">circumstances, stop an enrichment action. The </w:t>
      </w:r>
      <w:proofErr w:type="spellStart"/>
      <w:r w:rsidRPr="00A9167F">
        <w:rPr>
          <w:rFonts w:cs="Palatino-Roman"/>
        </w:rPr>
        <w:t>gestor</w:t>
      </w:r>
      <w:proofErr w:type="spellEnd"/>
      <w:r w:rsidRPr="00A9167F">
        <w:rPr>
          <w:rFonts w:cs="Palatino-Roman"/>
        </w:rPr>
        <w:t xml:space="preserve"> who acted</w:t>
      </w:r>
    </w:p>
    <w:p w:rsidR="001C1896" w:rsidRDefault="001C1896" w:rsidP="001C1896">
      <w:pPr>
        <w:autoSpaceDE w:val="0"/>
        <w:autoSpaceDN w:val="0"/>
        <w:adjustRightInd w:val="0"/>
        <w:spacing w:after="0" w:line="240" w:lineRule="auto"/>
        <w:rPr>
          <w:rFonts w:cs="Palatino-Roman"/>
        </w:rPr>
      </w:pPr>
      <w:proofErr w:type="gramStart"/>
      <w:r w:rsidRPr="00A9167F">
        <w:rPr>
          <w:rFonts w:cs="Palatino-Roman"/>
        </w:rPr>
        <w:t>against</w:t>
      </w:r>
      <w:proofErr w:type="gramEnd"/>
      <w:r w:rsidRPr="00A9167F">
        <w:rPr>
          <w:rFonts w:cs="Palatino-Roman"/>
        </w:rPr>
        <w:t xml:space="preserve"> the wishes of a </w:t>
      </w:r>
      <w:proofErr w:type="spellStart"/>
      <w:r w:rsidRPr="00A9167F">
        <w:rPr>
          <w:rFonts w:cs="Palatino-Roman"/>
        </w:rPr>
        <w:t>dominus</w:t>
      </w:r>
      <w:proofErr w:type="spellEnd"/>
      <w:r w:rsidRPr="00A9167F">
        <w:rPr>
          <w:rFonts w:cs="Palatino-Roman"/>
        </w:rPr>
        <w:t xml:space="preserve"> will have to show some just</w:t>
      </w:r>
      <w:r>
        <w:rPr>
          <w:rFonts w:cs="Palatino-Roman"/>
        </w:rPr>
        <w:t xml:space="preserve"> </w:t>
      </w:r>
      <w:r w:rsidRPr="00A9167F">
        <w:rPr>
          <w:rFonts w:cs="Palatino-Roman"/>
        </w:rPr>
        <w:t xml:space="preserve">cause for disregarding those wishes. </w:t>
      </w:r>
      <w:proofErr w:type="spellStart"/>
      <w:r w:rsidRPr="00A9167F">
        <w:rPr>
          <w:rFonts w:cs="Palatino-Roman"/>
        </w:rPr>
        <w:t>Odendall</w:t>
      </w:r>
      <w:proofErr w:type="spellEnd"/>
      <w:r w:rsidRPr="00A9167F">
        <w:rPr>
          <w:rFonts w:cs="Palatino-Roman"/>
        </w:rPr>
        <w:t xml:space="preserve"> was obiter and</w:t>
      </w:r>
      <w:r>
        <w:rPr>
          <w:rFonts w:cs="Palatino-Roman"/>
        </w:rPr>
        <w:t xml:space="preserve"> </w:t>
      </w:r>
      <w:r w:rsidRPr="00A9167F">
        <w:rPr>
          <w:rFonts w:cs="Palatino-Roman"/>
        </w:rPr>
        <w:t xml:space="preserve">UNISA follows </w:t>
      </w:r>
      <w:proofErr w:type="spellStart"/>
      <w:r w:rsidRPr="00A9167F">
        <w:rPr>
          <w:rFonts w:cs="Palatino-Roman"/>
        </w:rPr>
        <w:t>Taylam</w:t>
      </w:r>
      <w:proofErr w:type="spellEnd"/>
      <w:r w:rsidRPr="00A9167F">
        <w:rPr>
          <w:rFonts w:cs="Palatino-Roman"/>
        </w:rPr>
        <w:t>.</w:t>
      </w:r>
    </w:p>
    <w:p w:rsidR="001C1896" w:rsidRPr="00A9167F" w:rsidRDefault="001C1896" w:rsidP="001C1896">
      <w:pPr>
        <w:autoSpaceDE w:val="0"/>
        <w:autoSpaceDN w:val="0"/>
        <w:adjustRightInd w:val="0"/>
        <w:spacing w:after="0" w:line="240" w:lineRule="auto"/>
        <w:rPr>
          <w:rFonts w:cs="Palatino-Roman"/>
        </w:rPr>
      </w:pPr>
    </w:p>
    <w:p w:rsidR="001C1896" w:rsidRPr="00A9167F" w:rsidRDefault="001C1896" w:rsidP="001C1896">
      <w:pPr>
        <w:autoSpaceDE w:val="0"/>
        <w:autoSpaceDN w:val="0"/>
        <w:adjustRightInd w:val="0"/>
        <w:spacing w:after="0" w:line="240" w:lineRule="auto"/>
        <w:rPr>
          <w:rFonts w:cs="Palatino-Roman"/>
          <w:b/>
        </w:rPr>
      </w:pPr>
      <w:r w:rsidRPr="00A9167F">
        <w:rPr>
          <w:rFonts w:cs="Palatino-Roman"/>
          <w:b/>
        </w:rPr>
        <w:t xml:space="preserve">3. The </w:t>
      </w:r>
      <w:proofErr w:type="spellStart"/>
      <w:r w:rsidRPr="00A9167F">
        <w:rPr>
          <w:rFonts w:cs="Palatino-Roman"/>
          <w:b/>
        </w:rPr>
        <w:t>gestor</w:t>
      </w:r>
      <w:proofErr w:type="spellEnd"/>
      <w:r w:rsidRPr="00A9167F">
        <w:rPr>
          <w:rFonts w:cs="Palatino-Roman"/>
          <w:b/>
        </w:rPr>
        <w:t xml:space="preserve"> who bona fide administers the affairs of another, thinking he is acting in his own interest: </w:t>
      </w:r>
    </w:p>
    <w:p w:rsidR="001C1896" w:rsidRDefault="001C1896" w:rsidP="001C1896">
      <w:pPr>
        <w:autoSpaceDE w:val="0"/>
        <w:autoSpaceDN w:val="0"/>
        <w:adjustRightInd w:val="0"/>
        <w:spacing w:after="0" w:line="240" w:lineRule="auto"/>
        <w:rPr>
          <w:rFonts w:cs="Palatino-Roman"/>
        </w:rPr>
      </w:pPr>
      <w:r w:rsidRPr="00A9167F">
        <w:rPr>
          <w:rFonts w:cs="Palatino-Roman"/>
        </w:rPr>
        <w:t>Our law would</w:t>
      </w:r>
      <w:r>
        <w:rPr>
          <w:rFonts w:cs="Palatino-Roman"/>
        </w:rPr>
        <w:t xml:space="preserve"> </w:t>
      </w:r>
      <w:r w:rsidRPr="00A9167F">
        <w:rPr>
          <w:rFonts w:cs="Palatino-Roman"/>
        </w:rPr>
        <w:t xml:space="preserve">permit a </w:t>
      </w:r>
      <w:proofErr w:type="spellStart"/>
      <w:r w:rsidRPr="00A9167F">
        <w:rPr>
          <w:rFonts w:cs="Palatino-Roman"/>
        </w:rPr>
        <w:t>gestor</w:t>
      </w:r>
      <w:proofErr w:type="spellEnd"/>
      <w:r w:rsidRPr="00A9167F">
        <w:rPr>
          <w:rFonts w:cs="Palatino-Roman"/>
        </w:rPr>
        <w:t xml:space="preserve"> in these circumstances to recover on the</w:t>
      </w:r>
      <w:r>
        <w:rPr>
          <w:rFonts w:cs="Palatino-Roman"/>
        </w:rPr>
        <w:t xml:space="preserve"> </w:t>
      </w:r>
      <w:r w:rsidRPr="00A9167F">
        <w:rPr>
          <w:rFonts w:cs="Palatino-Roman"/>
        </w:rPr>
        <w:t xml:space="preserve">basis that the </w:t>
      </w:r>
      <w:proofErr w:type="spellStart"/>
      <w:r w:rsidRPr="00A9167F">
        <w:rPr>
          <w:rFonts w:cs="Palatino-Roman"/>
        </w:rPr>
        <w:t>dominus</w:t>
      </w:r>
      <w:proofErr w:type="spellEnd"/>
      <w:r w:rsidRPr="00A9167F">
        <w:rPr>
          <w:rFonts w:cs="Palatino-Roman"/>
        </w:rPr>
        <w:t xml:space="preserve"> has been unjustly enriched at his</w:t>
      </w:r>
      <w:r>
        <w:rPr>
          <w:rFonts w:cs="Palatino-Roman"/>
        </w:rPr>
        <w:t xml:space="preserve"> </w:t>
      </w:r>
      <w:r w:rsidRPr="00A9167F">
        <w:rPr>
          <w:rFonts w:cs="Palatino-Roman"/>
        </w:rPr>
        <w:t>expense</w:t>
      </w:r>
    </w:p>
    <w:p w:rsidR="001C1896" w:rsidRPr="00A9167F" w:rsidRDefault="001C1896" w:rsidP="001C1896">
      <w:pPr>
        <w:autoSpaceDE w:val="0"/>
        <w:autoSpaceDN w:val="0"/>
        <w:adjustRightInd w:val="0"/>
        <w:spacing w:after="0" w:line="240" w:lineRule="auto"/>
        <w:rPr>
          <w:rFonts w:cs="Palatino-Roman"/>
        </w:rPr>
      </w:pPr>
    </w:p>
    <w:p w:rsidR="001C1896" w:rsidRDefault="001C1896" w:rsidP="001C1896">
      <w:pPr>
        <w:autoSpaceDE w:val="0"/>
        <w:autoSpaceDN w:val="0"/>
        <w:adjustRightInd w:val="0"/>
        <w:spacing w:after="0" w:line="240" w:lineRule="auto"/>
        <w:rPr>
          <w:rFonts w:cs="Palatino-Roman"/>
          <w:b/>
        </w:rPr>
      </w:pPr>
    </w:p>
    <w:p w:rsidR="001C1896" w:rsidRPr="00A9167F" w:rsidRDefault="001C1896" w:rsidP="001C1896">
      <w:pPr>
        <w:autoSpaceDE w:val="0"/>
        <w:autoSpaceDN w:val="0"/>
        <w:adjustRightInd w:val="0"/>
        <w:spacing w:after="0" w:line="240" w:lineRule="auto"/>
        <w:rPr>
          <w:rFonts w:cs="Palatino-Roman"/>
          <w:b/>
        </w:rPr>
      </w:pPr>
      <w:r w:rsidRPr="00A9167F">
        <w:rPr>
          <w:rFonts w:cs="Palatino-Roman"/>
          <w:b/>
        </w:rPr>
        <w:lastRenderedPageBreak/>
        <w:t xml:space="preserve">4. The </w:t>
      </w:r>
      <w:proofErr w:type="spellStart"/>
      <w:r w:rsidRPr="00A9167F">
        <w:rPr>
          <w:rFonts w:cs="Palatino-Roman"/>
          <w:b/>
        </w:rPr>
        <w:t>gestor</w:t>
      </w:r>
      <w:proofErr w:type="spellEnd"/>
      <w:r w:rsidRPr="00A9167F">
        <w:rPr>
          <w:rFonts w:cs="Palatino-Roman"/>
          <w:b/>
        </w:rPr>
        <w:t xml:space="preserve"> who mala fide acts in his own interest:</w:t>
      </w:r>
    </w:p>
    <w:p w:rsidR="001C1896" w:rsidRPr="00A9167F" w:rsidRDefault="001C1896" w:rsidP="001C1896">
      <w:pPr>
        <w:autoSpaceDE w:val="0"/>
        <w:autoSpaceDN w:val="0"/>
        <w:adjustRightInd w:val="0"/>
        <w:spacing w:after="0" w:line="240" w:lineRule="auto"/>
        <w:rPr>
          <w:rFonts w:cs="Palatino-Roman"/>
          <w:i/>
        </w:rPr>
      </w:pPr>
      <w:r w:rsidRPr="004A2FDE">
        <w:rPr>
          <w:rFonts w:cs="Palatino-Roman"/>
          <w:i/>
          <w:highlight w:val="lightGray"/>
        </w:rPr>
        <w:t>Shaw v Kirby:</w:t>
      </w:r>
    </w:p>
    <w:p w:rsidR="001C1896" w:rsidRPr="00A9167F" w:rsidRDefault="001C1896" w:rsidP="001C1896">
      <w:pPr>
        <w:autoSpaceDE w:val="0"/>
        <w:autoSpaceDN w:val="0"/>
        <w:adjustRightInd w:val="0"/>
        <w:spacing w:after="0" w:line="240" w:lineRule="auto"/>
        <w:rPr>
          <w:rFonts w:cs="Palatino-Roman"/>
        </w:rPr>
      </w:pPr>
      <w:r w:rsidRPr="00A9167F">
        <w:rPr>
          <w:rFonts w:cs="Palatino-Roman"/>
        </w:rPr>
        <w:t>Facts:</w:t>
      </w:r>
      <w:r>
        <w:rPr>
          <w:rFonts w:cs="Palatino-Roman"/>
        </w:rPr>
        <w:t xml:space="preserve"> </w:t>
      </w:r>
      <w:r w:rsidRPr="00A9167F">
        <w:rPr>
          <w:rFonts w:cs="Palatino-Roman"/>
        </w:rPr>
        <w:t>Plaintiff, without instruction, and with the intention of benefiting himself,</w:t>
      </w:r>
      <w:r>
        <w:rPr>
          <w:rFonts w:cs="Palatino-Roman"/>
        </w:rPr>
        <w:t xml:space="preserve"> </w:t>
      </w:r>
      <w:r w:rsidRPr="00A9167F">
        <w:rPr>
          <w:rFonts w:cs="Palatino-Roman"/>
        </w:rPr>
        <w:t>discharged certain of a debtor’s debts. Later, he claimed these expenses</w:t>
      </w:r>
      <w:r>
        <w:rPr>
          <w:rFonts w:cs="Palatino-Roman"/>
        </w:rPr>
        <w:t xml:space="preserve"> </w:t>
      </w:r>
      <w:r w:rsidRPr="00A9167F">
        <w:rPr>
          <w:rFonts w:cs="Palatino-Roman"/>
        </w:rPr>
        <w:t>from the debtor. The court, using English Law, dismissed the claim on</w:t>
      </w:r>
      <w:r>
        <w:rPr>
          <w:rFonts w:cs="Palatino-Roman"/>
        </w:rPr>
        <w:t xml:space="preserve"> </w:t>
      </w:r>
      <w:r w:rsidRPr="00A9167F">
        <w:rPr>
          <w:rFonts w:cs="Palatino-Roman"/>
        </w:rPr>
        <w:t>the ground of the absence of any agreement between the plaintiff and</w:t>
      </w:r>
    </w:p>
    <w:p w:rsidR="001C1896" w:rsidRPr="00A9167F" w:rsidRDefault="001C1896" w:rsidP="001C1896">
      <w:pPr>
        <w:autoSpaceDE w:val="0"/>
        <w:autoSpaceDN w:val="0"/>
        <w:adjustRightInd w:val="0"/>
        <w:spacing w:after="0" w:line="240" w:lineRule="auto"/>
        <w:rPr>
          <w:rFonts w:cs="Palatino-Roman"/>
        </w:rPr>
      </w:pPr>
      <w:proofErr w:type="gramStart"/>
      <w:r w:rsidRPr="00A9167F">
        <w:rPr>
          <w:rFonts w:cs="Palatino-Roman"/>
        </w:rPr>
        <w:t>the</w:t>
      </w:r>
      <w:proofErr w:type="gramEnd"/>
      <w:r w:rsidRPr="00A9167F">
        <w:rPr>
          <w:rFonts w:cs="Palatino-Roman"/>
        </w:rPr>
        <w:t xml:space="preserve"> debtor that the plaintiff would discharge the debts and the debtor</w:t>
      </w:r>
      <w:r>
        <w:rPr>
          <w:rFonts w:cs="Palatino-Roman"/>
        </w:rPr>
        <w:t xml:space="preserve"> </w:t>
      </w:r>
      <w:r w:rsidRPr="00A9167F">
        <w:rPr>
          <w:rFonts w:cs="Palatino-Roman"/>
        </w:rPr>
        <w:t>will compensate him later. The court thus accepted that in the absence of</w:t>
      </w:r>
      <w:r>
        <w:rPr>
          <w:rFonts w:cs="Palatino-Roman"/>
        </w:rPr>
        <w:t xml:space="preserve"> </w:t>
      </w:r>
      <w:r w:rsidRPr="00A9167F">
        <w:rPr>
          <w:rFonts w:cs="Palatino-Roman"/>
        </w:rPr>
        <w:t>agreement no possible ground of recovery like unjust enrichment could</w:t>
      </w:r>
      <w:r>
        <w:rPr>
          <w:rFonts w:cs="Palatino-Roman"/>
        </w:rPr>
        <w:t xml:space="preserve"> </w:t>
      </w:r>
      <w:r w:rsidRPr="00A9167F">
        <w:rPr>
          <w:rFonts w:cs="Palatino-Roman"/>
        </w:rPr>
        <w:t>exist.</w:t>
      </w:r>
    </w:p>
    <w:p w:rsidR="001C1896" w:rsidRPr="00A9167F" w:rsidRDefault="001C1896" w:rsidP="001C1896">
      <w:pPr>
        <w:autoSpaceDE w:val="0"/>
        <w:autoSpaceDN w:val="0"/>
        <w:adjustRightInd w:val="0"/>
        <w:spacing w:after="0" w:line="240" w:lineRule="auto"/>
        <w:rPr>
          <w:rFonts w:cs="Palatino-Roman"/>
          <w:i/>
        </w:rPr>
      </w:pPr>
      <w:r w:rsidRPr="004A2FDE">
        <w:rPr>
          <w:rFonts w:cs="Palatino-Roman"/>
          <w:i/>
          <w:highlight w:val="lightGray"/>
        </w:rPr>
        <w:t xml:space="preserve">Van </w:t>
      </w:r>
      <w:proofErr w:type="spellStart"/>
      <w:r w:rsidRPr="004A2FDE">
        <w:rPr>
          <w:rFonts w:cs="Palatino-Roman"/>
          <w:i/>
          <w:highlight w:val="lightGray"/>
        </w:rPr>
        <w:t>Staden</w:t>
      </w:r>
      <w:proofErr w:type="spellEnd"/>
      <w:r w:rsidRPr="004A2FDE">
        <w:rPr>
          <w:rFonts w:cs="Palatino-Roman"/>
          <w:i/>
          <w:highlight w:val="lightGray"/>
        </w:rPr>
        <w:t xml:space="preserve"> v Pretorius:</w:t>
      </w:r>
    </w:p>
    <w:p w:rsidR="001C1896" w:rsidRPr="00A9167F" w:rsidRDefault="001C1896" w:rsidP="001C1896">
      <w:pPr>
        <w:autoSpaceDE w:val="0"/>
        <w:autoSpaceDN w:val="0"/>
        <w:adjustRightInd w:val="0"/>
        <w:spacing w:after="0" w:line="240" w:lineRule="auto"/>
        <w:rPr>
          <w:rFonts w:cs="Palatino-Roman"/>
        </w:rPr>
      </w:pPr>
      <w:r w:rsidRPr="00A9167F">
        <w:rPr>
          <w:rFonts w:cs="Palatino-Roman"/>
        </w:rPr>
        <w:t>Facts:</w:t>
      </w:r>
      <w:r>
        <w:rPr>
          <w:rFonts w:cs="Palatino-Roman"/>
        </w:rPr>
        <w:t xml:space="preserve"> </w:t>
      </w:r>
      <w:r w:rsidRPr="00A9167F">
        <w:rPr>
          <w:rFonts w:cs="Palatino-Roman"/>
        </w:rPr>
        <w:t>X bought a plot from Y and paid the purchase price but land not yet</w:t>
      </w:r>
      <w:r>
        <w:rPr>
          <w:rFonts w:cs="Palatino-Roman"/>
        </w:rPr>
        <w:t xml:space="preserve"> </w:t>
      </w:r>
      <w:r w:rsidRPr="00A9167F">
        <w:rPr>
          <w:rFonts w:cs="Palatino-Roman"/>
        </w:rPr>
        <w:t>registered in X’s name. Y’s creditors threatened to have the land sold in</w:t>
      </w:r>
      <w:r>
        <w:rPr>
          <w:rFonts w:cs="Palatino-Roman"/>
        </w:rPr>
        <w:t xml:space="preserve"> </w:t>
      </w:r>
      <w:r w:rsidRPr="00A9167F">
        <w:rPr>
          <w:rFonts w:cs="Palatino-Roman"/>
        </w:rPr>
        <w:t xml:space="preserve">execution of Y’s debts. </w:t>
      </w:r>
      <w:proofErr w:type="gramStart"/>
      <w:r w:rsidRPr="00A9167F">
        <w:rPr>
          <w:rFonts w:cs="Palatino-Roman"/>
        </w:rPr>
        <w:t>X, fearing that the land would be sold, paid Y’s</w:t>
      </w:r>
      <w:r>
        <w:rPr>
          <w:rFonts w:cs="Palatino-Roman"/>
        </w:rPr>
        <w:t xml:space="preserve"> </w:t>
      </w:r>
      <w:r w:rsidRPr="00A9167F">
        <w:rPr>
          <w:rFonts w:cs="Palatino-Roman"/>
        </w:rPr>
        <w:t>creditors.</w:t>
      </w:r>
      <w:proofErr w:type="gramEnd"/>
      <w:r w:rsidRPr="00A9167F">
        <w:rPr>
          <w:rFonts w:cs="Palatino-Roman"/>
        </w:rPr>
        <w:t xml:space="preserve"> Then he claimed from Y. The court decided that X could not</w:t>
      </w:r>
      <w:r>
        <w:rPr>
          <w:rFonts w:cs="Palatino-Roman"/>
        </w:rPr>
        <w:t xml:space="preserve"> </w:t>
      </w:r>
      <w:r w:rsidRPr="00A9167F">
        <w:rPr>
          <w:rFonts w:cs="Palatino-Roman"/>
        </w:rPr>
        <w:t>succeed in his claim because there was no mandate in terms of which</w:t>
      </w:r>
      <w:r>
        <w:rPr>
          <w:rFonts w:cs="Palatino-Roman"/>
        </w:rPr>
        <w:t xml:space="preserve"> </w:t>
      </w:r>
      <w:r w:rsidRPr="00A9167F">
        <w:rPr>
          <w:rFonts w:cs="Palatino-Roman"/>
        </w:rPr>
        <w:t xml:space="preserve">he had paid and he was not a </w:t>
      </w:r>
      <w:proofErr w:type="spellStart"/>
      <w:r w:rsidRPr="00A9167F">
        <w:rPr>
          <w:rFonts w:cs="Palatino-Roman"/>
        </w:rPr>
        <w:t>gestor</w:t>
      </w:r>
      <w:proofErr w:type="spellEnd"/>
      <w:r w:rsidRPr="00A9167F">
        <w:rPr>
          <w:rFonts w:cs="Palatino-Roman"/>
        </w:rPr>
        <w:t xml:space="preserve"> – he acted in his own interest. Y’s</w:t>
      </w:r>
      <w:r>
        <w:rPr>
          <w:rFonts w:cs="Palatino-Roman"/>
        </w:rPr>
        <w:t xml:space="preserve"> </w:t>
      </w:r>
      <w:r w:rsidRPr="00A9167F">
        <w:rPr>
          <w:rFonts w:cs="Palatino-Roman"/>
        </w:rPr>
        <w:t>enrichment as a result of the discharge of his obligations was, in itself,</w:t>
      </w:r>
    </w:p>
    <w:p w:rsidR="001C1896" w:rsidRDefault="001C1896" w:rsidP="001C1896">
      <w:pPr>
        <w:autoSpaceDE w:val="0"/>
        <w:autoSpaceDN w:val="0"/>
        <w:adjustRightInd w:val="0"/>
        <w:spacing w:after="0" w:line="240" w:lineRule="auto"/>
        <w:rPr>
          <w:rFonts w:cs="Palatino-Roman"/>
        </w:rPr>
      </w:pPr>
      <w:proofErr w:type="gramStart"/>
      <w:r w:rsidRPr="00A9167F">
        <w:rPr>
          <w:rFonts w:cs="Palatino-Roman"/>
        </w:rPr>
        <w:t>no</w:t>
      </w:r>
      <w:proofErr w:type="gramEnd"/>
      <w:r w:rsidRPr="00A9167F">
        <w:rPr>
          <w:rFonts w:cs="Palatino-Roman"/>
        </w:rPr>
        <w:t xml:space="preserve"> ground for a claim. Judge used Kirby to support his judgement.</w:t>
      </w:r>
      <w:r>
        <w:rPr>
          <w:rFonts w:cs="Palatino-Roman"/>
        </w:rPr>
        <w:t xml:space="preserve"> </w:t>
      </w:r>
    </w:p>
    <w:p w:rsidR="001C1896" w:rsidRPr="00A9167F" w:rsidRDefault="001C1896" w:rsidP="001C1896">
      <w:pPr>
        <w:autoSpaceDE w:val="0"/>
        <w:autoSpaceDN w:val="0"/>
        <w:adjustRightInd w:val="0"/>
        <w:spacing w:after="0" w:line="240" w:lineRule="auto"/>
        <w:rPr>
          <w:rFonts w:cs="Palatino-Roman"/>
        </w:rPr>
      </w:pPr>
      <w:r w:rsidRPr="004A2FDE">
        <w:rPr>
          <w:rFonts w:cs="Palatino-Roman"/>
          <w:highlight w:val="lightGray"/>
        </w:rPr>
        <w:t xml:space="preserve">Criticism of Shaw, Bartholomew and Van </w:t>
      </w:r>
      <w:proofErr w:type="spellStart"/>
      <w:r w:rsidRPr="004A2FDE">
        <w:rPr>
          <w:rFonts w:cs="Palatino-Roman"/>
          <w:highlight w:val="lightGray"/>
        </w:rPr>
        <w:t>Staden</w:t>
      </w:r>
      <w:proofErr w:type="spellEnd"/>
      <w:r w:rsidRPr="004A2FDE">
        <w:rPr>
          <w:rFonts w:cs="Palatino-Roman"/>
          <w:highlight w:val="lightGray"/>
        </w:rPr>
        <w:t>:</w:t>
      </w:r>
    </w:p>
    <w:p w:rsidR="001C1896" w:rsidRDefault="001C1896" w:rsidP="001C1896">
      <w:pPr>
        <w:autoSpaceDE w:val="0"/>
        <w:autoSpaceDN w:val="0"/>
        <w:adjustRightInd w:val="0"/>
        <w:spacing w:after="0" w:line="240" w:lineRule="auto"/>
        <w:rPr>
          <w:rFonts w:cs="Palatino-Roman"/>
        </w:rPr>
      </w:pPr>
      <w:r>
        <w:rPr>
          <w:rFonts w:cs="Palatino-Roman"/>
        </w:rPr>
        <w:t>The argument seems to p</w:t>
      </w:r>
      <w:r w:rsidRPr="00A9167F">
        <w:rPr>
          <w:rFonts w:cs="Palatino-Roman"/>
        </w:rPr>
        <w:t>ut</w:t>
      </w:r>
      <w:r>
        <w:rPr>
          <w:rFonts w:cs="Palatino-Roman"/>
        </w:rPr>
        <w:t xml:space="preserve"> the cart before the horse</w:t>
      </w:r>
      <w:r w:rsidRPr="00A9167F">
        <w:rPr>
          <w:rFonts w:cs="Palatino-Roman"/>
        </w:rPr>
        <w:t xml:space="preserve"> – what it amounts to is that if an</w:t>
      </w:r>
      <w:r>
        <w:rPr>
          <w:rFonts w:cs="Palatino-Roman"/>
        </w:rPr>
        <w:t xml:space="preserve"> </w:t>
      </w:r>
      <w:r w:rsidRPr="00A9167F">
        <w:rPr>
          <w:rFonts w:cs="Palatino-Roman"/>
        </w:rPr>
        <w:t>enrichment action against an enriched person is granted, he is no longer</w:t>
      </w:r>
      <w:r>
        <w:rPr>
          <w:rFonts w:cs="Palatino-Roman"/>
        </w:rPr>
        <w:t xml:space="preserve"> </w:t>
      </w:r>
      <w:r w:rsidRPr="00A9167F">
        <w:rPr>
          <w:rFonts w:cs="Palatino-Roman"/>
        </w:rPr>
        <w:t>enriched and if a person is not enriched he can</w:t>
      </w:r>
      <w:r>
        <w:rPr>
          <w:rFonts w:cs="Palatino-Roman"/>
        </w:rPr>
        <w:t>not</w:t>
      </w:r>
      <w:r w:rsidRPr="00A9167F">
        <w:rPr>
          <w:rFonts w:cs="Palatino-Roman"/>
        </w:rPr>
        <w:t xml:space="preserve"> be held liable on the</w:t>
      </w:r>
      <w:r>
        <w:rPr>
          <w:rFonts w:cs="Palatino-Roman"/>
        </w:rPr>
        <w:t xml:space="preserve"> </w:t>
      </w:r>
      <w:r w:rsidRPr="00A9167F">
        <w:rPr>
          <w:rFonts w:cs="Palatino-Roman"/>
        </w:rPr>
        <w:t>ground of undue enrichment. In the example given by the judge in the</w:t>
      </w:r>
      <w:r>
        <w:rPr>
          <w:rFonts w:cs="Palatino-Roman"/>
        </w:rPr>
        <w:t xml:space="preserve"> </w:t>
      </w:r>
      <w:r w:rsidRPr="00A9167F">
        <w:rPr>
          <w:rFonts w:cs="Palatino-Roman"/>
        </w:rPr>
        <w:t>Bartholomew case it is clear that A has been enriched by B’s actions</w:t>
      </w:r>
      <w:r>
        <w:rPr>
          <w:rFonts w:cs="Palatino-Roman"/>
        </w:rPr>
        <w:t xml:space="preserve"> </w:t>
      </w:r>
      <w:r w:rsidRPr="00A9167F">
        <w:rPr>
          <w:rFonts w:cs="Palatino-Roman"/>
        </w:rPr>
        <w:t>(A’s obligation to C has been discharged), that B has been impoverished</w:t>
      </w:r>
      <w:r>
        <w:rPr>
          <w:rFonts w:cs="Palatino-Roman"/>
        </w:rPr>
        <w:t xml:space="preserve"> </w:t>
      </w:r>
      <w:r w:rsidRPr="00A9167F">
        <w:rPr>
          <w:rFonts w:cs="Palatino-Roman"/>
        </w:rPr>
        <w:t>and that the enrichment and impoverishment are unjustified. B should</w:t>
      </w:r>
      <w:r>
        <w:rPr>
          <w:rFonts w:cs="Palatino-Roman"/>
        </w:rPr>
        <w:t xml:space="preserve"> </w:t>
      </w:r>
      <w:r w:rsidRPr="00A9167F">
        <w:rPr>
          <w:rFonts w:cs="Palatino-Roman"/>
        </w:rPr>
        <w:t>be able to succeed in an action against A.</w:t>
      </w:r>
      <w:r>
        <w:rPr>
          <w:rFonts w:cs="Palatino-Roman"/>
        </w:rPr>
        <w:t xml:space="preserve"> </w:t>
      </w:r>
    </w:p>
    <w:p w:rsidR="001C1896" w:rsidRDefault="001C1896" w:rsidP="001C1896">
      <w:pPr>
        <w:autoSpaceDE w:val="0"/>
        <w:autoSpaceDN w:val="0"/>
        <w:adjustRightInd w:val="0"/>
        <w:spacing w:after="0" w:line="240" w:lineRule="auto"/>
        <w:rPr>
          <w:rFonts w:cs="Palatino-Roman"/>
        </w:rPr>
      </w:pPr>
    </w:p>
    <w:p w:rsidR="001C1896" w:rsidRDefault="001C1896" w:rsidP="001C1896">
      <w:pPr>
        <w:autoSpaceDE w:val="0"/>
        <w:autoSpaceDN w:val="0"/>
        <w:adjustRightInd w:val="0"/>
        <w:spacing w:after="0" w:line="240" w:lineRule="auto"/>
        <w:rPr>
          <w:rFonts w:cs="Palatino-Roman"/>
        </w:rPr>
      </w:pPr>
      <w:r w:rsidRPr="00780445">
        <w:rPr>
          <w:rFonts w:cs="Palatino-Roman"/>
          <w:i/>
        </w:rPr>
        <w:t>Improper motive</w:t>
      </w:r>
      <w:r w:rsidRPr="00A9167F">
        <w:rPr>
          <w:rFonts w:cs="Palatino-Roman"/>
        </w:rPr>
        <w:t>: if the plaintiff paid the defendant’s debt with the</w:t>
      </w:r>
      <w:r>
        <w:rPr>
          <w:rFonts w:cs="Palatino-Roman"/>
        </w:rPr>
        <w:t xml:space="preserve"> </w:t>
      </w:r>
      <w:r w:rsidRPr="00A9167F">
        <w:rPr>
          <w:rFonts w:cs="Palatino-Roman"/>
        </w:rPr>
        <w:t>motive of making the defendant his debtor, and making his life</w:t>
      </w:r>
      <w:r>
        <w:rPr>
          <w:rFonts w:cs="Palatino-Roman"/>
        </w:rPr>
        <w:t xml:space="preserve"> </w:t>
      </w:r>
      <w:r w:rsidRPr="00A9167F">
        <w:rPr>
          <w:rFonts w:cs="Palatino-Roman"/>
        </w:rPr>
        <w:t>miserable. This plaintiff, with an improper motive, should have no</w:t>
      </w:r>
      <w:r>
        <w:rPr>
          <w:rFonts w:cs="Palatino-Roman"/>
        </w:rPr>
        <w:t xml:space="preserve"> </w:t>
      </w:r>
      <w:r w:rsidRPr="00A9167F">
        <w:rPr>
          <w:rFonts w:cs="Palatino-Roman"/>
        </w:rPr>
        <w:t>action.</w:t>
      </w:r>
    </w:p>
    <w:p w:rsidR="001C1896" w:rsidRPr="004F3E47" w:rsidRDefault="001C1896" w:rsidP="001C1896">
      <w:pPr>
        <w:autoSpaceDE w:val="0"/>
        <w:autoSpaceDN w:val="0"/>
        <w:adjustRightInd w:val="0"/>
        <w:spacing w:after="0" w:line="240" w:lineRule="auto"/>
        <w:rPr>
          <w:rFonts w:cs="Palatino-Roman"/>
          <w:b/>
          <w:color w:val="C00000"/>
        </w:rPr>
      </w:pP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b/>
          <w:color w:val="C00000"/>
        </w:rPr>
        <w:t xml:space="preserve">(7) Discuss in detail the discharging of someone else’s debt as a form of management of affairs with reference to the decision in </w:t>
      </w:r>
      <w:proofErr w:type="spellStart"/>
      <w:r w:rsidRPr="004F3E47">
        <w:rPr>
          <w:rFonts w:cs="Palatino-Italic"/>
          <w:b/>
          <w:i/>
          <w:iCs/>
          <w:color w:val="C00000"/>
        </w:rPr>
        <w:t>Odendaal</w:t>
      </w:r>
      <w:proofErr w:type="spellEnd"/>
      <w:r w:rsidRPr="004F3E47">
        <w:rPr>
          <w:rFonts w:cs="Palatino-Italic"/>
          <w:b/>
          <w:i/>
          <w:iCs/>
          <w:color w:val="C00000"/>
        </w:rPr>
        <w:t xml:space="preserve"> v Van </w:t>
      </w:r>
      <w:proofErr w:type="spellStart"/>
      <w:r w:rsidRPr="004F3E47">
        <w:rPr>
          <w:rFonts w:cs="Palatino-Italic"/>
          <w:b/>
          <w:i/>
          <w:iCs/>
          <w:color w:val="C00000"/>
        </w:rPr>
        <w:t>Oudtshoorn</w:t>
      </w:r>
      <w:proofErr w:type="spellEnd"/>
      <w:r w:rsidRPr="004F3E47">
        <w:rPr>
          <w:rFonts w:cs="Palatino-Italic"/>
          <w:b/>
          <w:i/>
          <w:iCs/>
          <w:color w:val="C00000"/>
        </w:rPr>
        <w:t xml:space="preserve"> </w:t>
      </w:r>
      <w:r w:rsidRPr="004F3E47">
        <w:rPr>
          <w:rFonts w:cs="Palatino-Roman"/>
          <w:b/>
          <w:color w:val="C00000"/>
        </w:rPr>
        <w:t>1968 (3) SA 433 (T).</w:t>
      </w:r>
    </w:p>
    <w:p w:rsidR="001C1896" w:rsidRPr="00780445" w:rsidRDefault="001C1896" w:rsidP="001C1896">
      <w:pPr>
        <w:autoSpaceDE w:val="0"/>
        <w:autoSpaceDN w:val="0"/>
        <w:adjustRightInd w:val="0"/>
        <w:spacing w:after="0" w:line="240" w:lineRule="auto"/>
        <w:rPr>
          <w:rFonts w:cs="Palatino-Roman"/>
        </w:rPr>
      </w:pPr>
      <w:proofErr w:type="spellStart"/>
      <w:r>
        <w:rPr>
          <w:rFonts w:cs="Palatino-Roman"/>
        </w:rPr>
        <w:t>Odendaal</w:t>
      </w:r>
      <w:proofErr w:type="spellEnd"/>
      <w:r>
        <w:rPr>
          <w:rFonts w:cs="Palatino-Roman"/>
        </w:rPr>
        <w:t xml:space="preserve"> v Van </w:t>
      </w:r>
      <w:proofErr w:type="spellStart"/>
      <w:r>
        <w:rPr>
          <w:rFonts w:cs="Palatino-Roman"/>
        </w:rPr>
        <w:t>Oudtshoorn</w:t>
      </w:r>
      <w:proofErr w:type="spellEnd"/>
      <w:r>
        <w:rPr>
          <w:rFonts w:cs="Palatino-Roman"/>
        </w:rPr>
        <w:t xml:space="preserve">: </w:t>
      </w:r>
      <w:r w:rsidRPr="00780445">
        <w:rPr>
          <w:rFonts w:cs="Palatino-Roman"/>
        </w:rPr>
        <w:t>A, who took over a business</w:t>
      </w:r>
      <w:r>
        <w:rPr>
          <w:rFonts w:cs="Palatino-Roman"/>
        </w:rPr>
        <w:t xml:space="preserve"> </w:t>
      </w:r>
      <w:r w:rsidRPr="00780445">
        <w:rPr>
          <w:rFonts w:cs="Palatino-Roman"/>
        </w:rPr>
        <w:t>enterprise from B, ordered goods from C. C refused to carry out the order</w:t>
      </w:r>
      <w:r>
        <w:rPr>
          <w:rFonts w:cs="Palatino-Roman"/>
        </w:rPr>
        <w:t xml:space="preserve"> </w:t>
      </w:r>
      <w:r w:rsidRPr="00780445">
        <w:rPr>
          <w:rFonts w:cs="Palatino-Roman"/>
        </w:rPr>
        <w:t xml:space="preserve">before B’s personal debt towards C had been paid. </w:t>
      </w:r>
      <w:proofErr w:type="gramStart"/>
      <w:r w:rsidRPr="00780445">
        <w:rPr>
          <w:rFonts w:cs="Palatino-Roman"/>
        </w:rPr>
        <w:t>A paid B’s debt without B’s</w:t>
      </w:r>
      <w:r>
        <w:rPr>
          <w:rFonts w:cs="Palatino-Roman"/>
        </w:rPr>
        <w:t xml:space="preserve"> </w:t>
      </w:r>
      <w:r w:rsidRPr="00780445">
        <w:rPr>
          <w:rFonts w:cs="Palatino-Roman"/>
        </w:rPr>
        <w:t>knowledge and in the absence of any instructions from B to do so.</w:t>
      </w:r>
      <w:proofErr w:type="gramEnd"/>
      <w:r w:rsidRPr="00780445">
        <w:rPr>
          <w:rFonts w:cs="Palatino-Roman"/>
        </w:rPr>
        <w:t xml:space="preserve"> In paying,</w:t>
      </w:r>
      <w:r>
        <w:rPr>
          <w:rFonts w:cs="Palatino-Roman"/>
        </w:rPr>
        <w:t xml:space="preserve"> </w:t>
      </w:r>
      <w:proofErr w:type="gramStart"/>
      <w:r w:rsidRPr="00780445">
        <w:rPr>
          <w:rFonts w:cs="Palatino-Roman"/>
        </w:rPr>
        <w:t>A’s</w:t>
      </w:r>
      <w:proofErr w:type="gramEnd"/>
      <w:r w:rsidRPr="00780445">
        <w:rPr>
          <w:rFonts w:cs="Palatino-Roman"/>
        </w:rPr>
        <w:t xml:space="preserve"> aim was to further his own interests. A reclaimed from B the amount paid</w:t>
      </w:r>
      <w:r>
        <w:rPr>
          <w:rFonts w:cs="Palatino-Roman"/>
        </w:rPr>
        <w:t xml:space="preserve"> </w:t>
      </w:r>
      <w:r w:rsidRPr="00780445">
        <w:rPr>
          <w:rFonts w:cs="Palatino-Roman"/>
        </w:rPr>
        <w:t>to C. If A had paid under instructions from B, he would have been able to claim</w:t>
      </w:r>
      <w:r>
        <w:rPr>
          <w:rFonts w:cs="Palatino-Roman"/>
        </w:rPr>
        <w:t xml:space="preserve"> </w:t>
      </w:r>
      <w:r w:rsidRPr="00780445">
        <w:rPr>
          <w:rFonts w:cs="Palatino-Roman"/>
        </w:rPr>
        <w:t xml:space="preserve">the amount on the grounds of </w:t>
      </w:r>
      <w:proofErr w:type="spellStart"/>
      <w:r w:rsidRPr="00780445">
        <w:rPr>
          <w:rFonts w:cs="Palatino-Roman"/>
        </w:rPr>
        <w:t>mandatum</w:t>
      </w:r>
      <w:proofErr w:type="spellEnd"/>
      <w:r w:rsidRPr="00780445">
        <w:rPr>
          <w:rFonts w:cs="Palatino-Roman"/>
        </w:rPr>
        <w:t>. If A had paid with the aim of</w:t>
      </w:r>
      <w:r>
        <w:rPr>
          <w:rFonts w:cs="Palatino-Roman"/>
        </w:rPr>
        <w:t xml:space="preserve"> </w:t>
      </w:r>
      <w:r w:rsidRPr="00780445">
        <w:rPr>
          <w:rFonts w:cs="Palatino-Roman"/>
        </w:rPr>
        <w:t>promoting B’s interests, but without B’s knowledge, A would have been able to</w:t>
      </w:r>
      <w:r>
        <w:rPr>
          <w:rFonts w:cs="Palatino-Roman"/>
        </w:rPr>
        <w:t xml:space="preserve"> </w:t>
      </w:r>
      <w:r w:rsidRPr="00780445">
        <w:rPr>
          <w:rFonts w:cs="Palatino-Roman"/>
        </w:rPr>
        <w:t xml:space="preserve">reclaim his expenses from B on the grounds of </w:t>
      </w:r>
      <w:proofErr w:type="spellStart"/>
      <w:r w:rsidRPr="00780445">
        <w:rPr>
          <w:rFonts w:cs="Palatino-Roman"/>
        </w:rPr>
        <w:t>negotiorum</w:t>
      </w:r>
      <w:proofErr w:type="spellEnd"/>
      <w:r w:rsidRPr="00780445">
        <w:rPr>
          <w:rFonts w:cs="Palatino-Roman"/>
        </w:rPr>
        <w:t xml:space="preserve"> </w:t>
      </w:r>
      <w:proofErr w:type="spellStart"/>
      <w:r w:rsidRPr="00780445">
        <w:rPr>
          <w:rFonts w:cs="Palatino-Roman"/>
        </w:rPr>
        <w:t>gestio</w:t>
      </w:r>
      <w:proofErr w:type="spellEnd"/>
      <w:r w:rsidRPr="00780445">
        <w:rPr>
          <w:rFonts w:cs="Palatino-Roman"/>
        </w:rPr>
        <w:t>. However, what</w:t>
      </w:r>
      <w:r>
        <w:rPr>
          <w:rFonts w:cs="Palatino-Roman"/>
        </w:rPr>
        <w:t xml:space="preserve"> </w:t>
      </w:r>
      <w:r w:rsidRPr="00780445">
        <w:rPr>
          <w:rFonts w:cs="Palatino-Roman"/>
        </w:rPr>
        <w:t>is the position where A pays B’s debt without instructions to do so, and in order</w:t>
      </w:r>
      <w:r>
        <w:rPr>
          <w:rFonts w:cs="Palatino-Roman"/>
        </w:rPr>
        <w:t xml:space="preserve"> </w:t>
      </w:r>
      <w:r w:rsidRPr="00780445">
        <w:rPr>
          <w:rFonts w:cs="Palatino-Roman"/>
        </w:rPr>
        <w:t xml:space="preserve">to further his own interests? The court, rejecting Shaw v Kirby and Van </w:t>
      </w:r>
      <w:proofErr w:type="spellStart"/>
      <w:r w:rsidRPr="00780445">
        <w:rPr>
          <w:rFonts w:cs="Palatino-Roman"/>
        </w:rPr>
        <w:t>Staden</w:t>
      </w:r>
      <w:proofErr w:type="spellEnd"/>
      <w:r w:rsidRPr="00780445">
        <w:rPr>
          <w:rFonts w:cs="Palatino-Roman"/>
        </w:rPr>
        <w:t xml:space="preserve"> v</w:t>
      </w:r>
      <w:r>
        <w:rPr>
          <w:rFonts w:cs="Palatino-Roman"/>
        </w:rPr>
        <w:t xml:space="preserve"> </w:t>
      </w:r>
      <w:r w:rsidRPr="00780445">
        <w:rPr>
          <w:rFonts w:cs="Palatino-Roman"/>
        </w:rPr>
        <w:t>Pretorius, held that A can in fact claim from B on the grounds of undue</w:t>
      </w:r>
      <w:r>
        <w:rPr>
          <w:rFonts w:cs="Palatino-Roman"/>
        </w:rPr>
        <w:t xml:space="preserve"> </w:t>
      </w:r>
      <w:r w:rsidRPr="00780445">
        <w:rPr>
          <w:rFonts w:cs="Palatino-Roman"/>
        </w:rPr>
        <w:t xml:space="preserve">enrichment. To support its finding </w:t>
      </w:r>
      <w:r>
        <w:rPr>
          <w:rFonts w:cs="Palatino-Roman"/>
        </w:rPr>
        <w:t>the court referred to Roman law,</w:t>
      </w:r>
    </w:p>
    <w:p w:rsidR="001C1896" w:rsidRPr="00780445" w:rsidRDefault="001C1896" w:rsidP="001C1896">
      <w:pPr>
        <w:autoSpaceDE w:val="0"/>
        <w:autoSpaceDN w:val="0"/>
        <w:adjustRightInd w:val="0"/>
        <w:spacing w:after="0" w:line="240" w:lineRule="auto"/>
        <w:rPr>
          <w:rFonts w:cs="Palatino-Roman"/>
        </w:rPr>
      </w:pPr>
      <w:proofErr w:type="gramStart"/>
      <w:r w:rsidRPr="00780445">
        <w:rPr>
          <w:rFonts w:cs="Palatino-Roman"/>
        </w:rPr>
        <w:t>various</w:t>
      </w:r>
      <w:proofErr w:type="gramEnd"/>
      <w:r w:rsidRPr="00780445">
        <w:rPr>
          <w:rFonts w:cs="Palatino-Roman"/>
        </w:rPr>
        <w:t xml:space="preserve"> old writers</w:t>
      </w:r>
      <w:r>
        <w:rPr>
          <w:rFonts w:cs="Palatino-Roman"/>
        </w:rPr>
        <w:t>,</w:t>
      </w:r>
      <w:r w:rsidRPr="00780445">
        <w:rPr>
          <w:rFonts w:cs="Palatino-Roman"/>
        </w:rPr>
        <w:t xml:space="preserve"> modern writers and two</w:t>
      </w:r>
      <w:r>
        <w:rPr>
          <w:rFonts w:cs="Palatino-Roman"/>
        </w:rPr>
        <w:t xml:space="preserve"> </w:t>
      </w:r>
      <w:r w:rsidRPr="00780445">
        <w:rPr>
          <w:rFonts w:cs="Palatino-Roman"/>
        </w:rPr>
        <w:t>judgments of the ‘‘</w:t>
      </w:r>
      <w:proofErr w:type="spellStart"/>
      <w:r w:rsidRPr="00780445">
        <w:rPr>
          <w:rFonts w:cs="Palatino-Roman"/>
        </w:rPr>
        <w:t>Hooge</w:t>
      </w:r>
      <w:proofErr w:type="spellEnd"/>
      <w:r w:rsidRPr="00780445">
        <w:rPr>
          <w:rFonts w:cs="Palatino-Roman"/>
        </w:rPr>
        <w:t xml:space="preserve"> </w:t>
      </w:r>
      <w:proofErr w:type="spellStart"/>
      <w:r w:rsidRPr="00780445">
        <w:rPr>
          <w:rFonts w:cs="Palatino-Roman"/>
        </w:rPr>
        <w:t>Raad</w:t>
      </w:r>
      <w:proofErr w:type="spellEnd"/>
      <w:r w:rsidRPr="00780445">
        <w:rPr>
          <w:rFonts w:cs="Palatino-Roman"/>
        </w:rPr>
        <w:t xml:space="preserve"> van Holland’’. Apart from this positive</w:t>
      </w:r>
      <w:r>
        <w:rPr>
          <w:rFonts w:cs="Palatino-Roman"/>
        </w:rPr>
        <w:t xml:space="preserve"> </w:t>
      </w:r>
      <w:r w:rsidRPr="00780445">
        <w:rPr>
          <w:rFonts w:cs="Palatino-Roman"/>
        </w:rPr>
        <w:t>authority, the judgment must be welcomed from the point of view of sound</w:t>
      </w:r>
    </w:p>
    <w:p w:rsidR="001C1896" w:rsidRPr="00780445" w:rsidRDefault="001C1896" w:rsidP="001C1896">
      <w:pPr>
        <w:autoSpaceDE w:val="0"/>
        <w:autoSpaceDN w:val="0"/>
        <w:adjustRightInd w:val="0"/>
        <w:spacing w:after="0" w:line="240" w:lineRule="auto"/>
        <w:rPr>
          <w:rFonts w:cs="Palatino-Roman"/>
        </w:rPr>
      </w:pPr>
      <w:proofErr w:type="gramStart"/>
      <w:r w:rsidRPr="00780445">
        <w:rPr>
          <w:rFonts w:cs="Palatino-Roman"/>
        </w:rPr>
        <w:t>legal</w:t>
      </w:r>
      <w:proofErr w:type="gramEnd"/>
      <w:r w:rsidRPr="00780445">
        <w:rPr>
          <w:rFonts w:cs="Palatino-Roman"/>
        </w:rPr>
        <w:t xml:space="preserve"> theory as well. In </w:t>
      </w:r>
      <w:proofErr w:type="spellStart"/>
      <w:r w:rsidRPr="00780445">
        <w:rPr>
          <w:rFonts w:cs="Palatino-Roman"/>
        </w:rPr>
        <w:t>casu</w:t>
      </w:r>
      <w:proofErr w:type="spellEnd"/>
      <w:r w:rsidRPr="00780445">
        <w:rPr>
          <w:rFonts w:cs="Palatino-Roman"/>
        </w:rPr>
        <w:t xml:space="preserve"> A’s case met all the requirements for a claim for</w:t>
      </w:r>
      <w:r>
        <w:rPr>
          <w:rFonts w:cs="Palatino-Roman"/>
        </w:rPr>
        <w:t xml:space="preserve"> </w:t>
      </w:r>
      <w:r w:rsidRPr="00780445">
        <w:rPr>
          <w:rFonts w:cs="Palatino-Roman"/>
        </w:rPr>
        <w:t>undue enrichment: B was enriched at the expense of A by the extinction of his</w:t>
      </w:r>
      <w:r>
        <w:rPr>
          <w:rFonts w:cs="Palatino-Roman"/>
        </w:rPr>
        <w:t xml:space="preserve"> </w:t>
      </w:r>
      <w:r w:rsidRPr="00780445">
        <w:rPr>
          <w:rFonts w:cs="Palatino-Roman"/>
        </w:rPr>
        <w:t>debt to C, A was impoverished in consequence of the payment, and B’s</w:t>
      </w:r>
      <w:r>
        <w:rPr>
          <w:rFonts w:cs="Palatino-Roman"/>
        </w:rPr>
        <w:t xml:space="preserve"> </w:t>
      </w:r>
      <w:r w:rsidRPr="00780445">
        <w:rPr>
          <w:rFonts w:cs="Palatino-Roman"/>
        </w:rPr>
        <w:t xml:space="preserve">enrichment was sine </w:t>
      </w:r>
      <w:proofErr w:type="spellStart"/>
      <w:r w:rsidRPr="00780445">
        <w:rPr>
          <w:rFonts w:cs="Palatino-Roman"/>
        </w:rPr>
        <w:t>causa</w:t>
      </w:r>
      <w:proofErr w:type="spellEnd"/>
      <w:r w:rsidRPr="00780445">
        <w:rPr>
          <w:rFonts w:cs="Palatino-Roman"/>
        </w:rPr>
        <w:t>. Therefore there should be no reason why an action</w:t>
      </w:r>
      <w:r>
        <w:rPr>
          <w:rFonts w:cs="Palatino-Roman"/>
        </w:rPr>
        <w:t xml:space="preserve"> </w:t>
      </w:r>
      <w:r w:rsidRPr="00780445">
        <w:rPr>
          <w:rFonts w:cs="Palatino-Roman"/>
        </w:rPr>
        <w:t>based on undue enrichment should be refused.</w:t>
      </w:r>
    </w:p>
    <w:p w:rsidR="001C1896" w:rsidRDefault="001C1896" w:rsidP="001C1896">
      <w:pPr>
        <w:autoSpaceDE w:val="0"/>
        <w:autoSpaceDN w:val="0"/>
        <w:adjustRightInd w:val="0"/>
        <w:spacing w:after="0" w:line="240" w:lineRule="auto"/>
        <w:rPr>
          <w:rFonts w:cs="Palatino-Roman"/>
          <w:b/>
          <w:color w:val="C00000"/>
        </w:rPr>
      </w:pP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b/>
          <w:color w:val="C00000"/>
        </w:rPr>
        <w:t xml:space="preserve">(8) Discuss in detail the importance of the decision in </w:t>
      </w:r>
      <w:r w:rsidRPr="004F3E47">
        <w:rPr>
          <w:rFonts w:cs="Palatino-Italic"/>
          <w:b/>
          <w:i/>
          <w:iCs/>
          <w:color w:val="C00000"/>
        </w:rPr>
        <w:t xml:space="preserve">ABSA Bank v Stander </w:t>
      </w:r>
      <w:r w:rsidRPr="004F3E47">
        <w:rPr>
          <w:rFonts w:cs="Palatino-Roman"/>
          <w:b/>
          <w:color w:val="C00000"/>
        </w:rPr>
        <w:t xml:space="preserve">1998 (1) SA 939 (C) in respect of the application of the extended </w:t>
      </w:r>
      <w:r w:rsidRPr="004F3E47">
        <w:rPr>
          <w:rFonts w:cs="Palatino-Italic"/>
          <w:b/>
          <w:i/>
          <w:iCs/>
          <w:color w:val="C00000"/>
        </w:rPr>
        <w:t xml:space="preserve">action </w:t>
      </w:r>
      <w:proofErr w:type="spellStart"/>
      <w:r w:rsidRPr="004F3E47">
        <w:rPr>
          <w:rFonts w:cs="Palatino-Italic"/>
          <w:b/>
          <w:i/>
          <w:iCs/>
          <w:color w:val="C00000"/>
        </w:rPr>
        <w:t>negotiorum</w:t>
      </w:r>
      <w:proofErr w:type="spellEnd"/>
      <w:r w:rsidRPr="004F3E47">
        <w:rPr>
          <w:rFonts w:cs="Palatino-Italic"/>
          <w:b/>
          <w:i/>
          <w:iCs/>
          <w:color w:val="C00000"/>
        </w:rPr>
        <w:t xml:space="preserve"> </w:t>
      </w:r>
      <w:proofErr w:type="spellStart"/>
      <w:r w:rsidRPr="004F3E47">
        <w:rPr>
          <w:rFonts w:cs="Palatino-Italic"/>
          <w:b/>
          <w:i/>
          <w:iCs/>
          <w:color w:val="C00000"/>
        </w:rPr>
        <w:t>gestorum</w:t>
      </w:r>
      <w:proofErr w:type="spellEnd"/>
      <w:r w:rsidRPr="004F3E47">
        <w:rPr>
          <w:rFonts w:cs="Palatino-Italic"/>
          <w:b/>
          <w:i/>
          <w:iCs/>
          <w:color w:val="C00000"/>
        </w:rPr>
        <w:t xml:space="preserve"> </w:t>
      </w:r>
      <w:r w:rsidRPr="004F3E47">
        <w:rPr>
          <w:rFonts w:cs="Palatino-Roman"/>
          <w:b/>
          <w:color w:val="C00000"/>
        </w:rPr>
        <w:t>in South African law.</w:t>
      </w:r>
    </w:p>
    <w:p w:rsidR="001C1896" w:rsidRPr="004F3E47" w:rsidRDefault="001C1896" w:rsidP="001C1896">
      <w:pPr>
        <w:autoSpaceDE w:val="0"/>
        <w:autoSpaceDN w:val="0"/>
        <w:adjustRightInd w:val="0"/>
        <w:spacing w:after="0" w:line="240" w:lineRule="auto"/>
        <w:rPr>
          <w:rFonts w:cs="Palatino-Roman"/>
        </w:rPr>
      </w:pPr>
      <w:r w:rsidRPr="004F3E47">
        <w:rPr>
          <w:rFonts w:cs="Palatino-Roman"/>
        </w:rPr>
        <w:t xml:space="preserve">(8) See 8.4.2. Refer specifically in your answer to the test that should be applied, according to Van </w:t>
      </w:r>
      <w:proofErr w:type="spellStart"/>
      <w:r w:rsidRPr="004F3E47">
        <w:rPr>
          <w:rFonts w:cs="Palatino-Roman"/>
        </w:rPr>
        <w:t>Zyl</w:t>
      </w:r>
      <w:proofErr w:type="spellEnd"/>
      <w:r w:rsidRPr="004F3E47">
        <w:rPr>
          <w:rFonts w:cs="Palatino-Roman"/>
        </w:rPr>
        <w:t xml:space="preserve"> J, in each case.</w:t>
      </w:r>
    </w:p>
    <w:p w:rsidR="001C1896" w:rsidRPr="004F3E47" w:rsidRDefault="001C1896" w:rsidP="001C1896">
      <w:pPr>
        <w:autoSpaceDE w:val="0"/>
        <w:autoSpaceDN w:val="0"/>
        <w:adjustRightInd w:val="0"/>
        <w:spacing w:after="0" w:line="240" w:lineRule="auto"/>
        <w:rPr>
          <w:rFonts w:cs="Palatino-Roman"/>
          <w:b/>
          <w:color w:val="C00000"/>
        </w:rPr>
      </w:pP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b/>
          <w:color w:val="C00000"/>
        </w:rPr>
        <w:lastRenderedPageBreak/>
        <w:t xml:space="preserve">(9) What is the true nature of the claim of </w:t>
      </w:r>
      <w:r w:rsidRPr="004F3E47">
        <w:rPr>
          <w:rFonts w:cs="Palatino-Italic"/>
          <w:b/>
          <w:i/>
          <w:iCs/>
          <w:color w:val="C00000"/>
        </w:rPr>
        <w:t xml:space="preserve">bona fide </w:t>
      </w:r>
      <w:r w:rsidRPr="004F3E47">
        <w:rPr>
          <w:rFonts w:cs="Palatino-Roman"/>
          <w:b/>
          <w:color w:val="C00000"/>
        </w:rPr>
        <w:t>possessors and occupiers for improvements to the property of others?</w:t>
      </w:r>
    </w:p>
    <w:p w:rsidR="001C1896" w:rsidRDefault="001C1896" w:rsidP="001C1896">
      <w:pPr>
        <w:autoSpaceDE w:val="0"/>
        <w:autoSpaceDN w:val="0"/>
        <w:adjustRightInd w:val="0"/>
        <w:spacing w:after="0" w:line="240" w:lineRule="auto"/>
        <w:rPr>
          <w:rFonts w:cs="Palatino-Roman"/>
        </w:rPr>
      </w:pPr>
      <w:r w:rsidRPr="004F3E47">
        <w:rPr>
          <w:rFonts w:cs="Palatino-Roman"/>
        </w:rPr>
        <w:t xml:space="preserve"> (9) In this answer you must discuss Van </w:t>
      </w:r>
      <w:proofErr w:type="spellStart"/>
      <w:r w:rsidRPr="004F3E47">
        <w:rPr>
          <w:rFonts w:cs="Palatino-Roman"/>
        </w:rPr>
        <w:t>Zyl’s</w:t>
      </w:r>
      <w:proofErr w:type="spellEnd"/>
      <w:r w:rsidRPr="004F3E47">
        <w:rPr>
          <w:rFonts w:cs="Palatino-Roman"/>
        </w:rPr>
        <w:t xml:space="preserve"> viewpoint critically. He regards those actions as part of the </w:t>
      </w:r>
      <w:proofErr w:type="spellStart"/>
      <w:r w:rsidRPr="004F3E47">
        <w:rPr>
          <w:rFonts w:cs="Palatino-Italic"/>
          <w:i/>
          <w:iCs/>
        </w:rPr>
        <w:t>utilis</w:t>
      </w:r>
      <w:proofErr w:type="spellEnd"/>
      <w:r w:rsidRPr="004F3E47">
        <w:rPr>
          <w:rFonts w:cs="Palatino-Italic"/>
          <w:i/>
          <w:iCs/>
        </w:rPr>
        <w:t xml:space="preserve"> </w:t>
      </w:r>
      <w:r w:rsidRPr="004F3E47">
        <w:rPr>
          <w:rFonts w:cs="Palatino-Roman"/>
        </w:rPr>
        <w:t>action. Do you agree with him? Formulate your own viewpoint.</w:t>
      </w:r>
    </w:p>
    <w:p w:rsidR="001C1896" w:rsidRPr="004F3E47" w:rsidRDefault="001C1896" w:rsidP="001C1896">
      <w:pPr>
        <w:autoSpaceDE w:val="0"/>
        <w:autoSpaceDN w:val="0"/>
        <w:adjustRightInd w:val="0"/>
        <w:spacing w:after="0" w:line="240" w:lineRule="auto"/>
        <w:rPr>
          <w:rFonts w:cs="Arial"/>
          <w:u w:val="single"/>
        </w:rPr>
      </w:pPr>
    </w:p>
    <w:p w:rsidR="001C1896" w:rsidRPr="00B05694" w:rsidRDefault="001C1896" w:rsidP="001C1896">
      <w:pPr>
        <w:widowControl w:val="0"/>
        <w:tabs>
          <w:tab w:val="left" w:pos="600"/>
          <w:tab w:val="right" w:pos="10065"/>
        </w:tabs>
        <w:autoSpaceDE w:val="0"/>
        <w:autoSpaceDN w:val="0"/>
        <w:adjustRightInd w:val="0"/>
        <w:spacing w:after="0" w:line="240" w:lineRule="auto"/>
        <w:ind w:right="850"/>
        <w:rPr>
          <w:rFonts w:eastAsia="Times New Roman" w:cs="Arial"/>
          <w:b/>
          <w:color w:val="C00000"/>
          <w:lang w:val="en-GB"/>
        </w:rPr>
      </w:pPr>
      <w:r w:rsidRPr="00B05694">
        <w:rPr>
          <w:rFonts w:eastAsia="Times New Roman" w:cs="Arial"/>
          <w:b/>
          <w:color w:val="C00000"/>
          <w:lang w:val="en-GB"/>
        </w:rPr>
        <w:t>4.2</w:t>
      </w:r>
      <w:r w:rsidRPr="00B05694">
        <w:rPr>
          <w:rFonts w:eastAsia="Times New Roman" w:cs="Arial"/>
          <w:b/>
          <w:color w:val="C00000"/>
          <w:lang w:val="en-GB"/>
        </w:rPr>
        <w:tab/>
        <w:t xml:space="preserve">State the requirements for the true </w:t>
      </w:r>
      <w:proofErr w:type="spellStart"/>
      <w:r w:rsidRPr="00B05694">
        <w:rPr>
          <w:rFonts w:eastAsia="Times New Roman" w:cs="Arial"/>
          <w:b/>
          <w:i/>
          <w:color w:val="C00000"/>
          <w:lang w:val="en-GB"/>
        </w:rPr>
        <w:t>actio</w:t>
      </w:r>
      <w:proofErr w:type="spellEnd"/>
      <w:r w:rsidRPr="00B05694">
        <w:rPr>
          <w:rFonts w:eastAsia="Times New Roman" w:cs="Arial"/>
          <w:b/>
          <w:i/>
          <w:color w:val="C00000"/>
          <w:lang w:val="en-GB"/>
        </w:rPr>
        <w:t xml:space="preserve"> </w:t>
      </w:r>
      <w:proofErr w:type="spellStart"/>
      <w:r w:rsidRPr="00B05694">
        <w:rPr>
          <w:rFonts w:eastAsia="Times New Roman" w:cs="Arial"/>
          <w:b/>
          <w:i/>
          <w:color w:val="C00000"/>
          <w:lang w:val="en-GB"/>
        </w:rPr>
        <w:t>negotiorum</w:t>
      </w:r>
      <w:proofErr w:type="spellEnd"/>
      <w:r w:rsidRPr="00B05694">
        <w:rPr>
          <w:rFonts w:eastAsia="Times New Roman" w:cs="Arial"/>
          <w:b/>
          <w:i/>
          <w:color w:val="C00000"/>
          <w:lang w:val="en-GB"/>
        </w:rPr>
        <w:t xml:space="preserve"> </w:t>
      </w:r>
      <w:proofErr w:type="spellStart"/>
      <w:r w:rsidRPr="00B05694">
        <w:rPr>
          <w:rFonts w:eastAsia="Times New Roman" w:cs="Arial"/>
          <w:b/>
          <w:i/>
          <w:color w:val="C00000"/>
          <w:lang w:val="en-GB"/>
        </w:rPr>
        <w:t>gestorum</w:t>
      </w:r>
      <w:proofErr w:type="spellEnd"/>
      <w:r w:rsidRPr="00B05694">
        <w:rPr>
          <w:rFonts w:eastAsia="Times New Roman" w:cs="Arial"/>
          <w:b/>
          <w:color w:val="C00000"/>
          <w:lang w:val="en-GB"/>
        </w:rPr>
        <w:t>.</w:t>
      </w:r>
      <w:r>
        <w:rPr>
          <w:rFonts w:eastAsia="Times New Roman" w:cs="Arial"/>
          <w:b/>
          <w:color w:val="C00000"/>
          <w:lang w:val="en-GB"/>
        </w:rPr>
        <w:t xml:space="preserve"> </w:t>
      </w:r>
      <w:r w:rsidRPr="00B05694">
        <w:rPr>
          <w:rFonts w:eastAsia="Times New Roman" w:cs="Arial"/>
          <w:b/>
          <w:color w:val="C00000"/>
          <w:lang w:val="en-GB"/>
        </w:rPr>
        <w:t>(5)</w:t>
      </w:r>
    </w:p>
    <w:p w:rsidR="001C1896" w:rsidRPr="006F2A79" w:rsidRDefault="001C1896" w:rsidP="001C1896">
      <w:pPr>
        <w:pStyle w:val="ListParagraph"/>
        <w:widowControl w:val="0"/>
        <w:numPr>
          <w:ilvl w:val="0"/>
          <w:numId w:val="16"/>
        </w:numPr>
        <w:tabs>
          <w:tab w:val="left" w:pos="600"/>
          <w:tab w:val="right" w:pos="10065"/>
        </w:tabs>
        <w:autoSpaceDE w:val="0"/>
        <w:autoSpaceDN w:val="0"/>
        <w:adjustRightInd w:val="0"/>
        <w:spacing w:after="0" w:line="240" w:lineRule="auto"/>
        <w:ind w:right="850"/>
        <w:rPr>
          <w:rFonts w:eastAsia="Times New Roman" w:cs="Arial"/>
          <w:lang w:val="nl-NL"/>
        </w:rPr>
      </w:pPr>
      <w:r w:rsidRPr="006F2A79">
        <w:rPr>
          <w:rFonts w:eastAsia="Times New Roman" w:cs="Arial"/>
          <w:lang w:val="nl-NL"/>
        </w:rPr>
        <w:t>Gestor must perform service without instruction.</w:t>
      </w:r>
    </w:p>
    <w:p w:rsidR="001C1896" w:rsidRPr="006F2A79" w:rsidRDefault="001C1896" w:rsidP="001C1896">
      <w:pPr>
        <w:pStyle w:val="ListParagraph"/>
        <w:widowControl w:val="0"/>
        <w:numPr>
          <w:ilvl w:val="0"/>
          <w:numId w:val="16"/>
        </w:numPr>
        <w:tabs>
          <w:tab w:val="left" w:pos="600"/>
          <w:tab w:val="right" w:pos="10065"/>
        </w:tabs>
        <w:autoSpaceDE w:val="0"/>
        <w:autoSpaceDN w:val="0"/>
        <w:adjustRightInd w:val="0"/>
        <w:spacing w:after="0" w:line="240" w:lineRule="auto"/>
        <w:ind w:right="850"/>
        <w:rPr>
          <w:rFonts w:eastAsia="Times New Roman" w:cs="Arial"/>
          <w:lang w:val="nl-NL"/>
        </w:rPr>
      </w:pPr>
      <w:r w:rsidRPr="006F2A79">
        <w:rPr>
          <w:rFonts w:eastAsia="Times New Roman" w:cs="Arial"/>
          <w:lang w:val="nl-NL"/>
        </w:rPr>
        <w:t>He must act utiliter coeptum (reasonably).</w:t>
      </w:r>
    </w:p>
    <w:p w:rsidR="001C1896" w:rsidRPr="006F2A79" w:rsidRDefault="001C1896" w:rsidP="001C1896">
      <w:pPr>
        <w:pStyle w:val="ListParagraph"/>
        <w:widowControl w:val="0"/>
        <w:numPr>
          <w:ilvl w:val="0"/>
          <w:numId w:val="16"/>
        </w:numPr>
        <w:tabs>
          <w:tab w:val="left" w:pos="600"/>
          <w:tab w:val="right" w:pos="10065"/>
        </w:tabs>
        <w:autoSpaceDE w:val="0"/>
        <w:autoSpaceDN w:val="0"/>
        <w:adjustRightInd w:val="0"/>
        <w:spacing w:after="0" w:line="240" w:lineRule="auto"/>
        <w:ind w:right="850"/>
        <w:rPr>
          <w:rFonts w:eastAsia="Times New Roman" w:cs="Arial"/>
          <w:lang w:val="nl-NL"/>
        </w:rPr>
      </w:pPr>
      <w:r w:rsidRPr="006F2A79">
        <w:rPr>
          <w:rFonts w:eastAsia="Times New Roman" w:cs="Arial"/>
          <w:lang w:val="nl-NL"/>
        </w:rPr>
        <w:t>Intention to act in interest of dominus.</w:t>
      </w:r>
    </w:p>
    <w:p w:rsidR="001C1896" w:rsidRPr="006F2A79" w:rsidRDefault="001C1896" w:rsidP="001C1896">
      <w:pPr>
        <w:pStyle w:val="ListParagraph"/>
        <w:widowControl w:val="0"/>
        <w:numPr>
          <w:ilvl w:val="0"/>
          <w:numId w:val="16"/>
        </w:numPr>
        <w:tabs>
          <w:tab w:val="left" w:pos="600"/>
          <w:tab w:val="right" w:pos="10065"/>
        </w:tabs>
        <w:autoSpaceDE w:val="0"/>
        <w:autoSpaceDN w:val="0"/>
        <w:adjustRightInd w:val="0"/>
        <w:spacing w:after="0" w:line="240" w:lineRule="auto"/>
        <w:ind w:right="850"/>
        <w:rPr>
          <w:rFonts w:eastAsia="Times New Roman" w:cs="Arial"/>
          <w:lang w:val="nl-NL"/>
        </w:rPr>
      </w:pPr>
      <w:r w:rsidRPr="006F2A79">
        <w:rPr>
          <w:rFonts w:eastAsia="Times New Roman" w:cs="Arial"/>
          <w:lang w:val="nl-NL"/>
        </w:rPr>
        <w:t>Not intended to act free of charge.</w:t>
      </w:r>
    </w:p>
    <w:p w:rsidR="001C1896" w:rsidRPr="006F2A79" w:rsidRDefault="001C1896" w:rsidP="001C1896">
      <w:pPr>
        <w:pStyle w:val="ListParagraph"/>
        <w:numPr>
          <w:ilvl w:val="0"/>
          <w:numId w:val="16"/>
        </w:numPr>
        <w:ind w:left="567" w:hanging="141"/>
        <w:rPr>
          <w:rFonts w:cs="Arial"/>
        </w:rPr>
      </w:pPr>
      <w:r w:rsidRPr="006F2A79">
        <w:rPr>
          <w:rFonts w:eastAsia="Times New Roman" w:cs="Arial"/>
          <w:lang w:val="nl-NL"/>
        </w:rPr>
        <w:t>May not act in contravention of express prohibition of dominus</w:t>
      </w:r>
    </w:p>
    <w:p w:rsidR="001C1896" w:rsidRDefault="001C1896" w:rsidP="001C1896">
      <w:pPr>
        <w:pStyle w:val="ListParagraph"/>
        <w:widowControl w:val="0"/>
        <w:autoSpaceDE w:val="0"/>
        <w:autoSpaceDN w:val="0"/>
        <w:adjustRightInd w:val="0"/>
        <w:spacing w:after="120" w:line="240" w:lineRule="auto"/>
        <w:rPr>
          <w:rFonts w:eastAsia="Times New Roman" w:cs="Times New Roman"/>
          <w:b/>
          <w:color w:val="C00000"/>
        </w:rPr>
      </w:pPr>
    </w:p>
    <w:p w:rsidR="001C1896" w:rsidRPr="000E37FA" w:rsidRDefault="001C1896" w:rsidP="001C1896">
      <w:pPr>
        <w:autoSpaceDE w:val="0"/>
        <w:autoSpaceDN w:val="0"/>
        <w:adjustRightInd w:val="0"/>
        <w:spacing w:after="0" w:line="240" w:lineRule="auto"/>
        <w:rPr>
          <w:rFonts w:eastAsia="Times New Roman" w:cs="Times New Roman"/>
          <w:b/>
          <w:color w:val="C00000"/>
          <w:sz w:val="16"/>
          <w:szCs w:val="16"/>
        </w:rPr>
      </w:pPr>
      <w:r w:rsidRPr="000E37FA">
        <w:rPr>
          <w:rFonts w:cs="Arial"/>
          <w:b/>
          <w:color w:val="C00000"/>
          <w:sz w:val="16"/>
          <w:szCs w:val="16"/>
        </w:rPr>
        <w:t>Peter leases a car from John to travel to Cape Town. The lease contract stipulates that in the</w:t>
      </w:r>
      <w:r>
        <w:rPr>
          <w:rFonts w:cs="Arial"/>
          <w:b/>
          <w:color w:val="C00000"/>
          <w:sz w:val="16"/>
          <w:szCs w:val="16"/>
        </w:rPr>
        <w:t xml:space="preserve"> </w:t>
      </w:r>
      <w:r w:rsidRPr="000E37FA">
        <w:rPr>
          <w:rFonts w:cs="Arial"/>
          <w:b/>
          <w:color w:val="C00000"/>
          <w:sz w:val="16"/>
          <w:szCs w:val="16"/>
        </w:rPr>
        <w:t>event of a breakdown Peter must immediately contact John and not arrange for a third party to</w:t>
      </w:r>
      <w:r>
        <w:rPr>
          <w:rFonts w:cs="Arial"/>
          <w:b/>
          <w:color w:val="C00000"/>
          <w:sz w:val="16"/>
          <w:szCs w:val="16"/>
        </w:rPr>
        <w:t xml:space="preserve"> </w:t>
      </w:r>
      <w:r w:rsidRPr="000E37FA">
        <w:rPr>
          <w:rFonts w:cs="Arial"/>
          <w:b/>
          <w:color w:val="C00000"/>
          <w:sz w:val="16"/>
          <w:szCs w:val="16"/>
        </w:rPr>
        <w:t>repair the vehicle. On the way to Cape Town the car breaks down and Peter leaves it with</w:t>
      </w:r>
      <w:r>
        <w:rPr>
          <w:rFonts w:cs="Arial"/>
          <w:b/>
          <w:color w:val="C00000"/>
          <w:sz w:val="16"/>
          <w:szCs w:val="16"/>
        </w:rPr>
        <w:t xml:space="preserve"> </w:t>
      </w:r>
      <w:proofErr w:type="spellStart"/>
      <w:r w:rsidRPr="000E37FA">
        <w:rPr>
          <w:rFonts w:cs="Arial"/>
          <w:b/>
          <w:color w:val="C00000"/>
          <w:sz w:val="16"/>
          <w:szCs w:val="16"/>
        </w:rPr>
        <w:t>Wasim</w:t>
      </w:r>
      <w:proofErr w:type="spellEnd"/>
      <w:r w:rsidRPr="000E37FA">
        <w:rPr>
          <w:rFonts w:cs="Arial"/>
          <w:b/>
          <w:color w:val="C00000"/>
          <w:sz w:val="16"/>
          <w:szCs w:val="16"/>
        </w:rPr>
        <w:t xml:space="preserve"> to repair. </w:t>
      </w:r>
      <w:proofErr w:type="spellStart"/>
      <w:r w:rsidRPr="000E37FA">
        <w:rPr>
          <w:rFonts w:cs="Arial"/>
          <w:b/>
          <w:color w:val="C00000"/>
          <w:sz w:val="16"/>
          <w:szCs w:val="16"/>
        </w:rPr>
        <w:t>Wasim</w:t>
      </w:r>
      <w:proofErr w:type="spellEnd"/>
      <w:r w:rsidRPr="000E37FA">
        <w:rPr>
          <w:rFonts w:cs="Arial"/>
          <w:b/>
          <w:color w:val="C00000"/>
          <w:sz w:val="16"/>
          <w:szCs w:val="16"/>
        </w:rPr>
        <w:t xml:space="preserve"> believes that the vehicle belongs to Peter. Peter does not return to</w:t>
      </w:r>
      <w:r>
        <w:rPr>
          <w:rFonts w:cs="Arial"/>
          <w:b/>
          <w:color w:val="C00000"/>
          <w:sz w:val="16"/>
          <w:szCs w:val="16"/>
        </w:rPr>
        <w:t xml:space="preserve"> </w:t>
      </w:r>
      <w:r w:rsidRPr="000E37FA">
        <w:rPr>
          <w:rFonts w:cs="Arial"/>
          <w:b/>
          <w:color w:val="C00000"/>
          <w:sz w:val="16"/>
          <w:szCs w:val="16"/>
        </w:rPr>
        <w:t xml:space="preserve">collect the car. When John claims his car from </w:t>
      </w:r>
      <w:proofErr w:type="spellStart"/>
      <w:r w:rsidRPr="000E37FA">
        <w:rPr>
          <w:rFonts w:cs="Arial"/>
          <w:b/>
          <w:color w:val="C00000"/>
          <w:sz w:val="16"/>
          <w:szCs w:val="16"/>
        </w:rPr>
        <w:t>Wasim</w:t>
      </w:r>
      <w:proofErr w:type="spellEnd"/>
      <w:r w:rsidRPr="000E37FA">
        <w:rPr>
          <w:rFonts w:cs="Arial"/>
          <w:b/>
          <w:color w:val="C00000"/>
          <w:sz w:val="16"/>
          <w:szCs w:val="16"/>
        </w:rPr>
        <w:t xml:space="preserve">, </w:t>
      </w:r>
      <w:proofErr w:type="spellStart"/>
      <w:r w:rsidRPr="000E37FA">
        <w:rPr>
          <w:rFonts w:cs="Arial"/>
          <w:b/>
          <w:color w:val="C00000"/>
          <w:sz w:val="16"/>
          <w:szCs w:val="16"/>
        </w:rPr>
        <w:t>Wasim</w:t>
      </w:r>
      <w:proofErr w:type="spellEnd"/>
      <w:r w:rsidRPr="000E37FA">
        <w:rPr>
          <w:rFonts w:cs="Arial"/>
          <w:b/>
          <w:color w:val="C00000"/>
          <w:sz w:val="16"/>
          <w:szCs w:val="16"/>
        </w:rPr>
        <w:t xml:space="preserve"> refuses to hand it over until</w:t>
      </w:r>
      <w:r>
        <w:rPr>
          <w:rFonts w:cs="Arial"/>
          <w:b/>
          <w:color w:val="C00000"/>
          <w:sz w:val="16"/>
          <w:szCs w:val="16"/>
        </w:rPr>
        <w:t xml:space="preserve"> </w:t>
      </w:r>
      <w:r w:rsidRPr="000E37FA">
        <w:rPr>
          <w:rFonts w:cs="Arial"/>
          <w:b/>
          <w:color w:val="C00000"/>
          <w:sz w:val="16"/>
          <w:szCs w:val="16"/>
        </w:rPr>
        <w:t xml:space="preserve">compensated for the repairs he has </w:t>
      </w:r>
      <w:proofErr w:type="gramStart"/>
      <w:r w:rsidRPr="000E37FA">
        <w:rPr>
          <w:rFonts w:cs="Arial"/>
          <w:b/>
          <w:color w:val="C00000"/>
          <w:sz w:val="16"/>
          <w:szCs w:val="16"/>
        </w:rPr>
        <w:t>effected</w:t>
      </w:r>
      <w:proofErr w:type="gramEnd"/>
      <w:r w:rsidRPr="000E37FA">
        <w:rPr>
          <w:rFonts w:cs="Arial"/>
          <w:b/>
          <w:color w:val="C00000"/>
          <w:sz w:val="16"/>
          <w:szCs w:val="16"/>
        </w:rPr>
        <w:t xml:space="preserve"> to the vehicle. At whose expense has John been</w:t>
      </w:r>
      <w:r>
        <w:rPr>
          <w:rFonts w:cs="Arial"/>
          <w:b/>
          <w:color w:val="C00000"/>
          <w:sz w:val="16"/>
          <w:szCs w:val="16"/>
        </w:rPr>
        <w:t xml:space="preserve"> </w:t>
      </w:r>
      <w:r w:rsidRPr="000E37FA">
        <w:rPr>
          <w:rFonts w:cs="Arial"/>
          <w:b/>
          <w:color w:val="C00000"/>
          <w:sz w:val="16"/>
          <w:szCs w:val="16"/>
        </w:rPr>
        <w:t xml:space="preserve">enriched? Discuss with reference to case law. </w:t>
      </w:r>
      <w:r w:rsidRPr="000E37FA">
        <w:rPr>
          <w:rFonts w:cs="Arial,Bold"/>
          <w:b/>
          <w:bCs/>
          <w:color w:val="C00000"/>
          <w:sz w:val="16"/>
          <w:szCs w:val="16"/>
        </w:rPr>
        <w:t>(15)</w:t>
      </w:r>
    </w:p>
    <w:p w:rsidR="001C1896" w:rsidRPr="006F2A79" w:rsidRDefault="001C1896" w:rsidP="001C1896">
      <w:pPr>
        <w:widowControl w:val="0"/>
        <w:autoSpaceDE w:val="0"/>
        <w:autoSpaceDN w:val="0"/>
        <w:adjustRightInd w:val="0"/>
        <w:spacing w:after="120" w:line="240" w:lineRule="auto"/>
        <w:ind w:left="360"/>
        <w:rPr>
          <w:rFonts w:eastAsia="Times New Roman" w:cs="Times New Roman"/>
          <w:b/>
          <w:color w:val="C00000"/>
        </w:rPr>
      </w:pPr>
      <w:r w:rsidRPr="006F2A79">
        <w:rPr>
          <w:rFonts w:eastAsia="Times New Roman" w:cs="Times New Roman"/>
          <w:b/>
          <w:color w:val="C00000"/>
        </w:rPr>
        <w:t>A, an American tourist, has leased a vehicle from B. While travelling in the Northern Cape, the vehicle breaks down. A contracts with C, a garage in Springbok, to repair the vehicle at a cost of R12</w:t>
      </w:r>
      <w:proofErr w:type="gramStart"/>
      <w:r w:rsidRPr="006F2A79">
        <w:rPr>
          <w:rFonts w:eastAsia="Times New Roman" w:cs="Times New Roman"/>
          <w:b/>
          <w:color w:val="C00000"/>
        </w:rPr>
        <w:t>,000</w:t>
      </w:r>
      <w:proofErr w:type="gramEnd"/>
      <w:r w:rsidRPr="006F2A79">
        <w:rPr>
          <w:rFonts w:eastAsia="Times New Roman" w:cs="Times New Roman"/>
          <w:b/>
          <w:color w:val="C00000"/>
        </w:rPr>
        <w:t>. After two days A leases another vehicle from X and completes his trip. A departs for America. C wants to claim the R12</w:t>
      </w:r>
      <w:proofErr w:type="gramStart"/>
      <w:r w:rsidRPr="006F2A79">
        <w:rPr>
          <w:rFonts w:eastAsia="Times New Roman" w:cs="Times New Roman"/>
          <w:b/>
          <w:color w:val="C00000"/>
        </w:rPr>
        <w:t>,000</w:t>
      </w:r>
      <w:proofErr w:type="gramEnd"/>
      <w:r w:rsidRPr="006F2A79">
        <w:rPr>
          <w:rFonts w:eastAsia="Times New Roman" w:cs="Times New Roman"/>
          <w:b/>
          <w:color w:val="C00000"/>
        </w:rPr>
        <w:t xml:space="preserve"> from B. Explain which remedy will be most suitable for C to claim from B, what the requirements are for this remedy and what amount he will be able to successfully claim. Refer in your answer to case law. [15]</w:t>
      </w:r>
    </w:p>
    <w:p w:rsidR="001C1896" w:rsidRPr="00C1134C" w:rsidRDefault="001C1896" w:rsidP="001C1896">
      <w:pPr>
        <w:widowControl w:val="0"/>
        <w:tabs>
          <w:tab w:val="right" w:pos="9214"/>
        </w:tabs>
        <w:autoSpaceDE w:val="0"/>
        <w:autoSpaceDN w:val="0"/>
        <w:adjustRightInd w:val="0"/>
        <w:spacing w:after="120" w:line="240" w:lineRule="auto"/>
        <w:ind w:left="360"/>
        <w:rPr>
          <w:rFonts w:eastAsia="Times New Roman" w:cs="Times New Roman"/>
          <w:b/>
          <w:sz w:val="16"/>
          <w:szCs w:val="16"/>
        </w:rPr>
      </w:pPr>
      <w:r w:rsidRPr="00C1134C">
        <w:rPr>
          <w:rFonts w:eastAsia="Times New Roman" w:cs="Times New Roman"/>
          <w:b/>
          <w:sz w:val="16"/>
          <w:szCs w:val="16"/>
        </w:rPr>
        <w:t xml:space="preserve">The student must distinguish between the various enrichment actions. </w:t>
      </w:r>
      <w:r w:rsidRPr="00C1134C">
        <w:rPr>
          <w:rFonts w:eastAsia="Times New Roman" w:cs="Times New Roman"/>
          <w:sz w:val="16"/>
          <w:szCs w:val="16"/>
        </w:rPr>
        <w:t>(2)</w:t>
      </w:r>
    </w:p>
    <w:p w:rsidR="001C1896" w:rsidRPr="006F2A79" w:rsidRDefault="001C1896" w:rsidP="001C1896">
      <w:pPr>
        <w:widowControl w:val="0"/>
        <w:tabs>
          <w:tab w:val="right" w:pos="9214"/>
        </w:tabs>
        <w:autoSpaceDE w:val="0"/>
        <w:autoSpaceDN w:val="0"/>
        <w:adjustRightInd w:val="0"/>
        <w:spacing w:after="120" w:line="240" w:lineRule="auto"/>
        <w:ind w:left="360"/>
        <w:rPr>
          <w:rFonts w:eastAsia="Times New Roman" w:cs="Times New Roman"/>
        </w:rPr>
      </w:pPr>
      <w:r w:rsidRPr="006F2A79">
        <w:rPr>
          <w:rFonts w:eastAsia="Times New Roman" w:cs="Times New Roman"/>
        </w:rPr>
        <w:t xml:space="preserve">The two pertinent </w:t>
      </w:r>
      <w:proofErr w:type="gramStart"/>
      <w:r w:rsidRPr="006F2A79">
        <w:rPr>
          <w:rFonts w:eastAsia="Times New Roman" w:cs="Times New Roman"/>
        </w:rPr>
        <w:t>action</w:t>
      </w:r>
      <w:proofErr w:type="gramEnd"/>
      <w:r w:rsidRPr="006F2A79">
        <w:rPr>
          <w:rFonts w:eastAsia="Times New Roman" w:cs="Times New Roman"/>
        </w:rPr>
        <w:t xml:space="preserve"> here are the true management of affairs action (</w:t>
      </w:r>
      <w:proofErr w:type="spellStart"/>
      <w:r w:rsidRPr="006F2A79">
        <w:rPr>
          <w:rFonts w:eastAsia="Times New Roman" w:cs="Times New Roman"/>
          <w:i/>
        </w:rPr>
        <w:t>actio</w:t>
      </w:r>
      <w:proofErr w:type="spellEnd"/>
      <w:r w:rsidRPr="006F2A79">
        <w:rPr>
          <w:rFonts w:eastAsia="Times New Roman" w:cs="Times New Roman"/>
          <w:i/>
        </w:rPr>
        <w:t xml:space="preserve"> </w:t>
      </w:r>
      <w:proofErr w:type="spellStart"/>
      <w:r w:rsidRPr="006F2A79">
        <w:rPr>
          <w:rFonts w:eastAsia="Times New Roman" w:cs="Times New Roman"/>
          <w:i/>
        </w:rPr>
        <w:t>negotiorum</w:t>
      </w:r>
      <w:proofErr w:type="spellEnd"/>
      <w:r w:rsidRPr="006F2A79">
        <w:rPr>
          <w:rFonts w:eastAsia="Times New Roman" w:cs="Times New Roman"/>
          <w:i/>
        </w:rPr>
        <w:t xml:space="preserve"> </w:t>
      </w:r>
      <w:proofErr w:type="spellStart"/>
      <w:r w:rsidRPr="006F2A79">
        <w:rPr>
          <w:rFonts w:eastAsia="Times New Roman" w:cs="Times New Roman"/>
          <w:i/>
        </w:rPr>
        <w:t>gestorum</w:t>
      </w:r>
      <w:proofErr w:type="spellEnd"/>
      <w:r w:rsidRPr="006F2A79">
        <w:rPr>
          <w:rFonts w:eastAsia="Times New Roman" w:cs="Times New Roman"/>
          <w:i/>
        </w:rPr>
        <w:t xml:space="preserve"> </w:t>
      </w:r>
      <w:proofErr w:type="spellStart"/>
      <w:r w:rsidRPr="006F2A79">
        <w:rPr>
          <w:rFonts w:eastAsia="Times New Roman" w:cs="Times New Roman"/>
          <w:i/>
        </w:rPr>
        <w:t>contraria</w:t>
      </w:r>
      <w:proofErr w:type="spellEnd"/>
      <w:r w:rsidRPr="006F2A79">
        <w:rPr>
          <w:rFonts w:eastAsia="Times New Roman" w:cs="Times New Roman"/>
        </w:rPr>
        <w:t>) and the extended management of affairs action (</w:t>
      </w:r>
      <w:proofErr w:type="spellStart"/>
      <w:r w:rsidRPr="006F2A79">
        <w:rPr>
          <w:rFonts w:eastAsia="Times New Roman" w:cs="Times New Roman"/>
        </w:rPr>
        <w:t>a</w:t>
      </w:r>
      <w:r w:rsidRPr="006F2A79">
        <w:rPr>
          <w:rFonts w:eastAsia="Times New Roman" w:cs="Times New Roman"/>
          <w:i/>
        </w:rPr>
        <w:t>ctio</w:t>
      </w:r>
      <w:proofErr w:type="spellEnd"/>
      <w:r w:rsidRPr="006F2A79">
        <w:rPr>
          <w:rFonts w:eastAsia="Times New Roman" w:cs="Times New Roman"/>
          <w:i/>
        </w:rPr>
        <w:t xml:space="preserve"> </w:t>
      </w:r>
      <w:proofErr w:type="spellStart"/>
      <w:r w:rsidRPr="006F2A79">
        <w:rPr>
          <w:rFonts w:eastAsia="Times New Roman" w:cs="Times New Roman"/>
          <w:i/>
        </w:rPr>
        <w:t>negotiorum</w:t>
      </w:r>
      <w:proofErr w:type="spellEnd"/>
      <w:r w:rsidRPr="006F2A79">
        <w:rPr>
          <w:rFonts w:eastAsia="Times New Roman" w:cs="Times New Roman"/>
          <w:i/>
        </w:rPr>
        <w:t xml:space="preserve"> </w:t>
      </w:r>
      <w:proofErr w:type="spellStart"/>
      <w:r w:rsidRPr="006F2A79">
        <w:rPr>
          <w:rFonts w:eastAsia="Times New Roman" w:cs="Times New Roman"/>
          <w:i/>
        </w:rPr>
        <w:t>gestorum</w:t>
      </w:r>
      <w:proofErr w:type="spellEnd"/>
      <w:r w:rsidRPr="006F2A79">
        <w:rPr>
          <w:rFonts w:eastAsia="Times New Roman" w:cs="Times New Roman"/>
          <w:i/>
        </w:rPr>
        <w:t xml:space="preserve"> </w:t>
      </w:r>
      <w:proofErr w:type="spellStart"/>
      <w:r w:rsidRPr="006F2A79">
        <w:rPr>
          <w:rFonts w:eastAsia="Times New Roman" w:cs="Times New Roman"/>
          <w:i/>
        </w:rPr>
        <w:t>utilis</w:t>
      </w:r>
      <w:proofErr w:type="spellEnd"/>
      <w:r w:rsidRPr="006F2A79">
        <w:rPr>
          <w:rFonts w:eastAsia="Times New Roman" w:cs="Times New Roman"/>
        </w:rPr>
        <w:t>)</w:t>
      </w:r>
      <w:r w:rsidRPr="006F2A79">
        <w:rPr>
          <w:rFonts w:eastAsia="Times New Roman" w:cs="Times New Roman"/>
          <w:i/>
        </w:rPr>
        <w:tab/>
      </w:r>
    </w:p>
    <w:p w:rsidR="001C1896" w:rsidRPr="00C1134C" w:rsidRDefault="001C1896" w:rsidP="001C1896">
      <w:pPr>
        <w:widowControl w:val="0"/>
        <w:tabs>
          <w:tab w:val="right" w:pos="9214"/>
        </w:tabs>
        <w:autoSpaceDE w:val="0"/>
        <w:autoSpaceDN w:val="0"/>
        <w:adjustRightInd w:val="0"/>
        <w:spacing w:after="120" w:line="240" w:lineRule="auto"/>
        <w:ind w:left="360"/>
        <w:rPr>
          <w:rFonts w:eastAsia="Times New Roman" w:cs="Times New Roman"/>
          <w:b/>
        </w:rPr>
      </w:pPr>
      <w:r w:rsidRPr="00C1134C">
        <w:rPr>
          <w:rFonts w:eastAsia="Times New Roman" w:cs="Times New Roman"/>
          <w:b/>
        </w:rPr>
        <w:t xml:space="preserve">Discussion of the requirements for the </w:t>
      </w:r>
      <w:proofErr w:type="spellStart"/>
      <w:r w:rsidRPr="00C1134C">
        <w:rPr>
          <w:rFonts w:eastAsia="Times New Roman" w:cs="Times New Roman"/>
          <w:b/>
        </w:rPr>
        <w:t>a</w:t>
      </w:r>
      <w:r w:rsidRPr="00C1134C">
        <w:rPr>
          <w:rFonts w:eastAsia="Times New Roman" w:cs="Times New Roman"/>
          <w:b/>
          <w:i/>
        </w:rPr>
        <w:t>ctio</w:t>
      </w:r>
      <w:proofErr w:type="spellEnd"/>
      <w:r w:rsidRPr="00C1134C">
        <w:rPr>
          <w:rFonts w:eastAsia="Times New Roman" w:cs="Times New Roman"/>
          <w:b/>
          <w:i/>
        </w:rPr>
        <w:t xml:space="preserve"> </w:t>
      </w:r>
      <w:proofErr w:type="spellStart"/>
      <w:r w:rsidRPr="00C1134C">
        <w:rPr>
          <w:rFonts w:eastAsia="Times New Roman" w:cs="Times New Roman"/>
          <w:b/>
          <w:i/>
        </w:rPr>
        <w:t>negotiorum</w:t>
      </w:r>
      <w:proofErr w:type="spellEnd"/>
      <w:r w:rsidRPr="00C1134C">
        <w:rPr>
          <w:rFonts w:eastAsia="Times New Roman" w:cs="Times New Roman"/>
          <w:b/>
          <w:i/>
        </w:rPr>
        <w:t xml:space="preserve"> </w:t>
      </w:r>
      <w:proofErr w:type="spellStart"/>
      <w:r w:rsidRPr="00C1134C">
        <w:rPr>
          <w:rFonts w:eastAsia="Times New Roman" w:cs="Times New Roman"/>
          <w:b/>
          <w:i/>
        </w:rPr>
        <w:t>gestorum</w:t>
      </w:r>
      <w:proofErr w:type="spellEnd"/>
      <w:r w:rsidRPr="00C1134C">
        <w:rPr>
          <w:rFonts w:eastAsia="Times New Roman" w:cs="Times New Roman"/>
          <w:b/>
        </w:rPr>
        <w:tab/>
        <w:t>(3)</w:t>
      </w:r>
    </w:p>
    <w:p w:rsidR="001C1896" w:rsidRPr="00910183" w:rsidRDefault="001C1896" w:rsidP="001C1896">
      <w:pPr>
        <w:pStyle w:val="ListParagraph"/>
        <w:numPr>
          <w:ilvl w:val="0"/>
          <w:numId w:val="20"/>
        </w:numPr>
        <w:autoSpaceDE w:val="0"/>
        <w:autoSpaceDN w:val="0"/>
        <w:adjustRightInd w:val="0"/>
        <w:spacing w:after="0" w:line="240" w:lineRule="auto"/>
        <w:rPr>
          <w:rFonts w:cs="Palatino-Roman"/>
        </w:rPr>
      </w:pPr>
      <w:r w:rsidRPr="00910183">
        <w:rPr>
          <w:rFonts w:cs="Palatino-Roman"/>
        </w:rPr>
        <w:t xml:space="preserve">The </w:t>
      </w:r>
      <w:proofErr w:type="spellStart"/>
      <w:r w:rsidRPr="00910183">
        <w:rPr>
          <w:rFonts w:cs="Palatino-Roman"/>
        </w:rPr>
        <w:t>gestor</w:t>
      </w:r>
      <w:proofErr w:type="spellEnd"/>
      <w:r w:rsidRPr="00910183">
        <w:rPr>
          <w:rFonts w:cs="Palatino-Roman"/>
        </w:rPr>
        <w:t xml:space="preserve"> must perform the service without an instruction; if he acts on</w:t>
      </w:r>
      <w:r>
        <w:rPr>
          <w:rFonts w:cs="Palatino-Roman"/>
        </w:rPr>
        <w:t xml:space="preserve"> </w:t>
      </w:r>
      <w:r w:rsidRPr="00910183">
        <w:rPr>
          <w:rFonts w:cs="Palatino-Roman"/>
        </w:rPr>
        <w:t xml:space="preserve">the instructions of the </w:t>
      </w:r>
      <w:proofErr w:type="spellStart"/>
      <w:r w:rsidRPr="00910183">
        <w:rPr>
          <w:rFonts w:cs="Palatino-Roman"/>
        </w:rPr>
        <w:t>dominus</w:t>
      </w:r>
      <w:proofErr w:type="spellEnd"/>
      <w:r w:rsidRPr="00910183">
        <w:rPr>
          <w:rFonts w:cs="Palatino-Roman"/>
        </w:rPr>
        <w:t xml:space="preserve"> he would be a mandatory.</w:t>
      </w:r>
    </w:p>
    <w:p w:rsidR="001C1896" w:rsidRPr="00910183" w:rsidRDefault="001C1896" w:rsidP="001C1896">
      <w:pPr>
        <w:pStyle w:val="ListParagraph"/>
        <w:numPr>
          <w:ilvl w:val="0"/>
          <w:numId w:val="20"/>
        </w:numPr>
        <w:autoSpaceDE w:val="0"/>
        <w:autoSpaceDN w:val="0"/>
        <w:adjustRightInd w:val="0"/>
        <w:spacing w:after="0" w:line="240" w:lineRule="auto"/>
        <w:rPr>
          <w:rFonts w:cs="Palatino-Roman"/>
        </w:rPr>
      </w:pPr>
      <w:r w:rsidRPr="00910183">
        <w:rPr>
          <w:rFonts w:cs="Palatino-Roman"/>
        </w:rPr>
        <w:t xml:space="preserve">The </w:t>
      </w:r>
      <w:proofErr w:type="spellStart"/>
      <w:r w:rsidRPr="00910183">
        <w:rPr>
          <w:rFonts w:cs="Palatino-Roman"/>
        </w:rPr>
        <w:t>gestor</w:t>
      </w:r>
      <w:proofErr w:type="spellEnd"/>
      <w:r w:rsidRPr="00910183">
        <w:rPr>
          <w:rFonts w:cs="Palatino-Roman"/>
        </w:rPr>
        <w:t xml:space="preserve"> must act </w:t>
      </w:r>
      <w:proofErr w:type="spellStart"/>
      <w:r w:rsidRPr="00910183">
        <w:rPr>
          <w:rFonts w:cs="Palatino-Roman"/>
        </w:rPr>
        <w:t>utiliter</w:t>
      </w:r>
      <w:proofErr w:type="spellEnd"/>
      <w:r w:rsidRPr="00910183">
        <w:rPr>
          <w:rFonts w:cs="Palatino-Roman"/>
        </w:rPr>
        <w:t xml:space="preserve"> </w:t>
      </w:r>
      <w:proofErr w:type="spellStart"/>
      <w:r w:rsidRPr="00910183">
        <w:rPr>
          <w:rFonts w:cs="Palatino-Roman"/>
        </w:rPr>
        <w:t>coeptum</w:t>
      </w:r>
      <w:proofErr w:type="spellEnd"/>
      <w:r w:rsidRPr="00910183">
        <w:rPr>
          <w:rFonts w:cs="Palatino-Roman"/>
        </w:rPr>
        <w:t xml:space="preserve"> — reasonably, in the interests of the</w:t>
      </w:r>
      <w:r>
        <w:rPr>
          <w:rFonts w:cs="Palatino-Roman"/>
        </w:rPr>
        <w:t xml:space="preserve"> </w:t>
      </w:r>
      <w:proofErr w:type="spellStart"/>
      <w:r w:rsidRPr="00910183">
        <w:rPr>
          <w:rFonts w:cs="Palatino-Roman"/>
        </w:rPr>
        <w:t>dominus</w:t>
      </w:r>
      <w:proofErr w:type="spellEnd"/>
      <w:r w:rsidRPr="00910183">
        <w:rPr>
          <w:rFonts w:cs="Palatino-Roman"/>
        </w:rPr>
        <w:t>.</w:t>
      </w:r>
    </w:p>
    <w:p w:rsidR="001C1896" w:rsidRPr="00910183" w:rsidRDefault="001C1896" w:rsidP="001C1896">
      <w:pPr>
        <w:pStyle w:val="ListParagraph"/>
        <w:numPr>
          <w:ilvl w:val="0"/>
          <w:numId w:val="20"/>
        </w:numPr>
        <w:autoSpaceDE w:val="0"/>
        <w:autoSpaceDN w:val="0"/>
        <w:adjustRightInd w:val="0"/>
        <w:spacing w:after="0" w:line="240" w:lineRule="auto"/>
        <w:rPr>
          <w:rFonts w:cs="Palatino-Roman"/>
        </w:rPr>
      </w:pPr>
      <w:r w:rsidRPr="00910183">
        <w:rPr>
          <w:rFonts w:cs="Palatino-Roman"/>
        </w:rPr>
        <w:t xml:space="preserve">The </w:t>
      </w:r>
      <w:proofErr w:type="spellStart"/>
      <w:r w:rsidRPr="00910183">
        <w:rPr>
          <w:rFonts w:cs="Palatino-Roman"/>
        </w:rPr>
        <w:t>gestor</w:t>
      </w:r>
      <w:proofErr w:type="spellEnd"/>
      <w:r w:rsidRPr="00910183">
        <w:rPr>
          <w:rFonts w:cs="Palatino-Roman"/>
        </w:rPr>
        <w:t xml:space="preserve"> must have the intention to act in the interests of the </w:t>
      </w:r>
      <w:proofErr w:type="spellStart"/>
      <w:proofErr w:type="gramStart"/>
      <w:r w:rsidRPr="00910183">
        <w:rPr>
          <w:rFonts w:cs="Palatino-Roman"/>
        </w:rPr>
        <w:t>dominus</w:t>
      </w:r>
      <w:proofErr w:type="spellEnd"/>
      <w:r w:rsidRPr="00910183">
        <w:rPr>
          <w:rFonts w:cs="Palatino-Roman"/>
        </w:rPr>
        <w:t>, that</w:t>
      </w:r>
      <w:proofErr w:type="gramEnd"/>
      <w:r w:rsidRPr="00910183">
        <w:rPr>
          <w:rFonts w:cs="Palatino-Roman"/>
        </w:rPr>
        <w:t xml:space="preserve"> is the animus </w:t>
      </w:r>
      <w:proofErr w:type="spellStart"/>
      <w:r w:rsidRPr="00910183">
        <w:rPr>
          <w:rFonts w:cs="Palatino-Roman"/>
        </w:rPr>
        <w:t>negotia</w:t>
      </w:r>
      <w:proofErr w:type="spellEnd"/>
      <w:r w:rsidRPr="00910183">
        <w:rPr>
          <w:rFonts w:cs="Palatino-Roman"/>
        </w:rPr>
        <w:t xml:space="preserve"> </w:t>
      </w:r>
      <w:proofErr w:type="spellStart"/>
      <w:r w:rsidRPr="00910183">
        <w:rPr>
          <w:rFonts w:cs="Palatino-Roman"/>
        </w:rPr>
        <w:t>aliena</w:t>
      </w:r>
      <w:proofErr w:type="spellEnd"/>
      <w:r w:rsidRPr="00910183">
        <w:rPr>
          <w:rFonts w:cs="Palatino-Roman"/>
        </w:rPr>
        <w:t xml:space="preserve"> </w:t>
      </w:r>
      <w:proofErr w:type="spellStart"/>
      <w:r w:rsidRPr="00910183">
        <w:rPr>
          <w:rFonts w:cs="Palatino-Roman"/>
        </w:rPr>
        <w:t>gerendi</w:t>
      </w:r>
      <w:proofErr w:type="spellEnd"/>
      <w:r w:rsidRPr="00910183">
        <w:rPr>
          <w:rFonts w:cs="Palatino-Roman"/>
        </w:rPr>
        <w:t xml:space="preserve">. This means that if the </w:t>
      </w:r>
      <w:proofErr w:type="spellStart"/>
      <w:r w:rsidRPr="00910183">
        <w:rPr>
          <w:rFonts w:cs="Palatino-Roman"/>
        </w:rPr>
        <w:t>gestor</w:t>
      </w:r>
      <w:proofErr w:type="spellEnd"/>
      <w:r w:rsidRPr="00910183">
        <w:rPr>
          <w:rFonts w:cs="Palatino-Roman"/>
        </w:rPr>
        <w:t xml:space="preserve"> thinks</w:t>
      </w:r>
      <w:r>
        <w:rPr>
          <w:rFonts w:cs="Palatino-Roman"/>
        </w:rPr>
        <w:t xml:space="preserve"> </w:t>
      </w:r>
      <w:r w:rsidRPr="00910183">
        <w:rPr>
          <w:rFonts w:cs="Palatino-Roman"/>
        </w:rPr>
        <w:t xml:space="preserve">he is doing something in his own interests he is not a </w:t>
      </w:r>
      <w:proofErr w:type="spellStart"/>
      <w:r w:rsidRPr="00910183">
        <w:rPr>
          <w:rFonts w:cs="Palatino-Roman"/>
        </w:rPr>
        <w:t>gestor</w:t>
      </w:r>
      <w:proofErr w:type="spellEnd"/>
      <w:r w:rsidRPr="00910183">
        <w:rPr>
          <w:rFonts w:cs="Palatino-Roman"/>
        </w:rPr>
        <w:t>.</w:t>
      </w:r>
    </w:p>
    <w:p w:rsidR="001C1896" w:rsidRPr="00910183" w:rsidRDefault="001C1896" w:rsidP="001C1896">
      <w:pPr>
        <w:pStyle w:val="ListParagraph"/>
        <w:numPr>
          <w:ilvl w:val="0"/>
          <w:numId w:val="20"/>
        </w:numPr>
        <w:autoSpaceDE w:val="0"/>
        <w:autoSpaceDN w:val="0"/>
        <w:adjustRightInd w:val="0"/>
        <w:spacing w:after="0" w:line="240" w:lineRule="auto"/>
        <w:rPr>
          <w:rFonts w:cs="Palatino-Roman"/>
        </w:rPr>
      </w:pPr>
      <w:r w:rsidRPr="00910183">
        <w:rPr>
          <w:rFonts w:cs="Palatino-Roman"/>
        </w:rPr>
        <w:t xml:space="preserve">The </w:t>
      </w:r>
      <w:proofErr w:type="spellStart"/>
      <w:r w:rsidRPr="00910183">
        <w:rPr>
          <w:rFonts w:cs="Palatino-Roman"/>
        </w:rPr>
        <w:t>gestor</w:t>
      </w:r>
      <w:proofErr w:type="spellEnd"/>
      <w:r w:rsidRPr="00910183">
        <w:rPr>
          <w:rFonts w:cs="Palatino-Roman"/>
        </w:rPr>
        <w:t xml:space="preserve"> must not have intended to act free of charge; that is not </w:t>
      </w:r>
      <w:proofErr w:type="spellStart"/>
      <w:r w:rsidRPr="00910183">
        <w:rPr>
          <w:rFonts w:cs="Palatino-Roman"/>
        </w:rPr>
        <w:t>animo</w:t>
      </w:r>
      <w:proofErr w:type="spellEnd"/>
      <w:r>
        <w:rPr>
          <w:rFonts w:cs="Palatino-Roman"/>
        </w:rPr>
        <w:t xml:space="preserve"> </w:t>
      </w:r>
      <w:proofErr w:type="spellStart"/>
      <w:r w:rsidRPr="00910183">
        <w:rPr>
          <w:rFonts w:cs="Palatino-Roman"/>
        </w:rPr>
        <w:t>donandi</w:t>
      </w:r>
      <w:proofErr w:type="spellEnd"/>
      <w:r w:rsidRPr="00910183">
        <w:rPr>
          <w:rFonts w:cs="Palatino-Roman"/>
        </w:rPr>
        <w:t>.</w:t>
      </w:r>
    </w:p>
    <w:p w:rsidR="001C1896" w:rsidRPr="00910183" w:rsidRDefault="001C1896" w:rsidP="001C1896">
      <w:pPr>
        <w:pStyle w:val="ListParagraph"/>
        <w:numPr>
          <w:ilvl w:val="0"/>
          <w:numId w:val="20"/>
        </w:numPr>
        <w:autoSpaceDE w:val="0"/>
        <w:autoSpaceDN w:val="0"/>
        <w:adjustRightInd w:val="0"/>
        <w:spacing w:after="0" w:line="240" w:lineRule="auto"/>
        <w:rPr>
          <w:rFonts w:cs="Palatino-Roman"/>
        </w:rPr>
      </w:pPr>
      <w:r w:rsidRPr="00910183">
        <w:rPr>
          <w:rFonts w:cs="Palatino-Roman"/>
        </w:rPr>
        <w:t xml:space="preserve">The </w:t>
      </w:r>
      <w:proofErr w:type="spellStart"/>
      <w:r w:rsidRPr="00910183">
        <w:rPr>
          <w:rFonts w:cs="Palatino-Roman"/>
        </w:rPr>
        <w:t>gestor</w:t>
      </w:r>
      <w:proofErr w:type="spellEnd"/>
      <w:r w:rsidRPr="00910183">
        <w:rPr>
          <w:rFonts w:cs="Palatino-Roman"/>
        </w:rPr>
        <w:t xml:space="preserve"> may not act in contravention of the express prohibition of the</w:t>
      </w:r>
      <w:r>
        <w:rPr>
          <w:rFonts w:cs="Palatino-Roman"/>
        </w:rPr>
        <w:t xml:space="preserve"> </w:t>
      </w:r>
      <w:proofErr w:type="spellStart"/>
      <w:r w:rsidRPr="00910183">
        <w:rPr>
          <w:rFonts w:cs="Palatino-Roman"/>
        </w:rPr>
        <w:t>dominus</w:t>
      </w:r>
      <w:proofErr w:type="spellEnd"/>
    </w:p>
    <w:p w:rsidR="001C1896" w:rsidRPr="00910183" w:rsidRDefault="001C1896" w:rsidP="001C1896">
      <w:pPr>
        <w:pStyle w:val="ListParagraph"/>
        <w:numPr>
          <w:ilvl w:val="0"/>
          <w:numId w:val="8"/>
        </w:numPr>
        <w:autoSpaceDE w:val="0"/>
        <w:autoSpaceDN w:val="0"/>
        <w:adjustRightInd w:val="0"/>
        <w:spacing w:after="0" w:line="240" w:lineRule="auto"/>
        <w:ind w:left="426"/>
        <w:rPr>
          <w:rFonts w:cs="Palatino-Roman"/>
          <w:b/>
          <w:color w:val="C00000"/>
        </w:rPr>
      </w:pPr>
      <w:r w:rsidRPr="00910183">
        <w:rPr>
          <w:rFonts w:cs="Palatino-Roman"/>
        </w:rPr>
        <w:t xml:space="preserve">If all the above requirements met – the </w:t>
      </w:r>
      <w:proofErr w:type="spellStart"/>
      <w:r w:rsidRPr="00910183">
        <w:rPr>
          <w:rFonts w:cs="Palatino-Roman"/>
        </w:rPr>
        <w:t>gestor</w:t>
      </w:r>
      <w:proofErr w:type="spellEnd"/>
      <w:r w:rsidRPr="00910183">
        <w:rPr>
          <w:rFonts w:cs="Palatino-Roman"/>
        </w:rPr>
        <w:t xml:space="preserve"> has a claim against the </w:t>
      </w:r>
      <w:proofErr w:type="spellStart"/>
      <w:r w:rsidRPr="00910183">
        <w:rPr>
          <w:rFonts w:cs="Palatino-Roman"/>
        </w:rPr>
        <w:t>dominus</w:t>
      </w:r>
      <w:proofErr w:type="spellEnd"/>
      <w:r w:rsidRPr="00910183">
        <w:rPr>
          <w:rFonts w:cs="Palatino-Roman"/>
        </w:rPr>
        <w:t xml:space="preserve"> to the FULL EXTENT of his expenses – even if the </w:t>
      </w:r>
      <w:proofErr w:type="spellStart"/>
      <w:r w:rsidRPr="00910183">
        <w:rPr>
          <w:rFonts w:cs="Palatino-Roman"/>
        </w:rPr>
        <w:t>dominus</w:t>
      </w:r>
      <w:proofErr w:type="spellEnd"/>
      <w:r w:rsidRPr="00910183">
        <w:rPr>
          <w:rFonts w:cs="Palatino-Roman"/>
        </w:rPr>
        <w:t xml:space="preserve"> didn’t benefit thereby</w:t>
      </w:r>
      <w:r w:rsidRPr="00910183">
        <w:rPr>
          <w:rFonts w:cs="Palatino-Roman"/>
          <w:b/>
          <w:color w:val="C00000"/>
        </w:rPr>
        <w:t>.</w:t>
      </w:r>
    </w:p>
    <w:p w:rsidR="001C1896" w:rsidRDefault="001C1896" w:rsidP="001C1896">
      <w:pPr>
        <w:autoSpaceDE w:val="0"/>
        <w:autoSpaceDN w:val="0"/>
        <w:adjustRightInd w:val="0"/>
        <w:spacing w:after="0" w:line="240" w:lineRule="auto"/>
        <w:rPr>
          <w:rFonts w:cs="Palatino-Roman"/>
          <w:b/>
          <w:color w:val="C00000"/>
        </w:rPr>
      </w:pPr>
    </w:p>
    <w:p w:rsidR="001C1896" w:rsidRDefault="001C1896" w:rsidP="001C1896">
      <w:pPr>
        <w:widowControl w:val="0"/>
        <w:tabs>
          <w:tab w:val="right" w:pos="9214"/>
        </w:tabs>
        <w:autoSpaceDE w:val="0"/>
        <w:autoSpaceDN w:val="0"/>
        <w:adjustRightInd w:val="0"/>
        <w:spacing w:after="120" w:line="240" w:lineRule="auto"/>
        <w:ind w:left="360"/>
        <w:rPr>
          <w:rFonts w:eastAsia="Times New Roman" w:cs="Times New Roman"/>
        </w:rPr>
      </w:pPr>
      <w:r w:rsidRPr="00C1134C">
        <w:rPr>
          <w:rFonts w:eastAsia="Times New Roman" w:cs="Times New Roman"/>
          <w:b/>
        </w:rPr>
        <w:t>Discussion of the requirements for the extended management of affairs action (</w:t>
      </w:r>
      <w:proofErr w:type="spellStart"/>
      <w:r w:rsidRPr="00C1134C">
        <w:rPr>
          <w:rFonts w:eastAsia="Times New Roman" w:cs="Times New Roman"/>
          <w:b/>
        </w:rPr>
        <w:t>a</w:t>
      </w:r>
      <w:r w:rsidRPr="00C1134C">
        <w:rPr>
          <w:rFonts w:eastAsia="Times New Roman" w:cs="Times New Roman"/>
          <w:b/>
          <w:i/>
        </w:rPr>
        <w:t>ctio</w:t>
      </w:r>
      <w:proofErr w:type="spellEnd"/>
      <w:r w:rsidRPr="00C1134C">
        <w:rPr>
          <w:rFonts w:eastAsia="Times New Roman" w:cs="Times New Roman"/>
          <w:b/>
          <w:i/>
        </w:rPr>
        <w:t xml:space="preserve"> </w:t>
      </w:r>
      <w:proofErr w:type="spellStart"/>
      <w:r w:rsidRPr="00C1134C">
        <w:rPr>
          <w:rFonts w:eastAsia="Times New Roman" w:cs="Times New Roman"/>
          <w:b/>
          <w:i/>
        </w:rPr>
        <w:t>negotiorum</w:t>
      </w:r>
      <w:proofErr w:type="spellEnd"/>
      <w:r w:rsidRPr="00C1134C">
        <w:rPr>
          <w:rFonts w:eastAsia="Times New Roman" w:cs="Times New Roman"/>
          <w:b/>
          <w:i/>
        </w:rPr>
        <w:t xml:space="preserve"> </w:t>
      </w:r>
      <w:proofErr w:type="spellStart"/>
      <w:r w:rsidRPr="00C1134C">
        <w:rPr>
          <w:rFonts w:eastAsia="Times New Roman" w:cs="Times New Roman"/>
          <w:b/>
          <w:i/>
        </w:rPr>
        <w:t>gestorum</w:t>
      </w:r>
      <w:proofErr w:type="spellEnd"/>
      <w:r w:rsidRPr="00C1134C">
        <w:rPr>
          <w:rFonts w:eastAsia="Times New Roman" w:cs="Times New Roman"/>
          <w:b/>
          <w:i/>
        </w:rPr>
        <w:t xml:space="preserve"> </w:t>
      </w:r>
      <w:proofErr w:type="spellStart"/>
      <w:r w:rsidRPr="00C1134C">
        <w:rPr>
          <w:rFonts w:eastAsia="Times New Roman" w:cs="Times New Roman"/>
          <w:b/>
          <w:i/>
        </w:rPr>
        <w:t>utilis</w:t>
      </w:r>
      <w:proofErr w:type="spellEnd"/>
      <w:r w:rsidRPr="00C1134C">
        <w:rPr>
          <w:rFonts w:eastAsia="Times New Roman" w:cs="Times New Roman"/>
          <w:b/>
        </w:rPr>
        <w:t>)</w:t>
      </w:r>
      <w:r w:rsidRPr="006F2A79">
        <w:rPr>
          <w:rFonts w:eastAsia="Times New Roman" w:cs="Times New Roman"/>
        </w:rPr>
        <w:tab/>
        <w:t>(4)</w:t>
      </w:r>
    </w:p>
    <w:p w:rsidR="001C1896" w:rsidRPr="00C1134C" w:rsidRDefault="001C1896" w:rsidP="001C1896">
      <w:pPr>
        <w:autoSpaceDE w:val="0"/>
        <w:autoSpaceDN w:val="0"/>
        <w:adjustRightInd w:val="0"/>
        <w:spacing w:after="0" w:line="240" w:lineRule="auto"/>
        <w:ind w:left="709"/>
        <w:rPr>
          <w:rFonts w:cs="Palatino-Roman"/>
        </w:rPr>
      </w:pPr>
      <w:r w:rsidRPr="00C1134C">
        <w:rPr>
          <w:rFonts w:cs="Palatino-Roman"/>
        </w:rPr>
        <w:t>1. The liability of a minor:</w:t>
      </w:r>
    </w:p>
    <w:p w:rsidR="001C1896" w:rsidRPr="00C1134C" w:rsidRDefault="001C1896" w:rsidP="001C1896">
      <w:pPr>
        <w:autoSpaceDE w:val="0"/>
        <w:autoSpaceDN w:val="0"/>
        <w:adjustRightInd w:val="0"/>
        <w:spacing w:after="0" w:line="240" w:lineRule="auto"/>
        <w:ind w:left="709"/>
        <w:rPr>
          <w:rFonts w:cs="Palatino-Roman"/>
        </w:rPr>
      </w:pPr>
      <w:r w:rsidRPr="00C1134C">
        <w:rPr>
          <w:rFonts w:cs="Palatino-Roman"/>
        </w:rPr>
        <w:t xml:space="preserve">2. The </w:t>
      </w:r>
      <w:proofErr w:type="spellStart"/>
      <w:r w:rsidRPr="00C1134C">
        <w:rPr>
          <w:rFonts w:cs="Palatino-Roman"/>
        </w:rPr>
        <w:t>gestor</w:t>
      </w:r>
      <w:proofErr w:type="spellEnd"/>
      <w:r w:rsidRPr="00C1134C">
        <w:rPr>
          <w:rFonts w:cs="Palatino-Roman"/>
        </w:rPr>
        <w:t xml:space="preserve"> acts against the prohibition of the </w:t>
      </w:r>
      <w:proofErr w:type="spellStart"/>
      <w:r w:rsidRPr="00C1134C">
        <w:rPr>
          <w:rFonts w:cs="Palatino-Roman"/>
        </w:rPr>
        <w:t>dominus</w:t>
      </w:r>
      <w:proofErr w:type="spellEnd"/>
      <w:r w:rsidRPr="00C1134C">
        <w:rPr>
          <w:rFonts w:cs="Palatino-Roman"/>
        </w:rPr>
        <w:t xml:space="preserve">: </w:t>
      </w:r>
    </w:p>
    <w:p w:rsidR="001C1896" w:rsidRDefault="001C1896" w:rsidP="001C1896">
      <w:pPr>
        <w:autoSpaceDE w:val="0"/>
        <w:autoSpaceDN w:val="0"/>
        <w:adjustRightInd w:val="0"/>
        <w:spacing w:after="0" w:line="240" w:lineRule="auto"/>
        <w:ind w:left="720"/>
        <w:rPr>
          <w:rFonts w:cs="Palatino-Roman"/>
        </w:rPr>
      </w:pPr>
      <w:r w:rsidRPr="00C1134C">
        <w:rPr>
          <w:rFonts w:cs="Palatino-Roman"/>
        </w:rPr>
        <w:t xml:space="preserve">3. The </w:t>
      </w:r>
      <w:proofErr w:type="spellStart"/>
      <w:r w:rsidRPr="00C1134C">
        <w:rPr>
          <w:rFonts w:cs="Palatino-Roman"/>
        </w:rPr>
        <w:t>gestor</w:t>
      </w:r>
      <w:proofErr w:type="spellEnd"/>
      <w:r w:rsidRPr="00C1134C">
        <w:rPr>
          <w:rFonts w:cs="Palatino-Roman"/>
        </w:rPr>
        <w:t xml:space="preserve"> who bona fide administers the affairs of another, thinking he is acting in his </w:t>
      </w:r>
      <w:r>
        <w:rPr>
          <w:rFonts w:cs="Palatino-Roman"/>
        </w:rPr>
        <w:t xml:space="preserve"> </w:t>
      </w:r>
    </w:p>
    <w:p w:rsidR="001C1896" w:rsidRPr="00C1134C" w:rsidRDefault="001C1896" w:rsidP="001C1896">
      <w:pPr>
        <w:autoSpaceDE w:val="0"/>
        <w:autoSpaceDN w:val="0"/>
        <w:adjustRightInd w:val="0"/>
        <w:spacing w:after="0" w:line="240" w:lineRule="auto"/>
        <w:ind w:left="720"/>
        <w:rPr>
          <w:rFonts w:cs="Palatino-Roman"/>
        </w:rPr>
      </w:pPr>
      <w:r>
        <w:rPr>
          <w:rFonts w:cs="Palatino-Roman"/>
        </w:rPr>
        <w:t xml:space="preserve">     </w:t>
      </w:r>
      <w:proofErr w:type="gramStart"/>
      <w:r w:rsidRPr="00C1134C">
        <w:rPr>
          <w:rFonts w:cs="Palatino-Roman"/>
        </w:rPr>
        <w:t>own</w:t>
      </w:r>
      <w:proofErr w:type="gramEnd"/>
      <w:r>
        <w:rPr>
          <w:rFonts w:cs="Palatino-Roman"/>
        </w:rPr>
        <w:t xml:space="preserve"> </w:t>
      </w:r>
      <w:r w:rsidRPr="00C1134C">
        <w:rPr>
          <w:rFonts w:cs="Palatino-Roman"/>
        </w:rPr>
        <w:t xml:space="preserve">interest: </w:t>
      </w:r>
    </w:p>
    <w:p w:rsidR="001C1896" w:rsidRPr="00C1134C" w:rsidRDefault="001C1896" w:rsidP="001C1896">
      <w:pPr>
        <w:autoSpaceDE w:val="0"/>
        <w:autoSpaceDN w:val="0"/>
        <w:adjustRightInd w:val="0"/>
        <w:spacing w:after="0" w:line="240" w:lineRule="auto"/>
        <w:ind w:left="709"/>
        <w:rPr>
          <w:rFonts w:cs="Palatino-Roman"/>
        </w:rPr>
      </w:pPr>
      <w:r w:rsidRPr="00C1134C">
        <w:rPr>
          <w:rFonts w:cs="Palatino-Roman"/>
        </w:rPr>
        <w:t xml:space="preserve">4. The </w:t>
      </w:r>
      <w:proofErr w:type="spellStart"/>
      <w:r w:rsidRPr="00C1134C">
        <w:rPr>
          <w:rFonts w:cs="Palatino-Roman"/>
        </w:rPr>
        <w:t>gestor</w:t>
      </w:r>
      <w:proofErr w:type="spellEnd"/>
      <w:r w:rsidRPr="00C1134C">
        <w:rPr>
          <w:rFonts w:cs="Palatino-Roman"/>
        </w:rPr>
        <w:t xml:space="preserve"> who mala fide acts in his own interest:</w:t>
      </w:r>
    </w:p>
    <w:p w:rsidR="001C1896" w:rsidRPr="006F2A79" w:rsidRDefault="001C1896" w:rsidP="001C1896">
      <w:pPr>
        <w:widowControl w:val="0"/>
        <w:tabs>
          <w:tab w:val="right" w:pos="9214"/>
        </w:tabs>
        <w:autoSpaceDE w:val="0"/>
        <w:autoSpaceDN w:val="0"/>
        <w:adjustRightInd w:val="0"/>
        <w:spacing w:after="120" w:line="240" w:lineRule="auto"/>
        <w:ind w:left="360"/>
        <w:rPr>
          <w:rFonts w:eastAsia="Times New Roman" w:cs="Times New Roman"/>
        </w:rPr>
      </w:pPr>
    </w:p>
    <w:p w:rsidR="001C1896" w:rsidRPr="006F2A79" w:rsidRDefault="001C1896" w:rsidP="001C1896">
      <w:pPr>
        <w:widowControl w:val="0"/>
        <w:tabs>
          <w:tab w:val="right" w:pos="9214"/>
        </w:tabs>
        <w:autoSpaceDE w:val="0"/>
        <w:autoSpaceDN w:val="0"/>
        <w:adjustRightInd w:val="0"/>
        <w:spacing w:after="120" w:line="240" w:lineRule="auto"/>
        <w:rPr>
          <w:rFonts w:eastAsia="Times New Roman" w:cs="Times New Roman"/>
        </w:rPr>
      </w:pPr>
      <w:r w:rsidRPr="006F2A79">
        <w:rPr>
          <w:rFonts w:eastAsia="Times New Roman" w:cs="Times New Roman"/>
        </w:rPr>
        <w:t xml:space="preserve">This is an instance where a party is acting </w:t>
      </w:r>
      <w:r w:rsidRPr="008A1E49">
        <w:rPr>
          <w:rFonts w:eastAsia="Times New Roman" w:cs="Times New Roman"/>
          <w:b/>
        </w:rPr>
        <w:t>in his own interest</w:t>
      </w:r>
      <w:r w:rsidRPr="006F2A79">
        <w:rPr>
          <w:rFonts w:eastAsia="Times New Roman" w:cs="Times New Roman"/>
        </w:rPr>
        <w:t xml:space="preserve"> in the belief that he is acting in the interest of the other party</w:t>
      </w:r>
      <w:r w:rsidRPr="006F2A79">
        <w:rPr>
          <w:rFonts w:eastAsia="Times New Roman" w:cs="Times New Roman"/>
        </w:rPr>
        <w:tab/>
        <w:t>(2)</w:t>
      </w:r>
    </w:p>
    <w:p w:rsidR="001C1896" w:rsidRPr="00BF7D3C" w:rsidRDefault="001C1896" w:rsidP="001C1896">
      <w:pPr>
        <w:widowControl w:val="0"/>
        <w:tabs>
          <w:tab w:val="right" w:pos="9214"/>
        </w:tabs>
        <w:autoSpaceDE w:val="0"/>
        <w:autoSpaceDN w:val="0"/>
        <w:adjustRightInd w:val="0"/>
        <w:spacing w:after="120" w:line="240" w:lineRule="auto"/>
        <w:ind w:left="360"/>
        <w:rPr>
          <w:rFonts w:eastAsia="Times New Roman" w:cs="Times New Roman"/>
          <w:b/>
        </w:rPr>
      </w:pPr>
      <w:r w:rsidRPr="00BF7D3C">
        <w:rPr>
          <w:rFonts w:eastAsia="Times New Roman" w:cs="Times New Roman"/>
          <w:b/>
        </w:rPr>
        <w:lastRenderedPageBreak/>
        <w:t xml:space="preserve">Discussion of </w:t>
      </w:r>
      <w:proofErr w:type="spellStart"/>
      <w:r w:rsidRPr="00BF7D3C">
        <w:rPr>
          <w:rFonts w:eastAsia="Times New Roman" w:cs="Times New Roman"/>
          <w:b/>
          <w:i/>
        </w:rPr>
        <w:t>Gouws</w:t>
      </w:r>
      <w:proofErr w:type="spellEnd"/>
      <w:r w:rsidRPr="00BF7D3C">
        <w:rPr>
          <w:rFonts w:eastAsia="Times New Roman" w:cs="Times New Roman"/>
          <w:b/>
          <w:i/>
        </w:rPr>
        <w:t xml:space="preserve"> v Jester Pools</w:t>
      </w:r>
      <w:r w:rsidRPr="00BF7D3C">
        <w:rPr>
          <w:rFonts w:eastAsia="Times New Roman" w:cs="Times New Roman"/>
          <w:b/>
        </w:rPr>
        <w:t xml:space="preserve"> and </w:t>
      </w:r>
      <w:r w:rsidRPr="00BF7D3C">
        <w:rPr>
          <w:rFonts w:eastAsia="Times New Roman" w:cs="Times New Roman"/>
          <w:b/>
          <w:i/>
        </w:rPr>
        <w:t>Absa Bank v Stander</w:t>
      </w:r>
      <w:r w:rsidRPr="00BF7D3C">
        <w:rPr>
          <w:rFonts w:eastAsia="Times New Roman" w:cs="Times New Roman"/>
          <w:b/>
        </w:rPr>
        <w:tab/>
        <w:t>(4)</w:t>
      </w:r>
    </w:p>
    <w:p w:rsidR="001C1896" w:rsidRPr="00BF7D3C" w:rsidRDefault="001C1896" w:rsidP="001C1896">
      <w:pPr>
        <w:widowControl w:val="0"/>
        <w:tabs>
          <w:tab w:val="right" w:pos="9214"/>
        </w:tabs>
        <w:autoSpaceDE w:val="0"/>
        <w:autoSpaceDN w:val="0"/>
        <w:adjustRightInd w:val="0"/>
        <w:spacing w:after="120" w:line="240" w:lineRule="auto"/>
        <w:ind w:left="357"/>
        <w:rPr>
          <w:rFonts w:eastAsia="Times New Roman" w:cs="Times New Roman"/>
        </w:rPr>
      </w:pPr>
      <w:proofErr w:type="spellStart"/>
      <w:r w:rsidRPr="00BF7D3C">
        <w:rPr>
          <w:rFonts w:eastAsia="Times New Roman" w:cs="Times New Roman"/>
          <w:b/>
        </w:rPr>
        <w:t>Gouws</w:t>
      </w:r>
      <w:proofErr w:type="spellEnd"/>
      <w:r w:rsidRPr="00BF7D3C">
        <w:rPr>
          <w:rFonts w:eastAsia="Times New Roman" w:cs="Times New Roman"/>
          <w:b/>
        </w:rPr>
        <w:t xml:space="preserve"> v Jester Pools: Facts</w:t>
      </w:r>
      <w:r w:rsidRPr="00BF7D3C">
        <w:rPr>
          <w:rFonts w:eastAsia="Times New Roman" w:cs="Times New Roman"/>
        </w:rPr>
        <w:t>:</w:t>
      </w:r>
      <w:r>
        <w:rPr>
          <w:rFonts w:eastAsia="Times New Roman" w:cs="Times New Roman"/>
        </w:rPr>
        <w:t xml:space="preserve"> </w:t>
      </w:r>
      <w:r w:rsidRPr="00BF7D3C">
        <w:rPr>
          <w:rFonts w:eastAsia="Times New Roman" w:cs="Times New Roman"/>
        </w:rPr>
        <w:t>A contracted with B to build a swimming pool, which A believed to be on</w:t>
      </w:r>
      <w:r>
        <w:rPr>
          <w:rFonts w:eastAsia="Times New Roman" w:cs="Times New Roman"/>
        </w:rPr>
        <w:t xml:space="preserve"> </w:t>
      </w:r>
      <w:r w:rsidRPr="00BF7D3C">
        <w:rPr>
          <w:rFonts w:eastAsia="Times New Roman" w:cs="Times New Roman"/>
        </w:rPr>
        <w:t>B’s property. B disappeared and A sued C, the true owner of the</w:t>
      </w:r>
      <w:r>
        <w:rPr>
          <w:rFonts w:eastAsia="Times New Roman" w:cs="Times New Roman"/>
        </w:rPr>
        <w:t xml:space="preserve"> </w:t>
      </w:r>
      <w:r w:rsidRPr="00BF7D3C">
        <w:rPr>
          <w:rFonts w:eastAsia="Times New Roman" w:cs="Times New Roman"/>
        </w:rPr>
        <w:t>property (and now the pool). The judge</w:t>
      </w:r>
      <w:r>
        <w:rPr>
          <w:rFonts w:eastAsia="Times New Roman" w:cs="Times New Roman"/>
        </w:rPr>
        <w:t xml:space="preserve"> </w:t>
      </w:r>
      <w:r w:rsidRPr="00BF7D3C">
        <w:rPr>
          <w:rFonts w:eastAsia="Times New Roman" w:cs="Times New Roman"/>
        </w:rPr>
        <w:t>referred to above</w:t>
      </w:r>
      <w:r>
        <w:rPr>
          <w:rFonts w:eastAsia="Times New Roman" w:cs="Times New Roman"/>
        </w:rPr>
        <w:t xml:space="preserve"> </w:t>
      </w:r>
      <w:r w:rsidRPr="00BF7D3C">
        <w:rPr>
          <w:rFonts w:eastAsia="Times New Roman" w:cs="Times New Roman"/>
        </w:rPr>
        <w:t>mentioned</w:t>
      </w:r>
      <w:r>
        <w:rPr>
          <w:rFonts w:eastAsia="Times New Roman" w:cs="Times New Roman"/>
        </w:rPr>
        <w:t xml:space="preserve"> </w:t>
      </w:r>
      <w:r w:rsidRPr="00BF7D3C">
        <w:rPr>
          <w:rFonts w:eastAsia="Times New Roman" w:cs="Times New Roman"/>
        </w:rPr>
        <w:t>cases and came to conclusion that A’s conduct in terms of the contract</w:t>
      </w:r>
      <w:r>
        <w:rPr>
          <w:rFonts w:eastAsia="Times New Roman" w:cs="Times New Roman"/>
        </w:rPr>
        <w:t xml:space="preserve"> </w:t>
      </w:r>
      <w:r w:rsidRPr="00BF7D3C">
        <w:rPr>
          <w:rFonts w:eastAsia="Times New Roman" w:cs="Times New Roman"/>
        </w:rPr>
        <w:t>with B did not create a true NG against C. Maybe then A could sue C on</w:t>
      </w:r>
      <w:r>
        <w:rPr>
          <w:rFonts w:eastAsia="Times New Roman" w:cs="Times New Roman"/>
        </w:rPr>
        <w:t xml:space="preserve"> </w:t>
      </w:r>
      <w:r w:rsidRPr="00BF7D3C">
        <w:rPr>
          <w:rFonts w:eastAsia="Times New Roman" w:cs="Times New Roman"/>
        </w:rPr>
        <w:t>enrichment. Referred to Knoll and decided that A has no action based on</w:t>
      </w:r>
      <w:r>
        <w:rPr>
          <w:rFonts w:eastAsia="Times New Roman" w:cs="Times New Roman"/>
        </w:rPr>
        <w:t xml:space="preserve"> </w:t>
      </w:r>
      <w:r w:rsidRPr="00BF7D3C">
        <w:rPr>
          <w:rFonts w:eastAsia="Times New Roman" w:cs="Times New Roman"/>
        </w:rPr>
        <w:t>enrichment against C. C is enriched not at the expense of A, but at the</w:t>
      </w:r>
      <w:r>
        <w:rPr>
          <w:rFonts w:eastAsia="Times New Roman" w:cs="Times New Roman"/>
        </w:rPr>
        <w:t xml:space="preserve"> </w:t>
      </w:r>
      <w:r w:rsidRPr="00BF7D3C">
        <w:rPr>
          <w:rFonts w:eastAsia="Times New Roman" w:cs="Times New Roman"/>
        </w:rPr>
        <w:t>expense of B</w:t>
      </w:r>
    </w:p>
    <w:p w:rsidR="001C1896" w:rsidRPr="006F2A79" w:rsidRDefault="001C1896" w:rsidP="001C1896">
      <w:pPr>
        <w:widowControl w:val="0"/>
        <w:tabs>
          <w:tab w:val="right" w:pos="9214"/>
        </w:tabs>
        <w:autoSpaceDE w:val="0"/>
        <w:autoSpaceDN w:val="0"/>
        <w:adjustRightInd w:val="0"/>
        <w:spacing w:after="120" w:line="240" w:lineRule="auto"/>
        <w:ind w:left="357"/>
        <w:rPr>
          <w:rFonts w:eastAsia="Times New Roman" w:cs="Times New Roman"/>
        </w:rPr>
      </w:pPr>
      <w:r w:rsidRPr="00BF7D3C">
        <w:rPr>
          <w:rFonts w:eastAsia="Times New Roman" w:cs="Times New Roman"/>
          <w:b/>
          <w:i/>
        </w:rPr>
        <w:t>ABSA v Stander</w:t>
      </w:r>
      <w:r w:rsidRPr="00BF7D3C">
        <w:rPr>
          <w:rFonts w:eastAsia="Times New Roman" w:cs="Times New Roman"/>
          <w:i/>
        </w:rPr>
        <w:t>:</w:t>
      </w:r>
      <w:r>
        <w:rPr>
          <w:rFonts w:eastAsia="Times New Roman" w:cs="Times New Roman"/>
          <w:i/>
        </w:rPr>
        <w:t xml:space="preserve"> </w:t>
      </w:r>
      <w:r w:rsidRPr="00BF7D3C">
        <w:rPr>
          <w:rFonts w:eastAsia="Times New Roman" w:cs="Times New Roman"/>
        </w:rPr>
        <w:t>Facts:</w:t>
      </w:r>
      <w:r>
        <w:rPr>
          <w:rFonts w:eastAsia="Times New Roman" w:cs="Times New Roman"/>
        </w:rPr>
        <w:t xml:space="preserve"> </w:t>
      </w:r>
      <w:r w:rsidRPr="00BF7D3C">
        <w:rPr>
          <w:rFonts w:eastAsia="Times New Roman" w:cs="Times New Roman"/>
        </w:rPr>
        <w:t>K bought a car on instalments. Agreement stated that ownership would</w:t>
      </w:r>
      <w:r>
        <w:rPr>
          <w:rFonts w:eastAsia="Times New Roman" w:cs="Times New Roman"/>
        </w:rPr>
        <w:t xml:space="preserve"> </w:t>
      </w:r>
      <w:r w:rsidRPr="00BF7D3C">
        <w:rPr>
          <w:rFonts w:eastAsia="Times New Roman" w:cs="Times New Roman"/>
        </w:rPr>
        <w:t>not pass to K before the full amount had been paid. The seller of the car</w:t>
      </w:r>
      <w:r>
        <w:rPr>
          <w:rFonts w:eastAsia="Times New Roman" w:cs="Times New Roman"/>
        </w:rPr>
        <w:t xml:space="preserve"> </w:t>
      </w:r>
      <w:r w:rsidRPr="00BF7D3C">
        <w:rPr>
          <w:rFonts w:eastAsia="Times New Roman" w:cs="Times New Roman"/>
        </w:rPr>
        <w:t>ceded his rights in the agreement to the appellant, which became the</w:t>
      </w:r>
      <w:r>
        <w:rPr>
          <w:rFonts w:eastAsia="Times New Roman" w:cs="Times New Roman"/>
        </w:rPr>
        <w:t xml:space="preserve"> </w:t>
      </w:r>
      <w:r w:rsidRPr="00BF7D3C">
        <w:rPr>
          <w:rFonts w:eastAsia="Times New Roman" w:cs="Times New Roman"/>
        </w:rPr>
        <w:t>owner of the car. K failed to comply with her obligations. While the car</w:t>
      </w:r>
      <w:r>
        <w:rPr>
          <w:rFonts w:eastAsia="Times New Roman" w:cs="Times New Roman"/>
        </w:rPr>
        <w:t xml:space="preserve"> </w:t>
      </w:r>
      <w:r w:rsidRPr="00BF7D3C">
        <w:rPr>
          <w:rFonts w:eastAsia="Times New Roman" w:cs="Times New Roman"/>
        </w:rPr>
        <w:t>was in K’s possession, she lent it to B who had an accident in it. B</w:t>
      </w:r>
      <w:r>
        <w:rPr>
          <w:rFonts w:eastAsia="Times New Roman" w:cs="Times New Roman"/>
        </w:rPr>
        <w:t xml:space="preserve"> </w:t>
      </w:r>
      <w:r w:rsidRPr="00BF7D3C">
        <w:rPr>
          <w:rFonts w:eastAsia="Times New Roman" w:cs="Times New Roman"/>
        </w:rPr>
        <w:t>delivered th</w:t>
      </w:r>
      <w:r>
        <w:rPr>
          <w:rFonts w:eastAsia="Times New Roman" w:cs="Times New Roman"/>
        </w:rPr>
        <w:t>e car to the respondent (S) for repairs. S</w:t>
      </w:r>
      <w:r w:rsidRPr="00BF7D3C">
        <w:rPr>
          <w:rFonts w:eastAsia="Times New Roman" w:cs="Times New Roman"/>
        </w:rPr>
        <w:t xml:space="preserve"> was at</w:t>
      </w:r>
      <w:r>
        <w:rPr>
          <w:rFonts w:eastAsia="Times New Roman" w:cs="Times New Roman"/>
        </w:rPr>
        <w:t xml:space="preserve"> </w:t>
      </w:r>
      <w:r w:rsidRPr="00BF7D3C">
        <w:rPr>
          <w:rFonts w:eastAsia="Times New Roman" w:cs="Times New Roman"/>
        </w:rPr>
        <w:t>all times under the impression that B was the owner of the car and</w:t>
      </w:r>
      <w:r>
        <w:rPr>
          <w:rFonts w:eastAsia="Times New Roman" w:cs="Times New Roman"/>
        </w:rPr>
        <w:t xml:space="preserve"> </w:t>
      </w:r>
      <w:r w:rsidRPr="00BF7D3C">
        <w:rPr>
          <w:rFonts w:eastAsia="Times New Roman" w:cs="Times New Roman"/>
        </w:rPr>
        <w:t>would pay for the re</w:t>
      </w:r>
      <w:r>
        <w:rPr>
          <w:rFonts w:eastAsia="Times New Roman" w:cs="Times New Roman"/>
        </w:rPr>
        <w:t>pairs. B disappeared and S</w:t>
      </w:r>
      <w:r w:rsidRPr="00BF7D3C">
        <w:rPr>
          <w:rFonts w:eastAsia="Times New Roman" w:cs="Times New Roman"/>
        </w:rPr>
        <w:t xml:space="preserve"> kept possession</w:t>
      </w:r>
      <w:r>
        <w:rPr>
          <w:rFonts w:eastAsia="Times New Roman" w:cs="Times New Roman"/>
        </w:rPr>
        <w:t xml:space="preserve"> </w:t>
      </w:r>
      <w:r w:rsidRPr="00BF7D3C">
        <w:rPr>
          <w:rFonts w:eastAsia="Times New Roman" w:cs="Times New Roman"/>
        </w:rPr>
        <w:t xml:space="preserve">of the car. </w:t>
      </w:r>
      <w:proofErr w:type="spellStart"/>
      <w:r w:rsidRPr="00BF7D3C">
        <w:rPr>
          <w:rFonts w:eastAsia="Times New Roman" w:cs="Times New Roman"/>
        </w:rPr>
        <w:t>Apellant</w:t>
      </w:r>
      <w:proofErr w:type="spellEnd"/>
      <w:r w:rsidRPr="00BF7D3C">
        <w:rPr>
          <w:rFonts w:eastAsia="Times New Roman" w:cs="Times New Roman"/>
        </w:rPr>
        <w:t xml:space="preserve"> instituted action with </w:t>
      </w:r>
      <w:proofErr w:type="spellStart"/>
      <w:r w:rsidRPr="00730297">
        <w:rPr>
          <w:rFonts w:eastAsia="Times New Roman" w:cs="Times New Roman"/>
          <w:i/>
        </w:rPr>
        <w:t>rei</w:t>
      </w:r>
      <w:proofErr w:type="spellEnd"/>
      <w:r w:rsidRPr="00730297">
        <w:rPr>
          <w:rFonts w:eastAsia="Times New Roman" w:cs="Times New Roman"/>
          <w:i/>
        </w:rPr>
        <w:t xml:space="preserve"> </w:t>
      </w:r>
      <w:proofErr w:type="spellStart"/>
      <w:r w:rsidRPr="00730297">
        <w:rPr>
          <w:rFonts w:eastAsia="Times New Roman" w:cs="Times New Roman"/>
          <w:i/>
        </w:rPr>
        <w:t>vindicatio</w:t>
      </w:r>
      <w:proofErr w:type="spellEnd"/>
      <w:r>
        <w:rPr>
          <w:rFonts w:eastAsia="Times New Roman" w:cs="Times New Roman"/>
        </w:rPr>
        <w:t xml:space="preserve"> against S and S</w:t>
      </w:r>
      <w:r w:rsidRPr="00BF7D3C">
        <w:rPr>
          <w:rFonts w:eastAsia="Times New Roman" w:cs="Times New Roman"/>
        </w:rPr>
        <w:t xml:space="preserve"> instituted counterclaim for cost of repairs. He said the cost</w:t>
      </w:r>
      <w:r>
        <w:rPr>
          <w:rFonts w:eastAsia="Times New Roman" w:cs="Times New Roman"/>
        </w:rPr>
        <w:t xml:space="preserve"> </w:t>
      </w:r>
      <w:r w:rsidRPr="00BF7D3C">
        <w:rPr>
          <w:rFonts w:eastAsia="Times New Roman" w:cs="Times New Roman"/>
        </w:rPr>
        <w:t>was reasonable, necessary and useful and has increased the value of</w:t>
      </w:r>
      <w:r>
        <w:rPr>
          <w:rFonts w:eastAsia="Times New Roman" w:cs="Times New Roman"/>
        </w:rPr>
        <w:t xml:space="preserve"> </w:t>
      </w:r>
      <w:r w:rsidRPr="00BF7D3C">
        <w:rPr>
          <w:rFonts w:eastAsia="Times New Roman" w:cs="Times New Roman"/>
        </w:rPr>
        <w:t>the</w:t>
      </w:r>
      <w:r>
        <w:rPr>
          <w:rFonts w:eastAsia="Times New Roman" w:cs="Times New Roman"/>
        </w:rPr>
        <w:t xml:space="preserve"> car in the same amount. S</w:t>
      </w:r>
      <w:r w:rsidRPr="00BF7D3C">
        <w:rPr>
          <w:rFonts w:eastAsia="Times New Roman" w:cs="Times New Roman"/>
        </w:rPr>
        <w:t xml:space="preserve"> thus felt Appellant was unjustly</w:t>
      </w:r>
      <w:r>
        <w:rPr>
          <w:rFonts w:eastAsia="Times New Roman" w:cs="Times New Roman"/>
        </w:rPr>
        <w:t xml:space="preserve"> </w:t>
      </w:r>
      <w:r w:rsidRPr="00BF7D3C">
        <w:rPr>
          <w:rFonts w:eastAsia="Times New Roman" w:cs="Times New Roman"/>
        </w:rPr>
        <w:t xml:space="preserve">enriched at </w:t>
      </w:r>
      <w:r>
        <w:rPr>
          <w:rFonts w:eastAsia="Times New Roman" w:cs="Times New Roman"/>
        </w:rPr>
        <w:t xml:space="preserve">his </w:t>
      </w:r>
      <w:r w:rsidRPr="00BF7D3C">
        <w:rPr>
          <w:rFonts w:eastAsia="Times New Roman" w:cs="Times New Roman"/>
        </w:rPr>
        <w:t xml:space="preserve">expense </w:t>
      </w:r>
      <w:r>
        <w:rPr>
          <w:rFonts w:eastAsia="Times New Roman" w:cs="Times New Roman"/>
        </w:rPr>
        <w:t>to</w:t>
      </w:r>
      <w:r w:rsidRPr="00BF7D3C">
        <w:rPr>
          <w:rFonts w:eastAsia="Times New Roman" w:cs="Times New Roman"/>
        </w:rPr>
        <w:t xml:space="preserve"> the amount of the cost of repairs, and in</w:t>
      </w:r>
      <w:r>
        <w:rPr>
          <w:rFonts w:eastAsia="Times New Roman" w:cs="Times New Roman"/>
        </w:rPr>
        <w:t xml:space="preserve"> </w:t>
      </w:r>
      <w:r w:rsidRPr="00BF7D3C">
        <w:rPr>
          <w:rFonts w:eastAsia="Times New Roman" w:cs="Times New Roman"/>
        </w:rPr>
        <w:t>alternative that he acted as the unauthorised manage</w:t>
      </w:r>
      <w:r>
        <w:rPr>
          <w:rFonts w:eastAsia="Times New Roman" w:cs="Times New Roman"/>
        </w:rPr>
        <w:t>r(NG) of appellant’s</w:t>
      </w:r>
      <w:r w:rsidRPr="00BF7D3C">
        <w:rPr>
          <w:rFonts w:eastAsia="Times New Roman" w:cs="Times New Roman"/>
        </w:rPr>
        <w:t xml:space="preserve"> affairs </w:t>
      </w:r>
      <w:r>
        <w:rPr>
          <w:rFonts w:eastAsia="Times New Roman" w:cs="Times New Roman"/>
        </w:rPr>
        <w:t>with the intention of managing such affairs and being reimbursed. Thus the S cannot</w:t>
      </w:r>
      <w:r w:rsidRPr="00BF7D3C">
        <w:rPr>
          <w:rFonts w:eastAsia="Times New Roman" w:cs="Times New Roman"/>
        </w:rPr>
        <w:t xml:space="preserve"> be regarded as the NG, but was a bona fide </w:t>
      </w:r>
      <w:proofErr w:type="spellStart"/>
      <w:r w:rsidRPr="00BF7D3C">
        <w:rPr>
          <w:rFonts w:eastAsia="Times New Roman" w:cs="Times New Roman"/>
        </w:rPr>
        <w:t>gestor</w:t>
      </w:r>
      <w:proofErr w:type="spellEnd"/>
      <w:r w:rsidRPr="00BF7D3C">
        <w:rPr>
          <w:rFonts w:eastAsia="Times New Roman" w:cs="Times New Roman"/>
        </w:rPr>
        <w:t xml:space="preserve"> who</w:t>
      </w:r>
      <w:r>
        <w:rPr>
          <w:rFonts w:eastAsia="Times New Roman" w:cs="Times New Roman"/>
        </w:rPr>
        <w:t xml:space="preserve"> </w:t>
      </w:r>
      <w:r w:rsidRPr="00BF7D3C">
        <w:rPr>
          <w:rFonts w:eastAsia="Times New Roman" w:cs="Times New Roman"/>
        </w:rPr>
        <w:t xml:space="preserve">managed the affairs of the </w:t>
      </w:r>
      <w:proofErr w:type="spellStart"/>
      <w:r w:rsidRPr="00BF7D3C">
        <w:rPr>
          <w:rFonts w:eastAsia="Times New Roman" w:cs="Times New Roman"/>
        </w:rPr>
        <w:t>dominus</w:t>
      </w:r>
      <w:proofErr w:type="spellEnd"/>
      <w:r w:rsidRPr="00BF7D3C">
        <w:rPr>
          <w:rFonts w:eastAsia="Times New Roman" w:cs="Times New Roman"/>
        </w:rPr>
        <w:t xml:space="preserve">, </w:t>
      </w:r>
      <w:r>
        <w:rPr>
          <w:rFonts w:eastAsia="Times New Roman" w:cs="Times New Roman"/>
        </w:rPr>
        <w:t xml:space="preserve">the </w:t>
      </w:r>
      <w:proofErr w:type="spellStart"/>
      <w:r>
        <w:rPr>
          <w:rFonts w:eastAsia="Times New Roman" w:cs="Times New Roman"/>
        </w:rPr>
        <w:t>appellent</w:t>
      </w:r>
      <w:proofErr w:type="spellEnd"/>
      <w:r w:rsidRPr="00BF7D3C">
        <w:rPr>
          <w:rFonts w:eastAsia="Times New Roman" w:cs="Times New Roman"/>
        </w:rPr>
        <w:t>, in the mistaken belief that</w:t>
      </w:r>
      <w:r>
        <w:rPr>
          <w:rFonts w:eastAsia="Times New Roman" w:cs="Times New Roman"/>
        </w:rPr>
        <w:t xml:space="preserve"> </w:t>
      </w:r>
      <w:r w:rsidRPr="00BF7D3C">
        <w:rPr>
          <w:rFonts w:eastAsia="Times New Roman" w:cs="Times New Roman"/>
        </w:rPr>
        <w:t>he has manag</w:t>
      </w:r>
      <w:r>
        <w:rPr>
          <w:rFonts w:eastAsia="Times New Roman" w:cs="Times New Roman"/>
        </w:rPr>
        <w:t>ed his own affairs. Thus S</w:t>
      </w:r>
      <w:r w:rsidRPr="00BF7D3C">
        <w:rPr>
          <w:rFonts w:eastAsia="Times New Roman" w:cs="Times New Roman"/>
        </w:rPr>
        <w:t xml:space="preserve"> could claim his</w:t>
      </w:r>
      <w:r>
        <w:rPr>
          <w:rFonts w:eastAsia="Times New Roman" w:cs="Times New Roman"/>
        </w:rPr>
        <w:t xml:space="preserve"> </w:t>
      </w:r>
      <w:r w:rsidRPr="00BF7D3C">
        <w:rPr>
          <w:rFonts w:eastAsia="Times New Roman" w:cs="Times New Roman"/>
        </w:rPr>
        <w:t>expenses.</w:t>
      </w:r>
    </w:p>
    <w:p w:rsidR="001C1896" w:rsidRDefault="001C1896" w:rsidP="001C1896">
      <w:pPr>
        <w:widowControl w:val="0"/>
        <w:tabs>
          <w:tab w:val="right" w:pos="9214"/>
        </w:tabs>
        <w:autoSpaceDE w:val="0"/>
        <w:autoSpaceDN w:val="0"/>
        <w:adjustRightInd w:val="0"/>
        <w:spacing w:after="120" w:line="240" w:lineRule="auto"/>
        <w:ind w:left="360"/>
        <w:rPr>
          <w:rFonts w:eastAsia="Times New Roman" w:cs="Times New Roman"/>
          <w:b/>
        </w:rPr>
      </w:pPr>
      <w:r w:rsidRPr="00BF7D3C">
        <w:rPr>
          <w:rFonts w:eastAsia="Times New Roman" w:cs="Times New Roman"/>
          <w:b/>
        </w:rPr>
        <w:t xml:space="preserve">Van </w:t>
      </w:r>
      <w:proofErr w:type="spellStart"/>
      <w:r w:rsidRPr="00BF7D3C">
        <w:rPr>
          <w:rFonts w:eastAsia="Times New Roman" w:cs="Times New Roman"/>
          <w:b/>
        </w:rPr>
        <w:t>Zyl’s</w:t>
      </w:r>
      <w:proofErr w:type="spellEnd"/>
      <w:r w:rsidRPr="00BF7D3C">
        <w:rPr>
          <w:rFonts w:eastAsia="Times New Roman" w:cs="Times New Roman"/>
          <w:b/>
        </w:rPr>
        <w:t xml:space="preserve"> view point discussed </w:t>
      </w:r>
      <w:r>
        <w:rPr>
          <w:rFonts w:eastAsia="Times New Roman" w:cs="Times New Roman"/>
          <w:b/>
        </w:rPr>
        <w:t xml:space="preserve">in </w:t>
      </w:r>
      <w:proofErr w:type="spellStart"/>
      <w:r>
        <w:rPr>
          <w:rFonts w:eastAsia="Times New Roman" w:cs="Times New Roman"/>
          <w:b/>
        </w:rPr>
        <w:t>absa</w:t>
      </w:r>
      <w:proofErr w:type="spellEnd"/>
      <w:r>
        <w:rPr>
          <w:rFonts w:eastAsia="Times New Roman" w:cs="Times New Roman"/>
          <w:b/>
        </w:rPr>
        <w:t xml:space="preserve"> v stander                                                                                 </w:t>
      </w:r>
      <w:r w:rsidRPr="00BF7D3C">
        <w:rPr>
          <w:rFonts w:eastAsia="Times New Roman" w:cs="Times New Roman"/>
          <w:b/>
        </w:rPr>
        <w:t>(2)</w:t>
      </w:r>
    </w:p>
    <w:p w:rsidR="001C1896" w:rsidRDefault="001C1896" w:rsidP="001C1896">
      <w:pPr>
        <w:widowControl w:val="0"/>
        <w:tabs>
          <w:tab w:val="right" w:pos="9214"/>
        </w:tabs>
        <w:autoSpaceDE w:val="0"/>
        <w:autoSpaceDN w:val="0"/>
        <w:adjustRightInd w:val="0"/>
        <w:spacing w:after="120" w:line="240" w:lineRule="auto"/>
        <w:ind w:left="360"/>
        <w:rPr>
          <w:rFonts w:eastAsia="Times New Roman" w:cs="Times New Roman"/>
        </w:rPr>
      </w:pPr>
      <w:r w:rsidRPr="00BF7D3C">
        <w:rPr>
          <w:rFonts w:eastAsia="Times New Roman" w:cs="Times New Roman"/>
        </w:rPr>
        <w:t xml:space="preserve">Although a </w:t>
      </w:r>
      <w:proofErr w:type="spellStart"/>
      <w:r w:rsidRPr="00BF7D3C">
        <w:rPr>
          <w:rFonts w:eastAsia="Times New Roman" w:cs="Times New Roman"/>
        </w:rPr>
        <w:t>causa</w:t>
      </w:r>
      <w:proofErr w:type="spellEnd"/>
      <w:r w:rsidRPr="00BF7D3C">
        <w:rPr>
          <w:rFonts w:eastAsia="Times New Roman" w:cs="Times New Roman"/>
        </w:rPr>
        <w:t xml:space="preserve"> for </w:t>
      </w:r>
      <w:r>
        <w:rPr>
          <w:rFonts w:eastAsia="Times New Roman" w:cs="Times New Roman"/>
        </w:rPr>
        <w:t xml:space="preserve">S’s </w:t>
      </w:r>
      <w:r w:rsidRPr="00BF7D3C">
        <w:rPr>
          <w:rFonts w:eastAsia="Times New Roman" w:cs="Times New Roman"/>
        </w:rPr>
        <w:t>impoverishment existed at the time of his agreement with</w:t>
      </w:r>
      <w:r>
        <w:rPr>
          <w:rFonts w:eastAsia="Times New Roman" w:cs="Times New Roman"/>
        </w:rPr>
        <w:t xml:space="preserve"> B</w:t>
      </w:r>
      <w:r w:rsidRPr="00BF7D3C">
        <w:rPr>
          <w:rFonts w:eastAsia="Times New Roman" w:cs="Times New Roman"/>
        </w:rPr>
        <w:t xml:space="preserve">, that </w:t>
      </w:r>
      <w:proofErr w:type="spellStart"/>
      <w:r w:rsidRPr="00BF7D3C">
        <w:rPr>
          <w:rFonts w:eastAsia="Times New Roman" w:cs="Times New Roman"/>
        </w:rPr>
        <w:t>causa</w:t>
      </w:r>
      <w:proofErr w:type="spellEnd"/>
      <w:r w:rsidRPr="00BF7D3C">
        <w:rPr>
          <w:rFonts w:eastAsia="Times New Roman" w:cs="Times New Roman"/>
        </w:rPr>
        <w:t xml:space="preserve"> has fallen away or become</w:t>
      </w:r>
      <w:r>
        <w:rPr>
          <w:rFonts w:eastAsia="Times New Roman" w:cs="Times New Roman"/>
        </w:rPr>
        <w:t xml:space="preserve"> </w:t>
      </w:r>
      <w:r w:rsidRPr="00BF7D3C">
        <w:rPr>
          <w:rFonts w:eastAsia="Times New Roman" w:cs="Times New Roman"/>
        </w:rPr>
        <w:t>academ</w:t>
      </w:r>
      <w:r>
        <w:rPr>
          <w:rFonts w:eastAsia="Times New Roman" w:cs="Times New Roman"/>
        </w:rPr>
        <w:t>ic as a result of B</w:t>
      </w:r>
      <w:r w:rsidRPr="00BF7D3C">
        <w:rPr>
          <w:rFonts w:eastAsia="Times New Roman" w:cs="Times New Roman"/>
        </w:rPr>
        <w:t xml:space="preserve"> disappearance. Alternatively,</w:t>
      </w:r>
      <w:r>
        <w:rPr>
          <w:rFonts w:eastAsia="Times New Roman" w:cs="Times New Roman"/>
        </w:rPr>
        <w:t xml:space="preserve"> </w:t>
      </w:r>
      <w:r w:rsidRPr="00BF7D3C">
        <w:rPr>
          <w:rFonts w:eastAsia="Times New Roman" w:cs="Times New Roman"/>
        </w:rPr>
        <w:t>policy dictates that it would be unjust, unfair and unreasonable should</w:t>
      </w:r>
      <w:r>
        <w:rPr>
          <w:rFonts w:eastAsia="Times New Roman" w:cs="Times New Roman"/>
        </w:rPr>
        <w:t xml:space="preserve"> S</w:t>
      </w:r>
      <w:r w:rsidRPr="00BF7D3C">
        <w:rPr>
          <w:rFonts w:eastAsia="Times New Roman" w:cs="Times New Roman"/>
        </w:rPr>
        <w:t xml:space="preserve"> be deprived of an action against ABSA. Such action is the </w:t>
      </w:r>
      <w:r w:rsidRPr="00730297">
        <w:rPr>
          <w:rFonts w:eastAsia="Times New Roman" w:cs="Times New Roman"/>
          <w:b/>
        </w:rPr>
        <w:t xml:space="preserve">extended </w:t>
      </w:r>
      <w:proofErr w:type="spellStart"/>
      <w:r w:rsidRPr="00730297">
        <w:rPr>
          <w:rFonts w:eastAsia="Times New Roman" w:cs="Times New Roman"/>
          <w:b/>
        </w:rPr>
        <w:t>actio</w:t>
      </w:r>
      <w:proofErr w:type="spellEnd"/>
      <w:r w:rsidRPr="00730297">
        <w:rPr>
          <w:rFonts w:eastAsia="Times New Roman" w:cs="Times New Roman"/>
          <w:b/>
        </w:rPr>
        <w:t xml:space="preserve"> </w:t>
      </w:r>
      <w:proofErr w:type="spellStart"/>
      <w:r w:rsidRPr="00730297">
        <w:rPr>
          <w:rFonts w:eastAsia="Times New Roman" w:cs="Times New Roman"/>
          <w:b/>
        </w:rPr>
        <w:t>negotiorum</w:t>
      </w:r>
      <w:proofErr w:type="spellEnd"/>
      <w:r w:rsidRPr="00730297">
        <w:rPr>
          <w:rFonts w:eastAsia="Times New Roman" w:cs="Times New Roman"/>
          <w:b/>
        </w:rPr>
        <w:t xml:space="preserve"> </w:t>
      </w:r>
      <w:proofErr w:type="spellStart"/>
      <w:r w:rsidRPr="00730297">
        <w:rPr>
          <w:rFonts w:eastAsia="Times New Roman" w:cs="Times New Roman"/>
          <w:b/>
        </w:rPr>
        <w:t>gestorum</w:t>
      </w:r>
      <w:proofErr w:type="spellEnd"/>
      <w:r w:rsidRPr="00BF7D3C">
        <w:rPr>
          <w:rFonts w:eastAsia="Times New Roman" w:cs="Times New Roman"/>
        </w:rPr>
        <w:t>, which entitles him to recover the amount by</w:t>
      </w:r>
      <w:r>
        <w:rPr>
          <w:rFonts w:eastAsia="Times New Roman" w:cs="Times New Roman"/>
        </w:rPr>
        <w:t xml:space="preserve"> </w:t>
      </w:r>
      <w:r w:rsidRPr="00BF7D3C">
        <w:rPr>
          <w:rFonts w:eastAsia="Times New Roman" w:cs="Times New Roman"/>
        </w:rPr>
        <w:t>which ABSA has been unjustifiably enriched at his expense.</w:t>
      </w:r>
      <w:r>
        <w:rPr>
          <w:rFonts w:eastAsia="Times New Roman" w:cs="Times New Roman"/>
        </w:rPr>
        <w:t xml:space="preserve"> </w:t>
      </w:r>
    </w:p>
    <w:p w:rsidR="001C1896" w:rsidRPr="006F2A79" w:rsidRDefault="001C1896" w:rsidP="001C1896">
      <w:pPr>
        <w:widowControl w:val="0"/>
        <w:tabs>
          <w:tab w:val="right" w:pos="9214"/>
        </w:tabs>
        <w:autoSpaceDE w:val="0"/>
        <w:autoSpaceDN w:val="0"/>
        <w:adjustRightInd w:val="0"/>
        <w:spacing w:after="120" w:line="240" w:lineRule="auto"/>
        <w:ind w:left="360"/>
        <w:rPr>
          <w:rFonts w:eastAsia="Times New Roman" w:cs="Times New Roman"/>
        </w:rPr>
      </w:pPr>
      <w:r w:rsidRPr="008A1E49">
        <w:rPr>
          <w:rFonts w:eastAsia="Times New Roman" w:cs="Times New Roman"/>
        </w:rPr>
        <w:t xml:space="preserve">Thus C can claim the lessor of </w:t>
      </w:r>
      <w:r>
        <w:rPr>
          <w:rFonts w:eastAsia="Times New Roman" w:cs="Times New Roman"/>
        </w:rPr>
        <w:t xml:space="preserve">the amount by which </w:t>
      </w:r>
      <w:r w:rsidRPr="008A1E49">
        <w:rPr>
          <w:rFonts w:eastAsia="Times New Roman" w:cs="Times New Roman"/>
        </w:rPr>
        <w:t xml:space="preserve">the enrichment </w:t>
      </w:r>
      <w:r>
        <w:rPr>
          <w:rFonts w:eastAsia="Times New Roman" w:cs="Times New Roman"/>
        </w:rPr>
        <w:t xml:space="preserve">of B </w:t>
      </w:r>
      <w:r w:rsidRPr="008A1E49">
        <w:rPr>
          <w:rFonts w:eastAsia="Times New Roman" w:cs="Times New Roman"/>
        </w:rPr>
        <w:t>or the impoverishment</w:t>
      </w:r>
      <w:r>
        <w:rPr>
          <w:rFonts w:eastAsia="Times New Roman" w:cs="Times New Roman"/>
        </w:rPr>
        <w:t xml:space="preserve"> of C. </w:t>
      </w:r>
      <w:r w:rsidRPr="006F2A79">
        <w:rPr>
          <w:rFonts w:eastAsia="Times New Roman" w:cs="Times New Roman"/>
        </w:rPr>
        <w:t xml:space="preserve">B is enriched with the value of the repairs whereas C is impoverished with the value of its expenses. </w:t>
      </w:r>
      <w:r w:rsidRPr="008A1E49">
        <w:rPr>
          <w:rFonts w:eastAsia="Times New Roman" w:cs="Times New Roman"/>
          <w:b/>
        </w:rPr>
        <w:t>Discussion</w:t>
      </w:r>
      <w:r w:rsidRPr="006F2A79">
        <w:rPr>
          <w:rFonts w:eastAsia="Times New Roman" w:cs="Times New Roman"/>
        </w:rPr>
        <w:t xml:space="preserve"> on whether C can claim the value of its own work – generally not.</w:t>
      </w:r>
      <w:r w:rsidRPr="006F2A79">
        <w:rPr>
          <w:rFonts w:eastAsia="Times New Roman" w:cs="Times New Roman"/>
        </w:rPr>
        <w:tab/>
        <w:t>(3)</w:t>
      </w:r>
    </w:p>
    <w:p w:rsidR="001C1896" w:rsidRPr="006F2A79" w:rsidRDefault="001C1896" w:rsidP="001C1896">
      <w:pPr>
        <w:widowControl w:val="0"/>
        <w:tabs>
          <w:tab w:val="right" w:pos="9214"/>
        </w:tabs>
        <w:autoSpaceDE w:val="0"/>
        <w:autoSpaceDN w:val="0"/>
        <w:adjustRightInd w:val="0"/>
        <w:spacing w:after="120" w:line="240" w:lineRule="auto"/>
        <w:ind w:left="360"/>
        <w:rPr>
          <w:rFonts w:eastAsia="Times New Roman" w:cs="Times New Roman"/>
        </w:rPr>
      </w:pPr>
      <w:r w:rsidRPr="008A1E49">
        <w:rPr>
          <w:rFonts w:eastAsia="Times New Roman" w:cs="Times New Roman"/>
          <w:b/>
        </w:rPr>
        <w:t>Discussion</w:t>
      </w:r>
      <w:r w:rsidRPr="006F2A79">
        <w:rPr>
          <w:rFonts w:eastAsia="Times New Roman" w:cs="Times New Roman"/>
        </w:rPr>
        <w:t xml:space="preserve"> of C’s right of retention is optional, not actually asked but relevant.</w:t>
      </w:r>
      <w:r w:rsidRPr="006F2A79">
        <w:rPr>
          <w:rFonts w:eastAsia="Times New Roman" w:cs="Times New Roman"/>
        </w:rPr>
        <w:tab/>
        <w:t>(3)</w:t>
      </w:r>
    </w:p>
    <w:p w:rsidR="001C1896" w:rsidRPr="004B31BD" w:rsidRDefault="001C1896" w:rsidP="001C1896">
      <w:pPr>
        <w:autoSpaceDE w:val="0"/>
        <w:autoSpaceDN w:val="0"/>
        <w:adjustRightInd w:val="0"/>
        <w:spacing w:after="0" w:line="240" w:lineRule="auto"/>
        <w:ind w:left="284"/>
        <w:rPr>
          <w:rFonts w:cs="Palatino-Roman"/>
        </w:rPr>
      </w:pPr>
      <w:r w:rsidRPr="004B31BD">
        <w:rPr>
          <w:rFonts w:cs="Palatino-Roman"/>
          <w:b/>
        </w:rPr>
        <w:t>The right of retention</w:t>
      </w:r>
      <w:r>
        <w:rPr>
          <w:rFonts w:cs="Palatino-Roman"/>
          <w:b/>
        </w:rPr>
        <w:t xml:space="preserve"> (enrichment Lien)</w:t>
      </w:r>
      <w:r w:rsidRPr="004B31BD">
        <w:rPr>
          <w:rFonts w:cs="Palatino-Roman"/>
        </w:rPr>
        <w:t>: The BFP</w:t>
      </w:r>
      <w:r>
        <w:rPr>
          <w:rFonts w:cs="Palatino-Roman"/>
        </w:rPr>
        <w:t xml:space="preserve"> (C)</w:t>
      </w:r>
      <w:r w:rsidRPr="004B31BD">
        <w:rPr>
          <w:rFonts w:cs="Palatino-Roman"/>
        </w:rPr>
        <w:t xml:space="preserve"> can enforce his </w:t>
      </w:r>
      <w:r w:rsidRPr="00D35A60">
        <w:rPr>
          <w:rFonts w:cs="Palatino-Roman"/>
          <w:b/>
        </w:rPr>
        <w:t>right to compensation</w:t>
      </w:r>
      <w:r>
        <w:rPr>
          <w:rFonts w:cs="Palatino-Roman"/>
        </w:rPr>
        <w:t xml:space="preserve"> provided the following t</w:t>
      </w:r>
      <w:r w:rsidRPr="004B31BD">
        <w:rPr>
          <w:rFonts w:cs="Palatino-Roman"/>
        </w:rPr>
        <w:t xml:space="preserve">wo requirements for obtaining or keeping a </w:t>
      </w:r>
      <w:r w:rsidRPr="00D35A60">
        <w:rPr>
          <w:rFonts w:cs="Palatino-Roman"/>
          <w:b/>
        </w:rPr>
        <w:t>right of retention</w:t>
      </w:r>
      <w:r>
        <w:rPr>
          <w:rFonts w:cs="Palatino-Roman"/>
        </w:rPr>
        <w:t xml:space="preserve"> are met</w:t>
      </w:r>
      <w:r w:rsidRPr="004B31BD">
        <w:rPr>
          <w:rFonts w:cs="Palatino-Roman"/>
        </w:rPr>
        <w:t>:</w:t>
      </w:r>
    </w:p>
    <w:p w:rsidR="001C1896" w:rsidRPr="004B31BD" w:rsidRDefault="001C1896" w:rsidP="001C1896">
      <w:pPr>
        <w:autoSpaceDE w:val="0"/>
        <w:autoSpaceDN w:val="0"/>
        <w:adjustRightInd w:val="0"/>
        <w:spacing w:after="0" w:line="240" w:lineRule="auto"/>
        <w:ind w:left="284"/>
        <w:rPr>
          <w:rFonts w:cs="Palatino-Roman"/>
        </w:rPr>
      </w:pPr>
      <w:r w:rsidRPr="004B31BD">
        <w:rPr>
          <w:rFonts w:cs="Palatino-Roman"/>
        </w:rPr>
        <w:t>1. The possessor must be in control of the property and</w:t>
      </w:r>
    </w:p>
    <w:p w:rsidR="001C1896" w:rsidRDefault="001C1896" w:rsidP="001C1896">
      <w:pPr>
        <w:autoSpaceDE w:val="0"/>
        <w:autoSpaceDN w:val="0"/>
        <w:adjustRightInd w:val="0"/>
        <w:spacing w:after="0" w:line="240" w:lineRule="auto"/>
        <w:ind w:left="284"/>
        <w:rPr>
          <w:rFonts w:cs="Palatino-Roman"/>
        </w:rPr>
      </w:pPr>
      <w:r w:rsidRPr="004B31BD">
        <w:rPr>
          <w:rFonts w:cs="Palatino-Roman"/>
        </w:rPr>
        <w:t>2. That the owner of the property must by UE at the expense</w:t>
      </w:r>
      <w:r>
        <w:rPr>
          <w:rFonts w:cs="Palatino-Roman"/>
        </w:rPr>
        <w:t xml:space="preserve"> </w:t>
      </w:r>
      <w:r w:rsidRPr="004B31BD">
        <w:rPr>
          <w:rFonts w:cs="Palatino-Roman"/>
        </w:rPr>
        <w:t>of the possessor.</w:t>
      </w:r>
    </w:p>
    <w:p w:rsidR="001C1896" w:rsidRDefault="001C1896" w:rsidP="001C1896">
      <w:pPr>
        <w:autoSpaceDE w:val="0"/>
        <w:autoSpaceDN w:val="0"/>
        <w:adjustRightInd w:val="0"/>
        <w:spacing w:after="0" w:line="240" w:lineRule="auto"/>
        <w:rPr>
          <w:rFonts w:cs="Palatino-Roman"/>
          <w:b/>
          <w:color w:val="C00000"/>
        </w:rPr>
      </w:pPr>
    </w:p>
    <w:p w:rsidR="001C1896" w:rsidRDefault="001C1896" w:rsidP="001C1896">
      <w:pPr>
        <w:autoSpaceDE w:val="0"/>
        <w:autoSpaceDN w:val="0"/>
        <w:adjustRightInd w:val="0"/>
        <w:spacing w:after="0" w:line="240" w:lineRule="auto"/>
        <w:rPr>
          <w:rFonts w:cs="Palatino-Roman"/>
          <w:b/>
          <w:color w:val="C00000"/>
        </w:rPr>
      </w:pPr>
      <w:r w:rsidRPr="00B02D61">
        <w:rPr>
          <w:rFonts w:cs="Palatino-Roman"/>
          <w:b/>
          <w:color w:val="C00000"/>
        </w:rPr>
        <w:t xml:space="preserve">Consider the two practical examples set </w:t>
      </w:r>
      <w:proofErr w:type="spellStart"/>
      <w:r w:rsidRPr="00B02D61">
        <w:rPr>
          <w:rFonts w:cs="Palatino-Roman"/>
          <w:b/>
          <w:color w:val="C00000"/>
        </w:rPr>
        <w:t>out</w:t>
      </w:r>
      <w:r>
        <w:rPr>
          <w:rFonts w:cs="Palatino-Roman"/>
          <w:b/>
          <w:color w:val="C00000"/>
        </w:rPr>
        <w:t>below</w:t>
      </w:r>
      <w:proofErr w:type="spellEnd"/>
      <w:r w:rsidRPr="00B02D61">
        <w:rPr>
          <w:rFonts w:cs="Palatino-Roman"/>
          <w:b/>
          <w:color w:val="C00000"/>
        </w:rPr>
        <w:t xml:space="preserve"> and explain whether they are examples of the true management of affairs action or not. Explain why the </w:t>
      </w:r>
      <w:proofErr w:type="spellStart"/>
      <w:r w:rsidRPr="00B02D61">
        <w:rPr>
          <w:rFonts w:cs="Palatino-Italic"/>
          <w:b/>
          <w:i/>
          <w:iCs/>
          <w:color w:val="C00000"/>
        </w:rPr>
        <w:t>contraria</w:t>
      </w:r>
      <w:proofErr w:type="spellEnd"/>
      <w:r w:rsidRPr="00B02D61">
        <w:rPr>
          <w:rFonts w:cs="Palatino-Italic"/>
          <w:b/>
          <w:i/>
          <w:iCs/>
          <w:color w:val="C00000"/>
        </w:rPr>
        <w:t xml:space="preserve"> </w:t>
      </w:r>
      <w:r w:rsidRPr="00B02D61">
        <w:rPr>
          <w:rFonts w:cs="Palatino-Roman"/>
          <w:b/>
          <w:color w:val="C00000"/>
        </w:rPr>
        <w:t>action is not considered a true enrichment action. Provide your explanation in the form of advice to the potential plaintiff.</w:t>
      </w:r>
    </w:p>
    <w:p w:rsidR="001C1896" w:rsidRDefault="001C1896" w:rsidP="001C1896">
      <w:pPr>
        <w:autoSpaceDE w:val="0"/>
        <w:autoSpaceDN w:val="0"/>
        <w:adjustRightInd w:val="0"/>
        <w:spacing w:after="0" w:line="240" w:lineRule="auto"/>
        <w:rPr>
          <w:rFonts w:cs="Palatino-Roman"/>
          <w:b/>
          <w:color w:val="C00000"/>
        </w:rPr>
      </w:pPr>
      <w:r>
        <w:rPr>
          <w:rFonts w:cs="Palatino-Roman"/>
          <w:b/>
          <w:color w:val="C00000"/>
        </w:rPr>
        <w:t>1. And e</w:t>
      </w:r>
      <w:r w:rsidRPr="00B02D61">
        <w:rPr>
          <w:rFonts w:cs="Palatino-Roman"/>
          <w:b/>
          <w:color w:val="C00000"/>
        </w:rPr>
        <w:t>xplain which of</w:t>
      </w:r>
      <w:r>
        <w:rPr>
          <w:rFonts w:cs="Palatino-Roman"/>
          <w:b/>
          <w:color w:val="C00000"/>
        </w:rPr>
        <w:t xml:space="preserve"> </w:t>
      </w:r>
      <w:r w:rsidRPr="00B02D61">
        <w:rPr>
          <w:rFonts w:cs="Palatino-Roman"/>
          <w:b/>
          <w:color w:val="C00000"/>
        </w:rPr>
        <w:t xml:space="preserve">the </w:t>
      </w:r>
      <w:proofErr w:type="spellStart"/>
      <w:r w:rsidRPr="00B02D61">
        <w:rPr>
          <w:rFonts w:cs="Palatino-Roman"/>
          <w:b/>
          <w:i/>
          <w:iCs/>
          <w:color w:val="C00000"/>
        </w:rPr>
        <w:t>contraria</w:t>
      </w:r>
      <w:proofErr w:type="spellEnd"/>
      <w:r w:rsidRPr="00B02D61">
        <w:rPr>
          <w:rFonts w:cs="Palatino-Roman"/>
          <w:b/>
          <w:i/>
          <w:iCs/>
          <w:color w:val="C00000"/>
        </w:rPr>
        <w:t xml:space="preserve"> </w:t>
      </w:r>
      <w:r w:rsidRPr="00B02D61">
        <w:rPr>
          <w:rFonts w:cs="Palatino-Roman"/>
          <w:b/>
          <w:color w:val="C00000"/>
        </w:rPr>
        <w:t xml:space="preserve">or the </w:t>
      </w:r>
      <w:proofErr w:type="spellStart"/>
      <w:r w:rsidRPr="00B02D61">
        <w:rPr>
          <w:rFonts w:cs="Palatino-Roman"/>
          <w:b/>
          <w:i/>
          <w:iCs/>
          <w:color w:val="C00000"/>
        </w:rPr>
        <w:t>utilis</w:t>
      </w:r>
      <w:proofErr w:type="spellEnd"/>
      <w:r w:rsidRPr="00B02D61">
        <w:rPr>
          <w:rFonts w:cs="Palatino-Roman"/>
          <w:b/>
          <w:i/>
          <w:iCs/>
          <w:color w:val="C00000"/>
        </w:rPr>
        <w:t xml:space="preserve"> </w:t>
      </w:r>
      <w:r w:rsidRPr="00B02D61">
        <w:rPr>
          <w:rFonts w:cs="Palatino-Roman"/>
          <w:b/>
          <w:color w:val="C00000"/>
        </w:rPr>
        <w:t>actions should be used in each of the scenarios and</w:t>
      </w:r>
      <w:r>
        <w:rPr>
          <w:rFonts w:cs="Palatino-Roman"/>
          <w:b/>
          <w:color w:val="C00000"/>
        </w:rPr>
        <w:t xml:space="preserve"> </w:t>
      </w:r>
      <w:r w:rsidRPr="00B02D61">
        <w:rPr>
          <w:rFonts w:cs="Palatino-Roman"/>
          <w:b/>
          <w:color w:val="C00000"/>
        </w:rPr>
        <w:t xml:space="preserve">why. </w:t>
      </w:r>
    </w:p>
    <w:p w:rsidR="001C1896" w:rsidRPr="00B02D61" w:rsidRDefault="001C1896" w:rsidP="001C1896">
      <w:pPr>
        <w:autoSpaceDE w:val="0"/>
        <w:autoSpaceDN w:val="0"/>
        <w:adjustRightInd w:val="0"/>
        <w:spacing w:after="0" w:line="240" w:lineRule="auto"/>
        <w:rPr>
          <w:rFonts w:cs="Palatino-Roman"/>
          <w:b/>
          <w:color w:val="C00000"/>
        </w:rPr>
      </w:pPr>
      <w:r>
        <w:rPr>
          <w:rFonts w:cs="Palatino-Roman"/>
          <w:b/>
          <w:color w:val="C00000"/>
        </w:rPr>
        <w:t xml:space="preserve">2. </w:t>
      </w:r>
      <w:r w:rsidRPr="00B02D61">
        <w:rPr>
          <w:rFonts w:cs="Palatino-Roman"/>
          <w:b/>
          <w:color w:val="C00000"/>
        </w:rPr>
        <w:t xml:space="preserve">Explain whether the </w:t>
      </w:r>
      <w:proofErr w:type="spellStart"/>
      <w:r w:rsidRPr="00B02D61">
        <w:rPr>
          <w:rFonts w:cs="Palatino-Roman"/>
          <w:b/>
          <w:i/>
          <w:iCs/>
          <w:color w:val="C00000"/>
        </w:rPr>
        <w:t>utilis</w:t>
      </w:r>
      <w:proofErr w:type="spellEnd"/>
      <w:r w:rsidRPr="00B02D61">
        <w:rPr>
          <w:rFonts w:cs="Palatino-Roman"/>
          <w:b/>
          <w:i/>
          <w:iCs/>
          <w:color w:val="C00000"/>
        </w:rPr>
        <w:t xml:space="preserve"> </w:t>
      </w:r>
      <w:r w:rsidRPr="00B02D61">
        <w:rPr>
          <w:rFonts w:cs="Palatino-Roman"/>
          <w:b/>
          <w:color w:val="C00000"/>
        </w:rPr>
        <w:t>action is a true enrichment action or not.</w:t>
      </w:r>
      <w:r>
        <w:rPr>
          <w:rFonts w:cs="Palatino-Roman"/>
          <w:b/>
          <w:color w:val="C00000"/>
        </w:rPr>
        <w:t xml:space="preserve"> </w:t>
      </w:r>
      <w:r w:rsidRPr="00B02D61">
        <w:rPr>
          <w:rFonts w:cs="Palatino-Roman"/>
          <w:b/>
          <w:color w:val="C00000"/>
        </w:rPr>
        <w:t xml:space="preserve">Why would you prefer to use the </w:t>
      </w:r>
      <w:proofErr w:type="spellStart"/>
      <w:r w:rsidRPr="00B02D61">
        <w:rPr>
          <w:rFonts w:cs="Palatino-Roman"/>
          <w:b/>
          <w:i/>
          <w:iCs/>
          <w:color w:val="C00000"/>
        </w:rPr>
        <w:t>contraria</w:t>
      </w:r>
      <w:proofErr w:type="spellEnd"/>
      <w:r w:rsidRPr="00B02D61">
        <w:rPr>
          <w:rFonts w:cs="Palatino-Roman"/>
          <w:b/>
          <w:i/>
          <w:iCs/>
          <w:color w:val="C00000"/>
        </w:rPr>
        <w:t xml:space="preserve"> </w:t>
      </w:r>
      <w:r w:rsidRPr="00B02D61">
        <w:rPr>
          <w:rFonts w:cs="Palatino-Roman"/>
          <w:b/>
          <w:color w:val="C00000"/>
        </w:rPr>
        <w:t xml:space="preserve">action rather than the </w:t>
      </w:r>
      <w:proofErr w:type="spellStart"/>
      <w:r w:rsidRPr="00B02D61">
        <w:rPr>
          <w:rFonts w:cs="Palatino-Roman"/>
          <w:b/>
          <w:i/>
          <w:iCs/>
          <w:color w:val="C00000"/>
        </w:rPr>
        <w:t>utilis</w:t>
      </w:r>
      <w:proofErr w:type="spellEnd"/>
      <w:r w:rsidRPr="00B02D61">
        <w:rPr>
          <w:rFonts w:cs="Palatino-Roman"/>
          <w:b/>
          <w:i/>
          <w:iCs/>
          <w:color w:val="C00000"/>
        </w:rPr>
        <w:t xml:space="preserve"> </w:t>
      </w:r>
      <w:r w:rsidRPr="00B02D61">
        <w:rPr>
          <w:rFonts w:cs="Palatino-Roman"/>
          <w:b/>
          <w:color w:val="C00000"/>
        </w:rPr>
        <w:t>action?</w:t>
      </w:r>
    </w:p>
    <w:p w:rsidR="001C1896" w:rsidRPr="00B02D61" w:rsidRDefault="001C1896" w:rsidP="001C1896">
      <w:pPr>
        <w:autoSpaceDE w:val="0"/>
        <w:autoSpaceDN w:val="0"/>
        <w:adjustRightInd w:val="0"/>
        <w:spacing w:after="0" w:line="240" w:lineRule="auto"/>
        <w:rPr>
          <w:rFonts w:cs="Bauhaus-Medium"/>
        </w:rPr>
      </w:pPr>
      <w:r>
        <w:rPr>
          <w:rFonts w:cs="Bauhaus-Medium"/>
        </w:rPr>
        <w:t xml:space="preserve">1. </w:t>
      </w:r>
      <w:r w:rsidRPr="00B02D61">
        <w:rPr>
          <w:rFonts w:cs="Bauhaus-Medium"/>
        </w:rPr>
        <w:t>FEEDBACK</w:t>
      </w:r>
    </w:p>
    <w:p w:rsidR="001C1896" w:rsidRPr="00B02D61" w:rsidRDefault="001C1896" w:rsidP="001C1896">
      <w:pPr>
        <w:autoSpaceDE w:val="0"/>
        <w:autoSpaceDN w:val="0"/>
        <w:adjustRightInd w:val="0"/>
        <w:spacing w:after="0" w:line="240" w:lineRule="auto"/>
        <w:rPr>
          <w:rFonts w:cs="Palatino-Roman"/>
          <w:b/>
          <w:color w:val="C00000"/>
        </w:rPr>
      </w:pPr>
      <w:r w:rsidRPr="00B02D61">
        <w:rPr>
          <w:rFonts w:cs="Palatino-Roman"/>
        </w:rPr>
        <w:t xml:space="preserve">In your answer you must consider the various requirements for the </w:t>
      </w:r>
      <w:r>
        <w:rPr>
          <w:rFonts w:cs="Palatino-Italic"/>
          <w:i/>
          <w:iCs/>
        </w:rPr>
        <w:t xml:space="preserve">action </w:t>
      </w:r>
      <w:proofErr w:type="spellStart"/>
      <w:r w:rsidRPr="00B02D61">
        <w:rPr>
          <w:rFonts w:cs="Palatino-Italic"/>
          <w:i/>
          <w:iCs/>
        </w:rPr>
        <w:t>negotiorum</w:t>
      </w:r>
      <w:proofErr w:type="spellEnd"/>
      <w:r w:rsidRPr="00B02D61">
        <w:rPr>
          <w:rFonts w:cs="Palatino-Italic"/>
          <w:i/>
          <w:iCs/>
        </w:rPr>
        <w:t xml:space="preserve"> </w:t>
      </w:r>
      <w:proofErr w:type="spellStart"/>
      <w:r w:rsidRPr="00B02D61">
        <w:rPr>
          <w:rFonts w:cs="Palatino-Italic"/>
          <w:i/>
          <w:iCs/>
        </w:rPr>
        <w:t>gestorum</w:t>
      </w:r>
      <w:proofErr w:type="spellEnd"/>
      <w:r>
        <w:rPr>
          <w:rFonts w:cs="Palatino-Italic"/>
          <w:i/>
          <w:iCs/>
        </w:rPr>
        <w:t xml:space="preserve"> </w:t>
      </w:r>
      <w:proofErr w:type="spellStart"/>
      <w:r w:rsidRPr="00B02D61">
        <w:rPr>
          <w:rFonts w:cs="Palatino-Italic"/>
          <w:i/>
          <w:iCs/>
        </w:rPr>
        <w:t>contraria</w:t>
      </w:r>
      <w:proofErr w:type="spellEnd"/>
      <w:r w:rsidRPr="00B02D61">
        <w:rPr>
          <w:rFonts w:cs="Palatino-Italic"/>
          <w:i/>
          <w:iCs/>
        </w:rPr>
        <w:t xml:space="preserve"> </w:t>
      </w:r>
      <w:r w:rsidRPr="00B02D61">
        <w:rPr>
          <w:rFonts w:cs="Palatino-Roman"/>
        </w:rPr>
        <w:t>and determine if it could be used. Pay special</w:t>
      </w:r>
      <w:r>
        <w:rPr>
          <w:rFonts w:cs="Palatino-Roman"/>
        </w:rPr>
        <w:t xml:space="preserve"> </w:t>
      </w:r>
      <w:r w:rsidRPr="00B02D61">
        <w:rPr>
          <w:rFonts w:cs="Palatino-Roman"/>
        </w:rPr>
        <w:t xml:space="preserve">attention to the requirement that the </w:t>
      </w:r>
      <w:proofErr w:type="spellStart"/>
      <w:r w:rsidRPr="00B02D61">
        <w:rPr>
          <w:rFonts w:cs="Palatino-Italic"/>
          <w:i/>
          <w:iCs/>
        </w:rPr>
        <w:t>gestor</w:t>
      </w:r>
      <w:proofErr w:type="spellEnd"/>
      <w:r w:rsidRPr="00B02D61">
        <w:rPr>
          <w:rFonts w:cs="Palatino-Italic"/>
          <w:i/>
          <w:iCs/>
        </w:rPr>
        <w:t xml:space="preserve"> </w:t>
      </w:r>
      <w:r w:rsidRPr="00B02D61">
        <w:rPr>
          <w:rFonts w:cs="Palatino-Roman"/>
        </w:rPr>
        <w:t xml:space="preserve">must not have acted in </w:t>
      </w:r>
      <w:proofErr w:type="gramStart"/>
      <w:r w:rsidRPr="00B02D61">
        <w:rPr>
          <w:rFonts w:cs="Palatino-Roman"/>
        </w:rPr>
        <w:t>his own</w:t>
      </w:r>
      <w:proofErr w:type="gramEnd"/>
      <w:r>
        <w:rPr>
          <w:rFonts w:cs="Palatino-Roman"/>
        </w:rPr>
        <w:t xml:space="preserve"> </w:t>
      </w:r>
      <w:r w:rsidRPr="00B02D61">
        <w:rPr>
          <w:rFonts w:cs="Palatino-Roman"/>
        </w:rPr>
        <w:t>interests. Also consider the fact that the actions taken need not be successful,</w:t>
      </w:r>
      <w:r>
        <w:rPr>
          <w:rFonts w:cs="Palatino-Roman"/>
        </w:rPr>
        <w:t xml:space="preserve"> </w:t>
      </w:r>
      <w:r w:rsidRPr="00B02D61">
        <w:rPr>
          <w:rFonts w:cs="Palatino-Roman"/>
        </w:rPr>
        <w:t>merely reasonable. See also the feedback at the end of this study unit.</w:t>
      </w:r>
    </w:p>
    <w:p w:rsidR="001C1896" w:rsidRPr="00B02D61" w:rsidRDefault="001C1896" w:rsidP="001C1896">
      <w:pPr>
        <w:autoSpaceDE w:val="0"/>
        <w:autoSpaceDN w:val="0"/>
        <w:adjustRightInd w:val="0"/>
        <w:spacing w:after="0" w:line="240" w:lineRule="auto"/>
        <w:rPr>
          <w:rFonts w:cs="Palatino-Roman"/>
        </w:rPr>
      </w:pPr>
      <w:r>
        <w:rPr>
          <w:rFonts w:cs="Palatino-Roman"/>
        </w:rPr>
        <w:lastRenderedPageBreak/>
        <w:t xml:space="preserve">2. </w:t>
      </w:r>
      <w:r w:rsidRPr="00B02D61">
        <w:rPr>
          <w:rFonts w:cs="Palatino-Roman"/>
        </w:rPr>
        <w:t>FEEDBACK</w:t>
      </w:r>
    </w:p>
    <w:p w:rsidR="001C1896" w:rsidRPr="00B02D61" w:rsidRDefault="001C1896" w:rsidP="001C1896">
      <w:pPr>
        <w:autoSpaceDE w:val="0"/>
        <w:autoSpaceDN w:val="0"/>
        <w:adjustRightInd w:val="0"/>
        <w:spacing w:after="0" w:line="240" w:lineRule="auto"/>
        <w:rPr>
          <w:rFonts w:cs="Palatino-Roman"/>
        </w:rPr>
      </w:pPr>
      <w:r w:rsidRPr="00B02D61">
        <w:rPr>
          <w:rFonts w:cs="Palatino-Roman"/>
        </w:rPr>
        <w:t>In your answer you must clearly distinguish between the requirements of the</w:t>
      </w:r>
      <w:r>
        <w:rPr>
          <w:rFonts w:cs="Palatino-Roman"/>
        </w:rPr>
        <w:t xml:space="preserve"> </w:t>
      </w:r>
      <w:r w:rsidRPr="00B02D61">
        <w:rPr>
          <w:rFonts w:cs="Palatino-Roman"/>
        </w:rPr>
        <w:t>two actions, their field of application and their application to the scenarios</w:t>
      </w:r>
      <w:r>
        <w:rPr>
          <w:rFonts w:cs="Palatino-Roman"/>
        </w:rPr>
        <w:t xml:space="preserve"> </w:t>
      </w:r>
      <w:r w:rsidRPr="00B02D61">
        <w:rPr>
          <w:rFonts w:cs="Palatino-Roman"/>
        </w:rPr>
        <w:t>concerned. Pay special attention to the requirement which deals with acting in</w:t>
      </w:r>
      <w:r>
        <w:rPr>
          <w:rFonts w:cs="Palatino-Roman"/>
        </w:rPr>
        <w:t xml:space="preserve"> </w:t>
      </w:r>
      <w:r w:rsidRPr="00B02D61">
        <w:rPr>
          <w:rFonts w:cs="Palatino-Roman"/>
        </w:rPr>
        <w:t>one’s own interest. The important difference between the two actions is the</w:t>
      </w:r>
      <w:r>
        <w:rPr>
          <w:rFonts w:cs="Palatino-Roman"/>
        </w:rPr>
        <w:t xml:space="preserve"> </w:t>
      </w:r>
      <w:r w:rsidRPr="00B02D61">
        <w:rPr>
          <w:rFonts w:cs="Palatino-Roman"/>
        </w:rPr>
        <w:t>extent of one’s claim and you must properly consider that in your answers. See</w:t>
      </w:r>
    </w:p>
    <w:p w:rsidR="001C1896" w:rsidRPr="00B02D61" w:rsidRDefault="001C1896" w:rsidP="001C1896">
      <w:pPr>
        <w:autoSpaceDE w:val="0"/>
        <w:autoSpaceDN w:val="0"/>
        <w:adjustRightInd w:val="0"/>
        <w:spacing w:after="0" w:line="240" w:lineRule="auto"/>
        <w:rPr>
          <w:rFonts w:cs="Palatino-Roman"/>
        </w:rPr>
      </w:pPr>
      <w:proofErr w:type="gramStart"/>
      <w:r w:rsidRPr="00B02D61">
        <w:rPr>
          <w:rFonts w:cs="Palatino-Roman"/>
        </w:rPr>
        <w:t>also</w:t>
      </w:r>
      <w:proofErr w:type="gramEnd"/>
      <w:r w:rsidRPr="00B02D61">
        <w:rPr>
          <w:rFonts w:cs="Palatino-Roman"/>
        </w:rPr>
        <w:t xml:space="preserve"> the feedback at the end of this study unit.</w:t>
      </w:r>
    </w:p>
    <w:p w:rsidR="001C1896" w:rsidRDefault="001C1896" w:rsidP="001C1896">
      <w:pPr>
        <w:autoSpaceDE w:val="0"/>
        <w:autoSpaceDN w:val="0"/>
        <w:adjustRightInd w:val="0"/>
        <w:spacing w:after="0" w:line="240" w:lineRule="auto"/>
        <w:rPr>
          <w:rFonts w:cs="Palatino-Roman"/>
          <w:b/>
          <w:color w:val="C00000"/>
        </w:rPr>
      </w:pPr>
      <w:proofErr w:type="gramStart"/>
      <w:r w:rsidRPr="00B02D61">
        <w:rPr>
          <w:rFonts w:cs="Palatino-Roman"/>
          <w:b/>
          <w:color w:val="C00000"/>
        </w:rPr>
        <w:t>scenario</w:t>
      </w:r>
      <w:proofErr w:type="gramEnd"/>
      <w:r w:rsidRPr="00B02D61">
        <w:rPr>
          <w:rFonts w:cs="Palatino-Roman"/>
          <w:b/>
          <w:color w:val="C00000"/>
        </w:rPr>
        <w:t xml:space="preserve"> 1 </w:t>
      </w:r>
    </w:p>
    <w:p w:rsidR="001C1896" w:rsidRPr="00B02D61" w:rsidRDefault="001C1896" w:rsidP="001C1896">
      <w:pPr>
        <w:autoSpaceDE w:val="0"/>
        <w:autoSpaceDN w:val="0"/>
        <w:adjustRightInd w:val="0"/>
        <w:spacing w:after="0" w:line="240" w:lineRule="auto"/>
        <w:rPr>
          <w:rFonts w:cs="Palatino-Roman"/>
          <w:b/>
          <w:color w:val="C00000"/>
        </w:rPr>
      </w:pPr>
      <w:proofErr w:type="gramStart"/>
      <w:r w:rsidRPr="00B02D61">
        <w:rPr>
          <w:rFonts w:cs="Palatino-Roman"/>
          <w:b/>
          <w:color w:val="C00000"/>
        </w:rPr>
        <w:t>A notices</w:t>
      </w:r>
      <w:proofErr w:type="gramEnd"/>
      <w:r w:rsidRPr="00B02D61">
        <w:rPr>
          <w:rFonts w:cs="Palatino-Roman"/>
          <w:b/>
          <w:color w:val="C00000"/>
        </w:rPr>
        <w:t xml:space="preserve"> that the prize stud bull of his neighbour B is in serious distress. He</w:t>
      </w:r>
    </w:p>
    <w:p w:rsidR="001C1896" w:rsidRPr="00B02D61" w:rsidRDefault="001C1896" w:rsidP="001C1896">
      <w:pPr>
        <w:autoSpaceDE w:val="0"/>
        <w:autoSpaceDN w:val="0"/>
        <w:adjustRightInd w:val="0"/>
        <w:spacing w:after="0" w:line="240" w:lineRule="auto"/>
        <w:rPr>
          <w:rFonts w:cs="Palatino-Roman"/>
          <w:b/>
          <w:color w:val="C00000"/>
        </w:rPr>
      </w:pPr>
      <w:proofErr w:type="gramStart"/>
      <w:r w:rsidRPr="00B02D61">
        <w:rPr>
          <w:rFonts w:cs="Palatino-Roman"/>
          <w:b/>
          <w:color w:val="C00000"/>
        </w:rPr>
        <w:t>cannot</w:t>
      </w:r>
      <w:proofErr w:type="gramEnd"/>
      <w:r w:rsidRPr="00B02D61">
        <w:rPr>
          <w:rFonts w:cs="Palatino-Roman"/>
          <w:b/>
          <w:color w:val="C00000"/>
        </w:rPr>
        <w:t xml:space="preserve"> reach B anywhere, as B is on holiday in the Seychelles. A calls in a</w:t>
      </w:r>
    </w:p>
    <w:p w:rsidR="001C1896" w:rsidRPr="00B02D61" w:rsidRDefault="001C1896" w:rsidP="001C1896">
      <w:pPr>
        <w:autoSpaceDE w:val="0"/>
        <w:autoSpaceDN w:val="0"/>
        <w:adjustRightInd w:val="0"/>
        <w:spacing w:after="0" w:line="240" w:lineRule="auto"/>
        <w:rPr>
          <w:rFonts w:cs="Palatino-Roman"/>
          <w:b/>
          <w:color w:val="C00000"/>
        </w:rPr>
      </w:pPr>
      <w:proofErr w:type="gramStart"/>
      <w:r w:rsidRPr="00B02D61">
        <w:rPr>
          <w:rFonts w:cs="Palatino-Roman"/>
          <w:b/>
          <w:color w:val="C00000"/>
        </w:rPr>
        <w:t>veterinarian</w:t>
      </w:r>
      <w:proofErr w:type="gramEnd"/>
      <w:r w:rsidRPr="00B02D61">
        <w:rPr>
          <w:rFonts w:cs="Palatino-Roman"/>
          <w:b/>
          <w:color w:val="C00000"/>
        </w:rPr>
        <w:t xml:space="preserve"> to attend to the bull. A has paid R3 000 to the veterinarian. Can A</w:t>
      </w:r>
    </w:p>
    <w:p w:rsidR="001C1896" w:rsidRPr="00B02D61" w:rsidRDefault="001C1896" w:rsidP="001C1896">
      <w:pPr>
        <w:autoSpaceDE w:val="0"/>
        <w:autoSpaceDN w:val="0"/>
        <w:adjustRightInd w:val="0"/>
        <w:spacing w:after="0" w:line="240" w:lineRule="auto"/>
        <w:rPr>
          <w:rFonts w:cs="Palatino-Roman"/>
          <w:b/>
          <w:color w:val="C00000"/>
        </w:rPr>
      </w:pPr>
      <w:proofErr w:type="gramStart"/>
      <w:r w:rsidRPr="00B02D61">
        <w:rPr>
          <w:rFonts w:cs="Palatino-Roman"/>
          <w:b/>
          <w:color w:val="C00000"/>
        </w:rPr>
        <w:t>reclaim</w:t>
      </w:r>
      <w:proofErr w:type="gramEnd"/>
      <w:r w:rsidRPr="00B02D61">
        <w:rPr>
          <w:rFonts w:cs="Palatino-Roman"/>
          <w:b/>
          <w:color w:val="C00000"/>
        </w:rPr>
        <w:t xml:space="preserve"> that money from B? What would the case be if the bull had died in </w:t>
      </w:r>
      <w:proofErr w:type="gramStart"/>
      <w:r w:rsidRPr="00B02D61">
        <w:rPr>
          <w:rFonts w:cs="Palatino-Roman"/>
          <w:b/>
          <w:color w:val="C00000"/>
        </w:rPr>
        <w:t>any</w:t>
      </w:r>
      <w:proofErr w:type="gramEnd"/>
    </w:p>
    <w:p w:rsidR="001C1896" w:rsidRPr="00B02D61" w:rsidRDefault="001C1896" w:rsidP="001C1896">
      <w:pPr>
        <w:autoSpaceDE w:val="0"/>
        <w:autoSpaceDN w:val="0"/>
        <w:adjustRightInd w:val="0"/>
        <w:spacing w:after="0" w:line="240" w:lineRule="auto"/>
        <w:rPr>
          <w:rFonts w:cs="Palatino-Roman"/>
          <w:b/>
          <w:color w:val="C00000"/>
        </w:rPr>
      </w:pPr>
      <w:proofErr w:type="gramStart"/>
      <w:r w:rsidRPr="00B02D61">
        <w:rPr>
          <w:rFonts w:cs="Palatino-Roman"/>
          <w:b/>
          <w:color w:val="C00000"/>
        </w:rPr>
        <w:t>event</w:t>
      </w:r>
      <w:proofErr w:type="gramEnd"/>
      <w:r w:rsidRPr="00B02D61">
        <w:rPr>
          <w:rFonts w:cs="Palatino-Roman"/>
          <w:b/>
          <w:color w:val="C00000"/>
        </w:rPr>
        <w:t xml:space="preserve"> despite the treatment?</w:t>
      </w:r>
    </w:p>
    <w:p w:rsidR="001C1896" w:rsidRPr="00B02D61" w:rsidRDefault="001C1896" w:rsidP="001C1896">
      <w:pPr>
        <w:autoSpaceDE w:val="0"/>
        <w:autoSpaceDN w:val="0"/>
        <w:adjustRightInd w:val="0"/>
        <w:spacing w:after="0" w:line="240" w:lineRule="auto"/>
        <w:rPr>
          <w:rFonts w:cs="Palatino-Roman"/>
        </w:rPr>
      </w:pPr>
      <w:r w:rsidRPr="00B02D61">
        <w:rPr>
          <w:rFonts w:cs="Palatino-Roman"/>
        </w:rPr>
        <w:t xml:space="preserve">Practical scenario 1 </w:t>
      </w:r>
      <w:proofErr w:type="gramStart"/>
      <w:r w:rsidRPr="00B02D61">
        <w:rPr>
          <w:rFonts w:cs="Palatino-Roman"/>
        </w:rPr>
        <w:t>The</w:t>
      </w:r>
      <w:proofErr w:type="gramEnd"/>
      <w:r w:rsidRPr="00B02D61">
        <w:rPr>
          <w:rFonts w:cs="Palatino-Roman"/>
        </w:rPr>
        <w:t xml:space="preserve"> important factor to consider in this case is the fact that A is not acting in his</w:t>
      </w:r>
    </w:p>
    <w:p w:rsidR="001C1896" w:rsidRPr="00B02D61" w:rsidRDefault="001C1896" w:rsidP="001C1896">
      <w:pPr>
        <w:autoSpaceDE w:val="0"/>
        <w:autoSpaceDN w:val="0"/>
        <w:adjustRightInd w:val="0"/>
        <w:spacing w:after="0" w:line="240" w:lineRule="auto"/>
        <w:rPr>
          <w:rFonts w:cs="Palatino-Roman"/>
        </w:rPr>
      </w:pPr>
      <w:proofErr w:type="gramStart"/>
      <w:r w:rsidRPr="00B02D61">
        <w:rPr>
          <w:rFonts w:cs="Palatino-Roman"/>
        </w:rPr>
        <w:t>own</w:t>
      </w:r>
      <w:proofErr w:type="gramEnd"/>
      <w:r w:rsidRPr="00B02D61">
        <w:rPr>
          <w:rFonts w:cs="Palatino-Roman"/>
        </w:rPr>
        <w:t xml:space="preserve"> interests but out of concern for the interests of his neighbour. This would</w:t>
      </w:r>
      <w:r>
        <w:rPr>
          <w:rFonts w:cs="Palatino-Roman"/>
        </w:rPr>
        <w:t xml:space="preserve"> </w:t>
      </w:r>
      <w:r w:rsidRPr="00B02D61">
        <w:rPr>
          <w:rFonts w:cs="Palatino-Roman"/>
        </w:rPr>
        <w:t xml:space="preserve">clearly fall into the field of application of the </w:t>
      </w:r>
      <w:proofErr w:type="spellStart"/>
      <w:r w:rsidRPr="00B02D61">
        <w:rPr>
          <w:rFonts w:cs="Palatino-Italic"/>
          <w:i/>
          <w:iCs/>
        </w:rPr>
        <w:t>contraria</w:t>
      </w:r>
      <w:proofErr w:type="spellEnd"/>
      <w:r w:rsidRPr="00B02D61">
        <w:rPr>
          <w:rFonts w:cs="Palatino-Italic"/>
          <w:i/>
          <w:iCs/>
        </w:rPr>
        <w:t xml:space="preserve"> </w:t>
      </w:r>
      <w:r w:rsidRPr="00B02D61">
        <w:rPr>
          <w:rFonts w:cs="Palatino-Roman"/>
        </w:rPr>
        <w:t>action, provided that the</w:t>
      </w:r>
      <w:r>
        <w:rPr>
          <w:rFonts w:cs="Palatino-Roman"/>
        </w:rPr>
        <w:t xml:space="preserve"> </w:t>
      </w:r>
      <w:r w:rsidRPr="00B02D61">
        <w:rPr>
          <w:rFonts w:cs="Palatino-Roman"/>
        </w:rPr>
        <w:t>other requirements are also met. These requirements must be considered: Did A</w:t>
      </w:r>
      <w:r>
        <w:rPr>
          <w:rFonts w:cs="Palatino-Roman"/>
        </w:rPr>
        <w:t xml:space="preserve"> </w:t>
      </w:r>
      <w:r w:rsidRPr="00B02D61">
        <w:rPr>
          <w:rFonts w:cs="Palatino-Roman"/>
        </w:rPr>
        <w:t>act reasonably? Would the owner have acted in the same manner? Were the</w:t>
      </w:r>
      <w:r>
        <w:rPr>
          <w:rFonts w:cs="Palatino-Roman"/>
        </w:rPr>
        <w:t xml:space="preserve"> </w:t>
      </w:r>
      <w:r w:rsidRPr="00B02D61">
        <w:rPr>
          <w:rFonts w:cs="Palatino-Roman"/>
        </w:rPr>
        <w:t>expenses reasonable? The importance of this action is that A would be entitled</w:t>
      </w:r>
    </w:p>
    <w:p w:rsidR="001C1896" w:rsidRPr="00B02D61" w:rsidRDefault="001C1896" w:rsidP="001C1896">
      <w:pPr>
        <w:autoSpaceDE w:val="0"/>
        <w:autoSpaceDN w:val="0"/>
        <w:adjustRightInd w:val="0"/>
        <w:spacing w:after="0" w:line="240" w:lineRule="auto"/>
        <w:rPr>
          <w:rFonts w:cs="Palatino-Roman"/>
        </w:rPr>
      </w:pPr>
      <w:proofErr w:type="gramStart"/>
      <w:r w:rsidRPr="00B02D61">
        <w:rPr>
          <w:rFonts w:cs="Palatino-Roman"/>
        </w:rPr>
        <w:t>to</w:t>
      </w:r>
      <w:proofErr w:type="gramEnd"/>
      <w:r w:rsidRPr="00B02D61">
        <w:rPr>
          <w:rFonts w:cs="Palatino-Roman"/>
        </w:rPr>
        <w:t xml:space="preserve"> claim his full expenses, whether his actions were successful or not. You must</w:t>
      </w:r>
      <w:r>
        <w:rPr>
          <w:rFonts w:cs="Palatino-Roman"/>
        </w:rPr>
        <w:t xml:space="preserve"> </w:t>
      </w:r>
      <w:r w:rsidRPr="00B02D61">
        <w:rPr>
          <w:rFonts w:cs="Palatino-Roman"/>
        </w:rPr>
        <w:t>be able to explain why this is so.</w:t>
      </w:r>
    </w:p>
    <w:p w:rsidR="001C1896" w:rsidRDefault="001C1896" w:rsidP="001C1896">
      <w:pPr>
        <w:autoSpaceDE w:val="0"/>
        <w:autoSpaceDN w:val="0"/>
        <w:adjustRightInd w:val="0"/>
        <w:spacing w:after="0" w:line="240" w:lineRule="auto"/>
        <w:rPr>
          <w:rFonts w:cs="Palatino-Roman"/>
          <w:b/>
          <w:color w:val="C00000"/>
        </w:rPr>
      </w:pPr>
      <w:proofErr w:type="gramStart"/>
      <w:r w:rsidRPr="00B02D61">
        <w:rPr>
          <w:rFonts w:cs="Palatino-Roman"/>
          <w:b/>
          <w:color w:val="C00000"/>
        </w:rPr>
        <w:t>scenario</w:t>
      </w:r>
      <w:proofErr w:type="gramEnd"/>
      <w:r w:rsidRPr="00B02D61">
        <w:rPr>
          <w:rFonts w:cs="Palatino-Roman"/>
          <w:b/>
          <w:color w:val="C00000"/>
        </w:rPr>
        <w:t xml:space="preserve"> 2 </w:t>
      </w:r>
    </w:p>
    <w:p w:rsidR="001C1896" w:rsidRPr="00B02D61" w:rsidRDefault="001C1896" w:rsidP="001C1896">
      <w:pPr>
        <w:autoSpaceDE w:val="0"/>
        <w:autoSpaceDN w:val="0"/>
        <w:adjustRightInd w:val="0"/>
        <w:spacing w:after="0" w:line="240" w:lineRule="auto"/>
        <w:rPr>
          <w:rFonts w:cs="Palatino-Roman"/>
          <w:b/>
          <w:color w:val="C00000"/>
        </w:rPr>
      </w:pPr>
      <w:r w:rsidRPr="00B02D61">
        <w:rPr>
          <w:rFonts w:cs="Palatino-Roman"/>
          <w:b/>
          <w:color w:val="C00000"/>
        </w:rPr>
        <w:t>C has bought a shop from D. At the time of the sale D owed R50 000 to E, one of</w:t>
      </w:r>
      <w:r>
        <w:rPr>
          <w:rFonts w:cs="Palatino-Roman"/>
          <w:b/>
          <w:color w:val="C00000"/>
        </w:rPr>
        <w:t xml:space="preserve"> </w:t>
      </w:r>
      <w:r w:rsidRPr="00B02D61">
        <w:rPr>
          <w:rFonts w:cs="Palatino-Roman"/>
          <w:b/>
          <w:color w:val="C00000"/>
        </w:rPr>
        <w:t xml:space="preserve">the main suppliers of the shop. </w:t>
      </w:r>
      <w:proofErr w:type="spellStart"/>
      <w:r w:rsidRPr="00B02D61">
        <w:rPr>
          <w:rFonts w:cs="Palatino-Roman"/>
          <w:b/>
          <w:color w:val="C00000"/>
        </w:rPr>
        <w:t>E</w:t>
      </w:r>
      <w:proofErr w:type="spellEnd"/>
      <w:r w:rsidRPr="00B02D61">
        <w:rPr>
          <w:rFonts w:cs="Palatino-Roman"/>
          <w:b/>
          <w:color w:val="C00000"/>
        </w:rPr>
        <w:t xml:space="preserve"> has informed C that they will not supply the</w:t>
      </w:r>
    </w:p>
    <w:p w:rsidR="001C1896" w:rsidRPr="00B02D61" w:rsidRDefault="001C1896" w:rsidP="001C1896">
      <w:pPr>
        <w:autoSpaceDE w:val="0"/>
        <w:autoSpaceDN w:val="0"/>
        <w:adjustRightInd w:val="0"/>
        <w:spacing w:after="0" w:line="240" w:lineRule="auto"/>
        <w:rPr>
          <w:rFonts w:cs="Palatino-Roman"/>
          <w:b/>
          <w:color w:val="C00000"/>
        </w:rPr>
      </w:pPr>
      <w:proofErr w:type="gramStart"/>
      <w:r w:rsidRPr="00B02D61">
        <w:rPr>
          <w:rFonts w:cs="Palatino-Roman"/>
          <w:b/>
          <w:color w:val="C00000"/>
        </w:rPr>
        <w:t>shop</w:t>
      </w:r>
      <w:proofErr w:type="gramEnd"/>
      <w:r w:rsidRPr="00B02D61">
        <w:rPr>
          <w:rFonts w:cs="Palatino-Roman"/>
          <w:b/>
          <w:color w:val="C00000"/>
        </w:rPr>
        <w:t xml:space="preserve"> until such time as D has paid her debt. C, who urgently needs the</w:t>
      </w:r>
    </w:p>
    <w:p w:rsidR="001C1896" w:rsidRPr="00B02D61" w:rsidRDefault="001C1896" w:rsidP="001C1896">
      <w:pPr>
        <w:autoSpaceDE w:val="0"/>
        <w:autoSpaceDN w:val="0"/>
        <w:adjustRightInd w:val="0"/>
        <w:spacing w:after="0" w:line="240" w:lineRule="auto"/>
        <w:rPr>
          <w:rFonts w:cs="Palatino-Roman"/>
          <w:b/>
          <w:color w:val="C00000"/>
        </w:rPr>
      </w:pPr>
      <w:proofErr w:type="gramStart"/>
      <w:r w:rsidRPr="00B02D61">
        <w:rPr>
          <w:rFonts w:cs="Palatino-Roman"/>
          <w:b/>
          <w:color w:val="C00000"/>
        </w:rPr>
        <w:t>supplies</w:t>
      </w:r>
      <w:proofErr w:type="gramEnd"/>
      <w:r w:rsidRPr="00B02D61">
        <w:rPr>
          <w:rFonts w:cs="Palatino-Roman"/>
          <w:b/>
          <w:color w:val="C00000"/>
        </w:rPr>
        <w:t>, pays the debt and now wants to claim the money back from D. Which</w:t>
      </w:r>
    </w:p>
    <w:p w:rsidR="001C1896" w:rsidRPr="00B02D61" w:rsidRDefault="001C1896" w:rsidP="001C1896">
      <w:pPr>
        <w:autoSpaceDE w:val="0"/>
        <w:autoSpaceDN w:val="0"/>
        <w:adjustRightInd w:val="0"/>
        <w:spacing w:after="0" w:line="240" w:lineRule="auto"/>
        <w:rPr>
          <w:rFonts w:cs="Palatino-Roman"/>
          <w:b/>
          <w:color w:val="C00000"/>
        </w:rPr>
      </w:pPr>
      <w:proofErr w:type="gramStart"/>
      <w:r w:rsidRPr="00B02D61">
        <w:rPr>
          <w:rFonts w:cs="Palatino-Roman"/>
          <w:b/>
          <w:color w:val="C00000"/>
        </w:rPr>
        <w:t>action</w:t>
      </w:r>
      <w:proofErr w:type="gramEnd"/>
      <w:r w:rsidRPr="00B02D61">
        <w:rPr>
          <w:rFonts w:cs="Palatino-Roman"/>
          <w:b/>
          <w:color w:val="C00000"/>
        </w:rPr>
        <w:t xml:space="preserve"> should C use and will he be successful? Would it make any difference </w:t>
      </w:r>
      <w:proofErr w:type="gramStart"/>
      <w:r w:rsidRPr="00B02D61">
        <w:rPr>
          <w:rFonts w:cs="Palatino-Roman"/>
          <w:b/>
          <w:color w:val="C00000"/>
        </w:rPr>
        <w:t>to</w:t>
      </w:r>
      <w:proofErr w:type="gramEnd"/>
    </w:p>
    <w:p w:rsidR="001C1896" w:rsidRPr="00B02D61" w:rsidRDefault="001C1896" w:rsidP="001C1896">
      <w:pPr>
        <w:autoSpaceDE w:val="0"/>
        <w:autoSpaceDN w:val="0"/>
        <w:adjustRightInd w:val="0"/>
        <w:spacing w:after="0" w:line="240" w:lineRule="auto"/>
        <w:rPr>
          <w:rFonts w:cs="Palatino-Roman"/>
          <w:b/>
          <w:color w:val="C00000"/>
        </w:rPr>
      </w:pPr>
      <w:proofErr w:type="gramStart"/>
      <w:r w:rsidRPr="00B02D61">
        <w:rPr>
          <w:rFonts w:cs="Palatino-Roman"/>
          <w:b/>
          <w:color w:val="C00000"/>
        </w:rPr>
        <w:t>your</w:t>
      </w:r>
      <w:proofErr w:type="gramEnd"/>
      <w:r w:rsidRPr="00B02D61">
        <w:rPr>
          <w:rFonts w:cs="Palatino-Roman"/>
          <w:b/>
          <w:color w:val="C00000"/>
        </w:rPr>
        <w:t xml:space="preserve"> answer if the reason why D did not pay E was a dispute between D and E</w:t>
      </w:r>
    </w:p>
    <w:p w:rsidR="001C1896" w:rsidRPr="00B02D61" w:rsidRDefault="001C1896" w:rsidP="001C1896">
      <w:pPr>
        <w:autoSpaceDE w:val="0"/>
        <w:autoSpaceDN w:val="0"/>
        <w:adjustRightInd w:val="0"/>
        <w:spacing w:after="0" w:line="240" w:lineRule="auto"/>
        <w:rPr>
          <w:rFonts w:cs="Palatino-Roman"/>
          <w:b/>
          <w:color w:val="C00000"/>
        </w:rPr>
      </w:pPr>
      <w:proofErr w:type="gramStart"/>
      <w:r w:rsidRPr="00B02D61">
        <w:rPr>
          <w:rFonts w:cs="Palatino-Roman"/>
          <w:b/>
          <w:color w:val="C00000"/>
        </w:rPr>
        <w:t>about</w:t>
      </w:r>
      <w:proofErr w:type="gramEnd"/>
      <w:r w:rsidRPr="00B02D61">
        <w:rPr>
          <w:rFonts w:cs="Palatino-Roman"/>
          <w:b/>
          <w:color w:val="C00000"/>
        </w:rPr>
        <w:t xml:space="preserve"> R10 000 of that amount?</w:t>
      </w:r>
    </w:p>
    <w:p w:rsidR="001C1896" w:rsidRPr="00B02D61" w:rsidRDefault="001C1896" w:rsidP="001C1896">
      <w:pPr>
        <w:autoSpaceDE w:val="0"/>
        <w:autoSpaceDN w:val="0"/>
        <w:adjustRightInd w:val="0"/>
        <w:spacing w:after="0" w:line="240" w:lineRule="auto"/>
        <w:rPr>
          <w:rFonts w:cs="Palatino-Roman"/>
        </w:rPr>
      </w:pPr>
      <w:r w:rsidRPr="00B02D61">
        <w:rPr>
          <w:rFonts w:cs="Palatino-Roman"/>
        </w:rPr>
        <w:t xml:space="preserve">Practical scenario 2 </w:t>
      </w:r>
      <w:proofErr w:type="gramStart"/>
      <w:r w:rsidRPr="00B02D61">
        <w:rPr>
          <w:rFonts w:cs="Palatino-Roman"/>
        </w:rPr>
        <w:t>This</w:t>
      </w:r>
      <w:proofErr w:type="gramEnd"/>
      <w:r w:rsidRPr="00B02D61">
        <w:rPr>
          <w:rFonts w:cs="Palatino-Roman"/>
        </w:rPr>
        <w:t xml:space="preserve"> is clearly a case where the </w:t>
      </w:r>
      <w:proofErr w:type="spellStart"/>
      <w:r w:rsidRPr="00B02D61">
        <w:rPr>
          <w:rFonts w:cs="Palatino-Italic"/>
          <w:i/>
          <w:iCs/>
        </w:rPr>
        <w:t>utilis</w:t>
      </w:r>
      <w:proofErr w:type="spellEnd"/>
      <w:r w:rsidRPr="00B02D61">
        <w:rPr>
          <w:rFonts w:cs="Palatino-Italic"/>
          <w:i/>
          <w:iCs/>
        </w:rPr>
        <w:t xml:space="preserve"> </w:t>
      </w:r>
      <w:r w:rsidRPr="00B02D61">
        <w:rPr>
          <w:rFonts w:cs="Palatino-Roman"/>
        </w:rPr>
        <w:t>action would be used because the party</w:t>
      </w:r>
    </w:p>
    <w:p w:rsidR="001C1896" w:rsidRPr="00B02D61" w:rsidRDefault="001C1896" w:rsidP="001C1896">
      <w:pPr>
        <w:autoSpaceDE w:val="0"/>
        <w:autoSpaceDN w:val="0"/>
        <w:adjustRightInd w:val="0"/>
        <w:spacing w:after="0" w:line="240" w:lineRule="auto"/>
        <w:rPr>
          <w:rFonts w:cs="Palatino-Roman"/>
        </w:rPr>
      </w:pPr>
      <w:proofErr w:type="gramStart"/>
      <w:r w:rsidRPr="00B02D61">
        <w:rPr>
          <w:rFonts w:cs="Palatino-Roman"/>
        </w:rPr>
        <w:t>acted</w:t>
      </w:r>
      <w:proofErr w:type="gramEnd"/>
      <w:r w:rsidRPr="00B02D61">
        <w:rPr>
          <w:rFonts w:cs="Palatino-Roman"/>
        </w:rPr>
        <w:t xml:space="preserve"> in his </w:t>
      </w:r>
      <w:r w:rsidRPr="00B02D61">
        <w:rPr>
          <w:rFonts w:cs="Palatino-Bold"/>
          <w:b/>
          <w:bCs/>
        </w:rPr>
        <w:t xml:space="preserve">own interests </w:t>
      </w:r>
      <w:r w:rsidRPr="00B02D61">
        <w:rPr>
          <w:rFonts w:cs="Palatino-Roman"/>
        </w:rPr>
        <w:t>rather than in those of the third party. Also consider</w:t>
      </w:r>
      <w:r>
        <w:rPr>
          <w:rFonts w:cs="Palatino-Roman"/>
        </w:rPr>
        <w:t xml:space="preserve"> </w:t>
      </w:r>
      <w:r w:rsidRPr="00B02D61">
        <w:rPr>
          <w:rFonts w:cs="Palatino-Roman"/>
        </w:rPr>
        <w:t>the other requirements set out in case law. Which of the cases bears the closest</w:t>
      </w:r>
      <w:r>
        <w:rPr>
          <w:rFonts w:cs="Palatino-Roman"/>
        </w:rPr>
        <w:t xml:space="preserve"> </w:t>
      </w:r>
      <w:r w:rsidRPr="00B02D61">
        <w:rPr>
          <w:rFonts w:cs="Palatino-Roman"/>
        </w:rPr>
        <w:t>resemblance to this set of facts? Discuss that case in answering this question.</w:t>
      </w:r>
      <w:r>
        <w:rPr>
          <w:rFonts w:cs="Palatino-Roman"/>
        </w:rPr>
        <w:t xml:space="preserve"> </w:t>
      </w:r>
      <w:r w:rsidRPr="00B02D61">
        <w:rPr>
          <w:rFonts w:cs="Palatino-Roman"/>
        </w:rPr>
        <w:t>What about the R10 000? If there is a genuine dispute, can it be said that D has</w:t>
      </w:r>
      <w:r>
        <w:rPr>
          <w:rFonts w:cs="Palatino-Roman"/>
        </w:rPr>
        <w:t xml:space="preserve"> </w:t>
      </w:r>
      <w:r w:rsidRPr="00B02D61">
        <w:rPr>
          <w:rFonts w:cs="Palatino-Roman"/>
        </w:rPr>
        <w:t xml:space="preserve">been enriched by that amount before the dispute has been resolved? </w:t>
      </w:r>
      <w:proofErr w:type="gramStart"/>
      <w:r w:rsidRPr="00B02D61">
        <w:rPr>
          <w:rFonts w:cs="Palatino-Roman"/>
        </w:rPr>
        <w:t>And the</w:t>
      </w:r>
      <w:r>
        <w:rPr>
          <w:rFonts w:cs="Palatino-Roman"/>
        </w:rPr>
        <w:t xml:space="preserve"> </w:t>
      </w:r>
      <w:r w:rsidRPr="00B02D61">
        <w:rPr>
          <w:rFonts w:cs="Palatino-Roman"/>
        </w:rPr>
        <w:t>R40 000?</w:t>
      </w:r>
      <w:proofErr w:type="gramEnd"/>
      <w:r w:rsidRPr="00B02D61">
        <w:rPr>
          <w:rFonts w:cs="Palatino-Roman"/>
        </w:rPr>
        <w:t xml:space="preserve"> The last two questions would probably be resolved on proving the</w:t>
      </w:r>
    </w:p>
    <w:p w:rsidR="001C1896" w:rsidRPr="00B02D61" w:rsidRDefault="001C1896" w:rsidP="001C1896">
      <w:pPr>
        <w:autoSpaceDE w:val="0"/>
        <w:autoSpaceDN w:val="0"/>
        <w:adjustRightInd w:val="0"/>
        <w:spacing w:after="0" w:line="240" w:lineRule="auto"/>
        <w:rPr>
          <w:rFonts w:cs="Palatino-Roman"/>
          <w:b/>
          <w:color w:val="C00000"/>
        </w:rPr>
      </w:pPr>
      <w:proofErr w:type="gramStart"/>
      <w:r w:rsidRPr="00B02D61">
        <w:rPr>
          <w:rFonts w:cs="Palatino-Roman"/>
        </w:rPr>
        <w:t>enrichment</w:t>
      </w:r>
      <w:proofErr w:type="gramEnd"/>
      <w:r w:rsidRPr="00B02D61">
        <w:rPr>
          <w:rFonts w:cs="Palatino-Roman"/>
        </w:rPr>
        <w:t xml:space="preserve">. </w:t>
      </w:r>
      <w:proofErr w:type="gramStart"/>
      <w:r w:rsidRPr="00B02D61">
        <w:rPr>
          <w:rFonts w:cs="Palatino-Roman"/>
        </w:rPr>
        <w:t>The onus to prove that the defendant has been enriched and the</w:t>
      </w:r>
      <w:r>
        <w:rPr>
          <w:rFonts w:cs="Palatino-Roman"/>
        </w:rPr>
        <w:t xml:space="preserve"> </w:t>
      </w:r>
      <w:r w:rsidRPr="00B02D61">
        <w:rPr>
          <w:rFonts w:cs="Palatino-Roman"/>
        </w:rPr>
        <w:t>extent of the enrichment lies with the plaintiff.</w:t>
      </w:r>
      <w:proofErr w:type="gramEnd"/>
      <w:r w:rsidRPr="00B02D61">
        <w:rPr>
          <w:rFonts w:cs="Palatino-Roman"/>
        </w:rPr>
        <w:t xml:space="preserve"> If there is a dispute between the</w:t>
      </w:r>
      <w:r>
        <w:rPr>
          <w:rFonts w:cs="Palatino-Roman"/>
        </w:rPr>
        <w:t xml:space="preserve"> </w:t>
      </w:r>
      <w:r w:rsidRPr="00B02D61">
        <w:rPr>
          <w:rFonts w:cs="Palatino-Roman"/>
        </w:rPr>
        <w:t>potentially enriched party and the creditor, the plaintiff would have to prove</w:t>
      </w:r>
      <w:r>
        <w:rPr>
          <w:rFonts w:cs="Palatino-Roman"/>
        </w:rPr>
        <w:t xml:space="preserve"> </w:t>
      </w:r>
      <w:r w:rsidRPr="00B02D61">
        <w:rPr>
          <w:rFonts w:cs="Palatino-Roman"/>
        </w:rPr>
        <w:t>that the dispute would have been decided in favour of the creditor in order to</w:t>
      </w:r>
      <w:r>
        <w:rPr>
          <w:rFonts w:cs="Palatino-Roman"/>
        </w:rPr>
        <w:t xml:space="preserve"> </w:t>
      </w:r>
      <w:r w:rsidRPr="00B02D61">
        <w:rPr>
          <w:rFonts w:cs="Palatino-Roman"/>
        </w:rPr>
        <w:t>be successful with the full claim. Because the dispute only affected part of the</w:t>
      </w:r>
      <w:r>
        <w:rPr>
          <w:rFonts w:cs="Palatino-Roman"/>
        </w:rPr>
        <w:t xml:space="preserve"> </w:t>
      </w:r>
      <w:r w:rsidRPr="00B02D61">
        <w:rPr>
          <w:rFonts w:cs="Palatino-Roman"/>
        </w:rPr>
        <w:t>claim, there is no doubt that the defendant has been enriched by at least</w:t>
      </w:r>
      <w:r>
        <w:rPr>
          <w:rFonts w:cs="Palatino-Roman"/>
        </w:rPr>
        <w:t xml:space="preserve"> </w:t>
      </w:r>
      <w:r w:rsidRPr="00B02D61">
        <w:rPr>
          <w:rFonts w:cs="Palatino-Roman"/>
        </w:rPr>
        <w:t>R40 000.</w:t>
      </w:r>
    </w:p>
    <w:p w:rsidR="001C1896" w:rsidRPr="00033A68" w:rsidRDefault="001C1896" w:rsidP="001C1896">
      <w:pPr>
        <w:rPr>
          <w:rFonts w:cs="Arial"/>
          <w:b/>
          <w:color w:val="C00000"/>
        </w:rPr>
      </w:pPr>
    </w:p>
    <w:p w:rsidR="001C1896" w:rsidRDefault="001C1896" w:rsidP="001C1896">
      <w:pPr>
        <w:autoSpaceDE w:val="0"/>
        <w:autoSpaceDN w:val="0"/>
        <w:adjustRightInd w:val="0"/>
        <w:spacing w:after="0" w:line="240" w:lineRule="auto"/>
        <w:ind w:left="720"/>
        <w:rPr>
          <w:rFonts w:cs="Bauhaus-Medium"/>
          <w:color w:val="00B0F0"/>
          <w:sz w:val="28"/>
          <w:szCs w:val="28"/>
        </w:rPr>
      </w:pPr>
      <w:r>
        <w:rPr>
          <w:rFonts w:cs="Palatino-Bold"/>
          <w:b/>
          <w:bCs/>
          <w:color w:val="00B0F0"/>
          <w:sz w:val="28"/>
          <w:szCs w:val="28"/>
        </w:rPr>
        <w:t>STUDY UNIT 9:</w:t>
      </w:r>
      <w:r w:rsidRPr="004F3E47">
        <w:rPr>
          <w:rFonts w:cs="Palatino-Bold"/>
          <w:b/>
          <w:bCs/>
          <w:color w:val="00B0F0"/>
          <w:sz w:val="28"/>
          <w:szCs w:val="28"/>
        </w:rPr>
        <w:t xml:space="preserve"> </w:t>
      </w:r>
      <w:r w:rsidRPr="004F3E47">
        <w:rPr>
          <w:rFonts w:cs="Bauhaus-Medium"/>
          <w:color w:val="00B0F0"/>
          <w:sz w:val="28"/>
          <w:szCs w:val="28"/>
        </w:rPr>
        <w:t xml:space="preserve">ENRICHMENT BY MEANS OF IMPROVEMENTS AND </w:t>
      </w:r>
    </w:p>
    <w:p w:rsidR="001C1896" w:rsidRDefault="001C1896" w:rsidP="001C1896">
      <w:pPr>
        <w:autoSpaceDE w:val="0"/>
        <w:autoSpaceDN w:val="0"/>
        <w:adjustRightInd w:val="0"/>
        <w:spacing w:after="0" w:line="240" w:lineRule="auto"/>
        <w:ind w:left="720"/>
        <w:rPr>
          <w:rFonts w:cs="Bauhaus-Medium"/>
          <w:color w:val="00B0F0"/>
          <w:sz w:val="28"/>
          <w:szCs w:val="28"/>
        </w:rPr>
      </w:pPr>
      <w:r>
        <w:rPr>
          <w:rFonts w:cs="Palatino-Bold"/>
          <w:b/>
          <w:bCs/>
          <w:color w:val="00B0F0"/>
          <w:sz w:val="28"/>
          <w:szCs w:val="28"/>
        </w:rPr>
        <w:t xml:space="preserve">                             </w:t>
      </w:r>
      <w:r w:rsidRPr="004F3E47">
        <w:rPr>
          <w:rFonts w:cs="Bauhaus-Medium"/>
          <w:color w:val="00B0F0"/>
          <w:sz w:val="28"/>
          <w:szCs w:val="28"/>
        </w:rPr>
        <w:t>ATTACHMENTS (ACCESSIO)</w:t>
      </w:r>
    </w:p>
    <w:p w:rsidR="001C1896" w:rsidRPr="004F3E47" w:rsidRDefault="001C1896" w:rsidP="001C1896">
      <w:pPr>
        <w:autoSpaceDE w:val="0"/>
        <w:autoSpaceDN w:val="0"/>
        <w:adjustRightInd w:val="0"/>
        <w:spacing w:after="0" w:line="240" w:lineRule="auto"/>
        <w:ind w:left="720"/>
        <w:rPr>
          <w:rFonts w:cs="Arial"/>
          <w:b/>
          <w:color w:val="00B0F0"/>
          <w:sz w:val="28"/>
          <w:szCs w:val="28"/>
        </w:rPr>
      </w:pPr>
    </w:p>
    <w:p w:rsidR="001C1896" w:rsidRPr="00B05694" w:rsidRDefault="001C1896" w:rsidP="001C1896">
      <w:pPr>
        <w:widowControl w:val="0"/>
        <w:tabs>
          <w:tab w:val="left" w:pos="600"/>
          <w:tab w:val="right" w:pos="10065"/>
        </w:tabs>
        <w:autoSpaceDE w:val="0"/>
        <w:autoSpaceDN w:val="0"/>
        <w:adjustRightInd w:val="0"/>
        <w:spacing w:after="0" w:line="240" w:lineRule="auto"/>
        <w:ind w:right="850"/>
        <w:rPr>
          <w:rFonts w:eastAsia="Times New Roman" w:cs="Arial"/>
          <w:b/>
          <w:noProof/>
          <w:color w:val="C00000"/>
          <w:lang w:val="nl-NL"/>
        </w:rPr>
      </w:pPr>
      <w:r w:rsidRPr="00B05694">
        <w:rPr>
          <w:rFonts w:eastAsia="Times New Roman" w:cs="Arial"/>
          <w:b/>
          <w:noProof/>
          <w:color w:val="C00000"/>
          <w:lang w:val="nl-NL"/>
        </w:rPr>
        <w:t>4.3</w:t>
      </w:r>
      <w:r w:rsidRPr="00B05694">
        <w:rPr>
          <w:rFonts w:eastAsia="Times New Roman" w:cs="Arial"/>
          <w:b/>
          <w:noProof/>
          <w:color w:val="C00000"/>
          <w:lang w:val="nl-NL"/>
        </w:rPr>
        <w:tab/>
        <w:t xml:space="preserve">Distinguish between a </w:t>
      </w:r>
      <w:r w:rsidRPr="00B05694">
        <w:rPr>
          <w:rFonts w:eastAsia="Times New Roman" w:cs="Arial"/>
          <w:b/>
          <w:i/>
          <w:noProof/>
          <w:color w:val="C00000"/>
          <w:lang w:val="nl-NL"/>
        </w:rPr>
        <w:t>bona fide possessor</w:t>
      </w:r>
      <w:r w:rsidRPr="00B05694">
        <w:rPr>
          <w:rFonts w:eastAsia="Times New Roman" w:cs="Arial"/>
          <w:b/>
          <w:noProof/>
          <w:color w:val="C00000"/>
          <w:lang w:val="nl-NL"/>
        </w:rPr>
        <w:t xml:space="preserve"> and a </w:t>
      </w:r>
      <w:r w:rsidRPr="00B05694">
        <w:rPr>
          <w:rFonts w:eastAsia="Times New Roman" w:cs="Arial"/>
          <w:b/>
          <w:i/>
          <w:noProof/>
          <w:color w:val="C00000"/>
          <w:lang w:val="nl-NL"/>
        </w:rPr>
        <w:t>mala fide possessor</w:t>
      </w:r>
      <w:r w:rsidRPr="00B05694">
        <w:rPr>
          <w:rFonts w:eastAsia="Times New Roman" w:cs="Arial"/>
          <w:b/>
          <w:noProof/>
          <w:color w:val="C00000"/>
          <w:lang w:val="nl-NL"/>
        </w:rPr>
        <w:t>.</w:t>
      </w:r>
      <w:r w:rsidRPr="00B05694">
        <w:rPr>
          <w:rFonts w:eastAsia="Times New Roman" w:cs="Arial"/>
          <w:b/>
          <w:noProof/>
          <w:color w:val="C00000"/>
          <w:lang w:val="nl-NL"/>
        </w:rPr>
        <w:tab/>
        <w:t>(5)</w:t>
      </w:r>
    </w:p>
    <w:p w:rsidR="001C1896" w:rsidRPr="001B571F" w:rsidRDefault="001C1896" w:rsidP="001C1896">
      <w:pPr>
        <w:pStyle w:val="ListParagraph"/>
        <w:numPr>
          <w:ilvl w:val="0"/>
          <w:numId w:val="24"/>
        </w:numPr>
        <w:autoSpaceDE w:val="0"/>
        <w:autoSpaceDN w:val="0"/>
        <w:adjustRightInd w:val="0"/>
        <w:spacing w:after="0" w:line="240" w:lineRule="auto"/>
        <w:rPr>
          <w:rFonts w:cs="Palatino-Roman"/>
          <w:color w:val="000000"/>
        </w:rPr>
      </w:pPr>
      <w:r w:rsidRPr="001B571F">
        <w:rPr>
          <w:rFonts w:cs="Palatino-Roman"/>
          <w:color w:val="000000"/>
        </w:rPr>
        <w:t xml:space="preserve">A </w:t>
      </w:r>
      <w:r w:rsidRPr="001B571F">
        <w:rPr>
          <w:rFonts w:cs="Palatino-Italic"/>
          <w:i/>
          <w:iCs/>
          <w:color w:val="000000"/>
        </w:rPr>
        <w:t xml:space="preserve">bona fide </w:t>
      </w:r>
      <w:r w:rsidRPr="001B571F">
        <w:rPr>
          <w:rFonts w:cs="Palatino-Roman"/>
          <w:color w:val="000000"/>
        </w:rPr>
        <w:t>possessor mistakenly thinks that he is the owner of the thing or</w:t>
      </w:r>
      <w:r>
        <w:rPr>
          <w:rFonts w:cs="Palatino-Roman"/>
          <w:color w:val="000000"/>
        </w:rPr>
        <w:t xml:space="preserve"> </w:t>
      </w:r>
      <w:r w:rsidRPr="001B571F">
        <w:rPr>
          <w:rFonts w:cs="Palatino-Roman"/>
          <w:color w:val="000000"/>
        </w:rPr>
        <w:t xml:space="preserve">property; the </w:t>
      </w:r>
      <w:r w:rsidRPr="001B571F">
        <w:rPr>
          <w:rFonts w:cs="Palatino-Italic"/>
          <w:i/>
          <w:iCs/>
          <w:color w:val="000000"/>
        </w:rPr>
        <w:t xml:space="preserve">mala fide </w:t>
      </w:r>
      <w:r w:rsidRPr="001B571F">
        <w:rPr>
          <w:rFonts w:cs="Palatino-Roman"/>
          <w:color w:val="000000"/>
        </w:rPr>
        <w:t>possessor knows that he is not the owner.</w:t>
      </w:r>
    </w:p>
    <w:p w:rsidR="001C1896" w:rsidRPr="001B571F" w:rsidRDefault="001C1896" w:rsidP="001C1896">
      <w:pPr>
        <w:pStyle w:val="ListParagraph"/>
        <w:numPr>
          <w:ilvl w:val="0"/>
          <w:numId w:val="24"/>
        </w:numPr>
        <w:autoSpaceDE w:val="0"/>
        <w:autoSpaceDN w:val="0"/>
        <w:adjustRightInd w:val="0"/>
        <w:spacing w:after="0" w:line="240" w:lineRule="auto"/>
        <w:rPr>
          <w:rFonts w:cs="Palatino-Roman"/>
          <w:color w:val="000000"/>
        </w:rPr>
      </w:pPr>
      <w:r w:rsidRPr="001B571F">
        <w:rPr>
          <w:rFonts w:cs="Palatino-Roman"/>
          <w:color w:val="000000"/>
        </w:rPr>
        <w:t xml:space="preserve">A </w:t>
      </w:r>
      <w:r w:rsidRPr="001B571F">
        <w:rPr>
          <w:rFonts w:cs="Palatino-Italic"/>
          <w:i/>
          <w:iCs/>
          <w:color w:val="000000"/>
        </w:rPr>
        <w:t xml:space="preserve">bona fide </w:t>
      </w:r>
      <w:r w:rsidRPr="001B571F">
        <w:rPr>
          <w:rFonts w:cs="Palatino-Roman"/>
          <w:color w:val="000000"/>
        </w:rPr>
        <w:t xml:space="preserve">possessor definitely has a right of recourse against the owner for all his necessary and useful expenses, and in certain circumstances also for luxurious expenses; a </w:t>
      </w:r>
      <w:r w:rsidRPr="001B571F">
        <w:rPr>
          <w:rFonts w:cs="Palatino-Italic"/>
          <w:i/>
          <w:iCs/>
          <w:color w:val="000000"/>
        </w:rPr>
        <w:t xml:space="preserve">mala fide </w:t>
      </w:r>
      <w:r w:rsidRPr="001B571F">
        <w:rPr>
          <w:rFonts w:cs="Palatino-Roman"/>
          <w:color w:val="000000"/>
        </w:rPr>
        <w:t>possessor definitely has a right of recourse against the owner for his necessary expenses, and perhaps for his useful expenses (except in the case of a thief), but definitely not for</w:t>
      </w:r>
      <w:r>
        <w:rPr>
          <w:rFonts w:cs="Palatino-Roman"/>
          <w:color w:val="000000"/>
        </w:rPr>
        <w:t xml:space="preserve"> </w:t>
      </w:r>
      <w:r w:rsidRPr="001B571F">
        <w:rPr>
          <w:rFonts w:cs="Palatino-Roman"/>
          <w:color w:val="000000"/>
        </w:rPr>
        <w:t>luxurious expenses.</w:t>
      </w:r>
    </w:p>
    <w:p w:rsidR="001C1896" w:rsidRPr="001B571F" w:rsidRDefault="001C1896" w:rsidP="001C1896">
      <w:pPr>
        <w:pStyle w:val="ListParagraph"/>
        <w:numPr>
          <w:ilvl w:val="0"/>
          <w:numId w:val="24"/>
        </w:numPr>
        <w:autoSpaceDE w:val="0"/>
        <w:autoSpaceDN w:val="0"/>
        <w:adjustRightInd w:val="0"/>
        <w:spacing w:after="0" w:line="240" w:lineRule="auto"/>
        <w:rPr>
          <w:rFonts w:cs="Palatino-Roman"/>
          <w:color w:val="000000"/>
        </w:rPr>
      </w:pPr>
      <w:r w:rsidRPr="001B571F">
        <w:rPr>
          <w:rFonts w:cs="Palatino-Roman"/>
          <w:color w:val="000000"/>
        </w:rPr>
        <w:lastRenderedPageBreak/>
        <w:t xml:space="preserve">A </w:t>
      </w:r>
      <w:r w:rsidRPr="001B571F">
        <w:rPr>
          <w:rFonts w:cs="Palatino-Italic"/>
          <w:i/>
          <w:iCs/>
          <w:color w:val="000000"/>
        </w:rPr>
        <w:t xml:space="preserve">bona fide </w:t>
      </w:r>
      <w:r w:rsidRPr="001B571F">
        <w:rPr>
          <w:rFonts w:cs="Palatino-Roman"/>
          <w:color w:val="000000"/>
        </w:rPr>
        <w:t xml:space="preserve">possessor has a right of retention to secure his right of recourse against the owner; there is some uncertainty whether a </w:t>
      </w:r>
      <w:r w:rsidRPr="001B571F">
        <w:rPr>
          <w:rFonts w:cs="Palatino-Italic"/>
          <w:i/>
          <w:iCs/>
          <w:color w:val="000000"/>
        </w:rPr>
        <w:t xml:space="preserve">mala fide </w:t>
      </w:r>
      <w:r w:rsidRPr="001B571F">
        <w:rPr>
          <w:rFonts w:cs="Palatino-Roman"/>
          <w:color w:val="000000"/>
        </w:rPr>
        <w:t>possessor</w:t>
      </w:r>
      <w:r>
        <w:rPr>
          <w:rFonts w:cs="Palatino-Roman"/>
          <w:color w:val="000000"/>
        </w:rPr>
        <w:t xml:space="preserve"> </w:t>
      </w:r>
      <w:r w:rsidRPr="001B571F">
        <w:rPr>
          <w:rFonts w:cs="Palatino-Roman"/>
          <w:color w:val="000000"/>
        </w:rPr>
        <w:t>has a right of retention.</w:t>
      </w:r>
    </w:p>
    <w:p w:rsidR="001C1896" w:rsidRPr="001B571F" w:rsidRDefault="001C1896" w:rsidP="001C1896">
      <w:pPr>
        <w:pStyle w:val="ListParagraph"/>
        <w:numPr>
          <w:ilvl w:val="0"/>
          <w:numId w:val="24"/>
        </w:numPr>
        <w:autoSpaceDE w:val="0"/>
        <w:autoSpaceDN w:val="0"/>
        <w:adjustRightInd w:val="0"/>
        <w:spacing w:after="0" w:line="240" w:lineRule="auto"/>
        <w:rPr>
          <w:rFonts w:cs="Palatino-Roman"/>
          <w:color w:val="000000"/>
        </w:rPr>
      </w:pPr>
      <w:r w:rsidRPr="001B571F">
        <w:rPr>
          <w:rFonts w:cs="Palatino-Roman"/>
          <w:color w:val="000000"/>
        </w:rPr>
        <w:t xml:space="preserve">Both the </w:t>
      </w:r>
      <w:r w:rsidRPr="001B571F">
        <w:rPr>
          <w:rFonts w:cs="Palatino-Italic"/>
          <w:i/>
          <w:iCs/>
          <w:color w:val="000000"/>
        </w:rPr>
        <w:t xml:space="preserve">bona fide </w:t>
      </w:r>
      <w:r w:rsidRPr="001B571F">
        <w:rPr>
          <w:rFonts w:cs="Palatino-Roman"/>
          <w:color w:val="000000"/>
        </w:rPr>
        <w:t xml:space="preserve">possessor and the </w:t>
      </w:r>
      <w:r w:rsidRPr="001B571F">
        <w:rPr>
          <w:rFonts w:cs="Palatino-Italic"/>
          <w:i/>
          <w:iCs/>
          <w:color w:val="000000"/>
        </w:rPr>
        <w:t xml:space="preserve">mala fide </w:t>
      </w:r>
      <w:r w:rsidRPr="001B571F">
        <w:rPr>
          <w:rFonts w:cs="Palatino-Roman"/>
          <w:color w:val="000000"/>
        </w:rPr>
        <w:t xml:space="preserve">possessor have </w:t>
      </w:r>
      <w:proofErr w:type="gramStart"/>
      <w:r w:rsidRPr="001B571F">
        <w:rPr>
          <w:rFonts w:cs="Palatino-Roman"/>
          <w:color w:val="000000"/>
        </w:rPr>
        <w:t>a</w:t>
      </w:r>
      <w:proofErr w:type="gramEnd"/>
      <w:r w:rsidRPr="001B571F">
        <w:rPr>
          <w:rFonts w:cs="Palatino-Roman"/>
          <w:color w:val="000000"/>
        </w:rPr>
        <w:t xml:space="preserve"> </w:t>
      </w:r>
      <w:proofErr w:type="spellStart"/>
      <w:r w:rsidRPr="001B571F">
        <w:rPr>
          <w:rFonts w:cs="Palatino-Italic"/>
          <w:i/>
          <w:iCs/>
          <w:color w:val="000000"/>
        </w:rPr>
        <w:t>ius</w:t>
      </w:r>
      <w:proofErr w:type="spellEnd"/>
      <w:r w:rsidRPr="001B571F">
        <w:rPr>
          <w:rFonts w:cs="Palatino-Italic"/>
          <w:i/>
          <w:iCs/>
          <w:color w:val="000000"/>
        </w:rPr>
        <w:t xml:space="preserve"> </w:t>
      </w:r>
      <w:proofErr w:type="spellStart"/>
      <w:r w:rsidRPr="001B571F">
        <w:rPr>
          <w:rFonts w:cs="Palatino-Italic"/>
          <w:i/>
          <w:iCs/>
          <w:color w:val="000000"/>
        </w:rPr>
        <w:t>tollendi</w:t>
      </w:r>
      <w:proofErr w:type="spellEnd"/>
      <w:r w:rsidRPr="001B571F">
        <w:rPr>
          <w:rFonts w:cs="Palatino-Roman"/>
          <w:color w:val="000000"/>
        </w:rPr>
        <w:t>.</w:t>
      </w:r>
    </w:p>
    <w:p w:rsidR="001C1896" w:rsidRPr="001B571F" w:rsidRDefault="001C1896" w:rsidP="001C1896">
      <w:pPr>
        <w:pStyle w:val="ListParagraph"/>
        <w:numPr>
          <w:ilvl w:val="0"/>
          <w:numId w:val="24"/>
        </w:numPr>
        <w:autoSpaceDE w:val="0"/>
        <w:autoSpaceDN w:val="0"/>
        <w:adjustRightInd w:val="0"/>
        <w:spacing w:after="0" w:line="240" w:lineRule="auto"/>
        <w:rPr>
          <w:rFonts w:eastAsia="Times New Roman" w:cs="Arial"/>
          <w:lang w:val="nl-NL"/>
        </w:rPr>
      </w:pPr>
      <w:r w:rsidRPr="001B571F">
        <w:rPr>
          <w:rFonts w:cs="Palatino-Roman"/>
          <w:color w:val="000000"/>
        </w:rPr>
        <w:t xml:space="preserve">The </w:t>
      </w:r>
      <w:r w:rsidRPr="001B571F">
        <w:rPr>
          <w:rFonts w:cs="Palatino-Italic"/>
          <w:i/>
          <w:iCs/>
          <w:color w:val="000000"/>
        </w:rPr>
        <w:t xml:space="preserve">bona fide </w:t>
      </w:r>
      <w:r w:rsidRPr="001B571F">
        <w:rPr>
          <w:rFonts w:cs="Palatino-Roman"/>
          <w:color w:val="000000"/>
        </w:rPr>
        <w:t xml:space="preserve">possessor becomes the owner of all fruit gathered before awareness and the owner of the property has no claim for the value of such fruit, but the value of such fruit can be set off against the </w:t>
      </w:r>
      <w:r w:rsidRPr="001B571F">
        <w:rPr>
          <w:rFonts w:cs="Palatino-Italic"/>
          <w:i/>
          <w:iCs/>
          <w:color w:val="000000"/>
        </w:rPr>
        <w:t xml:space="preserve">bona fide </w:t>
      </w:r>
      <w:r w:rsidRPr="001B571F">
        <w:rPr>
          <w:rFonts w:cs="Palatino-Roman"/>
          <w:color w:val="000000"/>
        </w:rPr>
        <w:t xml:space="preserve">possessor’s claim for compensation; the </w:t>
      </w:r>
      <w:r w:rsidRPr="001B571F">
        <w:rPr>
          <w:rFonts w:cs="Palatino-Italic"/>
          <w:i/>
          <w:iCs/>
          <w:color w:val="000000"/>
        </w:rPr>
        <w:t xml:space="preserve">mala fide </w:t>
      </w:r>
      <w:r w:rsidRPr="001B571F">
        <w:rPr>
          <w:rFonts w:cs="Palatino-Roman"/>
          <w:color w:val="000000"/>
        </w:rPr>
        <w:t>possessor has no right to the fruit gathered by him, and the owner of the property has a claim for</w:t>
      </w:r>
      <w:r>
        <w:rPr>
          <w:rFonts w:cs="Palatino-Roman"/>
          <w:color w:val="000000"/>
        </w:rPr>
        <w:t xml:space="preserve"> </w:t>
      </w:r>
      <w:r w:rsidRPr="001B571F">
        <w:rPr>
          <w:rFonts w:cs="Palatino-Roman"/>
          <w:color w:val="000000"/>
        </w:rPr>
        <w:t>compensation for the fruit consumed or disposed of or for the value of the fruit that could</w:t>
      </w:r>
      <w:r>
        <w:rPr>
          <w:rFonts w:cs="Palatino-Roman"/>
          <w:color w:val="000000"/>
        </w:rPr>
        <w:t xml:space="preserve"> </w:t>
      </w:r>
      <w:r w:rsidRPr="001B571F">
        <w:rPr>
          <w:rFonts w:cs="Palatino-Roman"/>
          <w:color w:val="000000"/>
        </w:rPr>
        <w:t xml:space="preserve">have been gathered by the </w:t>
      </w:r>
      <w:r w:rsidRPr="001B571F">
        <w:rPr>
          <w:rFonts w:cs="Palatino-Italic"/>
          <w:i/>
          <w:iCs/>
          <w:color w:val="000000"/>
        </w:rPr>
        <w:t xml:space="preserve">mala fide </w:t>
      </w:r>
      <w:r w:rsidRPr="001B571F">
        <w:rPr>
          <w:rFonts w:cs="Palatino-Roman"/>
          <w:color w:val="000000"/>
        </w:rPr>
        <w:t>possessor.</w:t>
      </w:r>
    </w:p>
    <w:p w:rsidR="001C1896" w:rsidRPr="001B571F" w:rsidRDefault="001C1896" w:rsidP="001C1896">
      <w:pPr>
        <w:pStyle w:val="ListParagraph"/>
        <w:autoSpaceDE w:val="0"/>
        <w:autoSpaceDN w:val="0"/>
        <w:adjustRightInd w:val="0"/>
        <w:spacing w:after="0" w:line="240" w:lineRule="auto"/>
        <w:rPr>
          <w:rFonts w:eastAsia="Times New Roman" w:cs="Arial"/>
          <w:lang w:val="nl-NL"/>
        </w:rPr>
      </w:pPr>
    </w:p>
    <w:p w:rsidR="001C1896" w:rsidRDefault="001C1896" w:rsidP="001C1896">
      <w:pPr>
        <w:autoSpaceDE w:val="0"/>
        <w:autoSpaceDN w:val="0"/>
        <w:adjustRightInd w:val="0"/>
        <w:spacing w:after="0" w:line="240" w:lineRule="auto"/>
        <w:rPr>
          <w:rFonts w:cs="Palatino-Roman"/>
          <w:b/>
          <w:color w:val="C00000"/>
        </w:rPr>
      </w:pPr>
    </w:p>
    <w:p w:rsidR="001C1896" w:rsidRPr="000662F4" w:rsidRDefault="001C1896" w:rsidP="001C1896">
      <w:pPr>
        <w:autoSpaceDE w:val="0"/>
        <w:autoSpaceDN w:val="0"/>
        <w:adjustRightInd w:val="0"/>
        <w:spacing w:after="0" w:line="240" w:lineRule="auto"/>
        <w:rPr>
          <w:rFonts w:cs="Palatino-Roman"/>
          <w:b/>
          <w:color w:val="C00000"/>
          <w:sz w:val="16"/>
          <w:szCs w:val="16"/>
          <w:lang w:val="en-GB"/>
        </w:rPr>
      </w:pPr>
      <w:r w:rsidRPr="000662F4">
        <w:rPr>
          <w:rFonts w:cs="Palatino-Roman"/>
          <w:b/>
          <w:color w:val="C00000"/>
          <w:sz w:val="16"/>
          <w:szCs w:val="16"/>
          <w:lang w:val="en-GB"/>
        </w:rPr>
        <w:t>E is the owner of a farm that is adjacent to the farm of F. During 2001 E effected the following improvements to the farm: A borehole at a cost of R25,000; a dam at a cost of R40,000; a holiday cottage on the river for his friends at R200,000; cleaning and ploughing of fields for an orchard at R35,000; planting of peach trees at R20,000. Since 2001 he has rented out the cottage for a total net income of R80</w:t>
      </w:r>
      <w:proofErr w:type="gramStart"/>
      <w:r w:rsidRPr="000662F4">
        <w:rPr>
          <w:rFonts w:cs="Palatino-Roman"/>
          <w:b/>
          <w:color w:val="C00000"/>
          <w:sz w:val="16"/>
          <w:szCs w:val="16"/>
          <w:lang w:val="en-GB"/>
        </w:rPr>
        <w:t>,000</w:t>
      </w:r>
      <w:proofErr w:type="gramEnd"/>
      <w:r w:rsidRPr="000662F4">
        <w:rPr>
          <w:rFonts w:cs="Palatino-Roman"/>
          <w:b/>
          <w:color w:val="C00000"/>
          <w:sz w:val="16"/>
          <w:szCs w:val="16"/>
          <w:lang w:val="en-GB"/>
        </w:rPr>
        <w:t xml:space="preserve">. It has now (2007) come to light that that part of the farm where the improvements were </w:t>
      </w:r>
      <w:proofErr w:type="gramStart"/>
      <w:r w:rsidRPr="000662F4">
        <w:rPr>
          <w:rFonts w:cs="Palatino-Roman"/>
          <w:b/>
          <w:color w:val="C00000"/>
          <w:sz w:val="16"/>
          <w:szCs w:val="16"/>
          <w:lang w:val="en-GB"/>
        </w:rPr>
        <w:t>effected,</w:t>
      </w:r>
      <w:proofErr w:type="gramEnd"/>
      <w:r w:rsidRPr="000662F4">
        <w:rPr>
          <w:rFonts w:cs="Palatino-Roman"/>
          <w:b/>
          <w:color w:val="C00000"/>
          <w:sz w:val="16"/>
          <w:szCs w:val="16"/>
          <w:lang w:val="en-GB"/>
        </w:rPr>
        <w:t xml:space="preserve"> actually falls within the boundaries of F's farm. F has lodged an application for the ejectment of E. Advise E fully on any defences that he may have against the ejectment claim as well as any counterclaims that he could institute. You must also give an indication of the calculation of such a counterclaim.</w:t>
      </w:r>
      <w:r w:rsidRPr="000662F4">
        <w:rPr>
          <w:rFonts w:cs="Palatino-Roman"/>
          <w:b/>
          <w:color w:val="C00000"/>
          <w:sz w:val="16"/>
          <w:szCs w:val="16"/>
          <w:lang w:val="en-GB"/>
        </w:rPr>
        <w:tab/>
        <w:t>(20)</w:t>
      </w:r>
    </w:p>
    <w:p w:rsidR="001C1896" w:rsidRPr="00B02D61" w:rsidRDefault="001C1896" w:rsidP="001C1896">
      <w:pPr>
        <w:autoSpaceDE w:val="0"/>
        <w:autoSpaceDN w:val="0"/>
        <w:adjustRightInd w:val="0"/>
        <w:spacing w:after="0" w:line="240" w:lineRule="auto"/>
        <w:rPr>
          <w:rFonts w:cs="Palatino-Roman"/>
          <w:b/>
          <w:color w:val="C00000"/>
        </w:rPr>
      </w:pPr>
      <w:r w:rsidRPr="00B02D61">
        <w:rPr>
          <w:rFonts w:cs="Palatino-Roman"/>
          <w:b/>
          <w:color w:val="C00000"/>
        </w:rPr>
        <w:t xml:space="preserve">A owns a farm in the </w:t>
      </w:r>
      <w:proofErr w:type="spellStart"/>
      <w:r w:rsidRPr="00B02D61">
        <w:rPr>
          <w:rFonts w:cs="Palatino-Roman"/>
          <w:b/>
          <w:color w:val="C00000"/>
        </w:rPr>
        <w:t>Thabazimbi</w:t>
      </w:r>
      <w:proofErr w:type="spellEnd"/>
      <w:r w:rsidRPr="00B02D61">
        <w:rPr>
          <w:rFonts w:cs="Palatino-Roman"/>
          <w:b/>
          <w:color w:val="C00000"/>
        </w:rPr>
        <w:t xml:space="preserve"> district. He bought the farm 4 years ago. There</w:t>
      </w:r>
      <w:r>
        <w:rPr>
          <w:rFonts w:cs="Palatino-Roman"/>
          <w:b/>
          <w:color w:val="C00000"/>
        </w:rPr>
        <w:t xml:space="preserve"> </w:t>
      </w:r>
      <w:r w:rsidRPr="00B02D61">
        <w:rPr>
          <w:rFonts w:cs="Palatino-Roman"/>
          <w:b/>
          <w:color w:val="C00000"/>
        </w:rPr>
        <w:t>is a fence between A’s farm and B’s neighbouring farm which had been erected</w:t>
      </w:r>
      <w:r>
        <w:rPr>
          <w:rFonts w:cs="Palatino-Roman"/>
          <w:b/>
          <w:color w:val="C00000"/>
        </w:rPr>
        <w:t xml:space="preserve"> </w:t>
      </w:r>
      <w:r w:rsidRPr="00B02D61">
        <w:rPr>
          <w:rFonts w:cs="Palatino-Roman"/>
          <w:b/>
          <w:color w:val="C00000"/>
        </w:rPr>
        <w:t>20 years before. Both A and B are unaware of the fact that the fence was put in</w:t>
      </w:r>
      <w:r>
        <w:rPr>
          <w:rFonts w:cs="Palatino-Roman"/>
          <w:b/>
          <w:color w:val="C00000"/>
        </w:rPr>
        <w:t xml:space="preserve"> </w:t>
      </w:r>
      <w:r w:rsidRPr="00B02D61">
        <w:rPr>
          <w:rFonts w:cs="Palatino-Roman"/>
          <w:b/>
          <w:color w:val="C00000"/>
        </w:rPr>
        <w:t>the wrong place and apparently included a piece of B’s land in A’s farm. A has</w:t>
      </w:r>
      <w:r>
        <w:rPr>
          <w:rFonts w:cs="Palatino-Roman"/>
          <w:b/>
          <w:color w:val="C00000"/>
        </w:rPr>
        <w:t xml:space="preserve"> </w:t>
      </w:r>
      <w:r w:rsidRPr="00B02D61">
        <w:rPr>
          <w:rFonts w:cs="Palatino-Roman"/>
          <w:b/>
          <w:color w:val="C00000"/>
        </w:rPr>
        <w:t>built a hunting lodge at an expense of R1.5 million on this piece of land. He has</w:t>
      </w:r>
      <w:r>
        <w:rPr>
          <w:rFonts w:cs="Palatino-Roman"/>
          <w:b/>
          <w:color w:val="C00000"/>
        </w:rPr>
        <w:t xml:space="preserve"> </w:t>
      </w:r>
      <w:r w:rsidRPr="00B02D61">
        <w:rPr>
          <w:rFonts w:cs="Palatino-Roman"/>
          <w:b/>
          <w:color w:val="C00000"/>
        </w:rPr>
        <w:t>also built a dam (at a cost of R50 000) and a borehole (R20 000) on this piece of</w:t>
      </w:r>
      <w:r>
        <w:rPr>
          <w:rFonts w:cs="Palatino-Roman"/>
          <w:b/>
          <w:color w:val="C00000"/>
        </w:rPr>
        <w:t xml:space="preserve"> </w:t>
      </w:r>
      <w:r w:rsidRPr="00B02D61">
        <w:rPr>
          <w:rFonts w:cs="Palatino-Roman"/>
          <w:b/>
          <w:color w:val="C00000"/>
        </w:rPr>
        <w:t>land. He has repaired the house on the property at a cost of R25 000. At the</w:t>
      </w:r>
      <w:r>
        <w:rPr>
          <w:rFonts w:cs="Palatino-Roman"/>
          <w:b/>
          <w:color w:val="C00000"/>
        </w:rPr>
        <w:t xml:space="preserve"> </w:t>
      </w:r>
      <w:r w:rsidRPr="00B02D61">
        <w:rPr>
          <w:rFonts w:cs="Palatino-Roman"/>
          <w:b/>
          <w:color w:val="C00000"/>
        </w:rPr>
        <w:t>entrance to the property he erected a lavish gate (R30 000). B has now found out</w:t>
      </w:r>
      <w:r>
        <w:rPr>
          <w:rFonts w:cs="Palatino-Roman"/>
          <w:b/>
          <w:color w:val="C00000"/>
        </w:rPr>
        <w:t xml:space="preserve"> </w:t>
      </w:r>
      <w:r w:rsidRPr="00B02D61">
        <w:rPr>
          <w:rFonts w:cs="Palatino-Roman"/>
          <w:b/>
          <w:color w:val="C00000"/>
        </w:rPr>
        <w:t xml:space="preserve">that the land on which all of these improvements have been </w:t>
      </w:r>
      <w:proofErr w:type="gramStart"/>
      <w:r w:rsidRPr="00B02D61">
        <w:rPr>
          <w:rFonts w:cs="Palatino-Roman"/>
          <w:b/>
          <w:color w:val="C00000"/>
        </w:rPr>
        <w:t>effected</w:t>
      </w:r>
      <w:proofErr w:type="gramEnd"/>
      <w:r w:rsidRPr="00B02D61">
        <w:rPr>
          <w:rFonts w:cs="Palatino-Roman"/>
          <w:b/>
          <w:color w:val="C00000"/>
        </w:rPr>
        <w:t xml:space="preserve"> actually</w:t>
      </w:r>
      <w:r>
        <w:rPr>
          <w:rFonts w:cs="Palatino-Roman"/>
          <w:b/>
          <w:color w:val="C00000"/>
        </w:rPr>
        <w:t xml:space="preserve"> </w:t>
      </w:r>
      <w:r w:rsidRPr="00B02D61">
        <w:rPr>
          <w:rFonts w:cs="Palatino-Roman"/>
          <w:b/>
          <w:color w:val="C00000"/>
        </w:rPr>
        <w:t xml:space="preserve">belongs to him and has lodged an </w:t>
      </w:r>
      <w:proofErr w:type="spellStart"/>
      <w:r w:rsidRPr="00B02D61">
        <w:rPr>
          <w:rFonts w:cs="Palatino-Italic"/>
          <w:b/>
          <w:i/>
          <w:iCs/>
          <w:color w:val="C00000"/>
        </w:rPr>
        <w:t>actio</w:t>
      </w:r>
      <w:proofErr w:type="spellEnd"/>
      <w:r w:rsidRPr="00B02D61">
        <w:rPr>
          <w:rFonts w:cs="Palatino-Italic"/>
          <w:b/>
          <w:i/>
          <w:iCs/>
          <w:color w:val="C00000"/>
        </w:rPr>
        <w:t xml:space="preserve"> </w:t>
      </w:r>
      <w:proofErr w:type="spellStart"/>
      <w:r w:rsidRPr="00B02D61">
        <w:rPr>
          <w:rFonts w:cs="Palatino-Italic"/>
          <w:b/>
          <w:i/>
          <w:iCs/>
          <w:color w:val="C00000"/>
        </w:rPr>
        <w:t>rei</w:t>
      </w:r>
      <w:proofErr w:type="spellEnd"/>
      <w:r w:rsidRPr="00B02D61">
        <w:rPr>
          <w:rFonts w:cs="Palatino-Italic"/>
          <w:b/>
          <w:i/>
          <w:iCs/>
          <w:color w:val="C00000"/>
        </w:rPr>
        <w:t xml:space="preserve"> </w:t>
      </w:r>
      <w:proofErr w:type="spellStart"/>
      <w:r w:rsidRPr="00B02D61">
        <w:rPr>
          <w:rFonts w:cs="Palatino-Italic"/>
          <w:b/>
          <w:i/>
          <w:iCs/>
          <w:color w:val="C00000"/>
        </w:rPr>
        <w:t>vindicatio</w:t>
      </w:r>
      <w:proofErr w:type="spellEnd"/>
      <w:r w:rsidRPr="00B02D61">
        <w:rPr>
          <w:rFonts w:cs="Palatino-Italic"/>
          <w:b/>
          <w:i/>
          <w:iCs/>
          <w:color w:val="C00000"/>
        </w:rPr>
        <w:t xml:space="preserve"> </w:t>
      </w:r>
      <w:r w:rsidRPr="00B02D61">
        <w:rPr>
          <w:rFonts w:cs="Palatino-Roman"/>
          <w:b/>
          <w:color w:val="C00000"/>
        </w:rPr>
        <w:t>for the return of the land. A</w:t>
      </w:r>
      <w:r>
        <w:rPr>
          <w:rFonts w:cs="Palatino-Roman"/>
          <w:b/>
          <w:color w:val="C00000"/>
        </w:rPr>
        <w:t xml:space="preserve"> </w:t>
      </w:r>
      <w:r w:rsidRPr="00B02D61">
        <w:rPr>
          <w:rFonts w:cs="Palatino-Roman"/>
          <w:b/>
          <w:color w:val="C00000"/>
        </w:rPr>
        <w:t>has had two crops from the land realising a net profit of R240 000. A third crop is</w:t>
      </w:r>
      <w:r>
        <w:rPr>
          <w:rFonts w:cs="Palatino-Roman"/>
          <w:b/>
          <w:color w:val="C00000"/>
        </w:rPr>
        <w:t xml:space="preserve"> </w:t>
      </w:r>
      <w:r w:rsidRPr="00B02D61">
        <w:rPr>
          <w:rFonts w:cs="Palatino-Roman"/>
          <w:b/>
          <w:color w:val="C00000"/>
        </w:rPr>
        <w:t>standing ready to be harvested (estimated value R140 000; costs involved in</w:t>
      </w:r>
      <w:r>
        <w:rPr>
          <w:rFonts w:cs="Palatino-Roman"/>
          <w:b/>
          <w:color w:val="C00000"/>
        </w:rPr>
        <w:t xml:space="preserve"> </w:t>
      </w:r>
      <w:r w:rsidRPr="00B02D61">
        <w:rPr>
          <w:rFonts w:cs="Palatino-Roman"/>
          <w:b/>
          <w:color w:val="C00000"/>
        </w:rPr>
        <w:t xml:space="preserve">planting and managing the crop: R30 000). </w:t>
      </w:r>
      <w:proofErr w:type="gramStart"/>
      <w:r w:rsidRPr="00B02D61">
        <w:rPr>
          <w:rFonts w:cs="Palatino-Roman"/>
          <w:b/>
          <w:color w:val="C00000"/>
        </w:rPr>
        <w:t>Advise</w:t>
      </w:r>
      <w:proofErr w:type="gramEnd"/>
      <w:r w:rsidRPr="00B02D61">
        <w:rPr>
          <w:rFonts w:cs="Palatino-Roman"/>
          <w:b/>
          <w:color w:val="C00000"/>
        </w:rPr>
        <w:t xml:space="preserve"> A on whether he can reclaim</w:t>
      </w:r>
      <w:r>
        <w:rPr>
          <w:rFonts w:cs="Palatino-Roman"/>
          <w:b/>
          <w:color w:val="C00000"/>
        </w:rPr>
        <w:t xml:space="preserve"> </w:t>
      </w:r>
      <w:r w:rsidRPr="00B02D61">
        <w:rPr>
          <w:rFonts w:cs="Palatino-Roman"/>
          <w:b/>
          <w:color w:val="C00000"/>
        </w:rPr>
        <w:t>any of his expenses and on any defences he may have against B’s action.</w:t>
      </w:r>
    </w:p>
    <w:p w:rsidR="001C1896" w:rsidRPr="002C6068" w:rsidRDefault="001C1896" w:rsidP="001C1896">
      <w:pPr>
        <w:autoSpaceDE w:val="0"/>
        <w:autoSpaceDN w:val="0"/>
        <w:adjustRightInd w:val="0"/>
        <w:spacing w:after="0" w:line="240" w:lineRule="auto"/>
        <w:rPr>
          <w:rFonts w:cs="Bauhaus-Medium"/>
          <w:sz w:val="16"/>
          <w:szCs w:val="16"/>
        </w:rPr>
      </w:pPr>
      <w:r w:rsidRPr="002C6068">
        <w:rPr>
          <w:rFonts w:cs="Bauhaus-Medium"/>
          <w:sz w:val="16"/>
          <w:szCs w:val="16"/>
        </w:rPr>
        <w:t>FEEDBACK 1</w:t>
      </w:r>
    </w:p>
    <w:p w:rsidR="001C1896" w:rsidRDefault="001C1896" w:rsidP="001C1896">
      <w:pPr>
        <w:autoSpaceDE w:val="0"/>
        <w:autoSpaceDN w:val="0"/>
        <w:adjustRightInd w:val="0"/>
        <w:spacing w:after="0" w:line="240" w:lineRule="auto"/>
        <w:rPr>
          <w:rFonts w:cs="Palatino-Roman"/>
          <w:sz w:val="16"/>
          <w:szCs w:val="16"/>
        </w:rPr>
      </w:pPr>
      <w:r w:rsidRPr="002C6068">
        <w:rPr>
          <w:rFonts w:cs="Palatino-Roman"/>
          <w:sz w:val="16"/>
          <w:szCs w:val="16"/>
        </w:rPr>
        <w:t xml:space="preserve">Why does only scenario 1 deal with the position of </w:t>
      </w:r>
      <w:r w:rsidRPr="002C6068">
        <w:rPr>
          <w:rFonts w:cs="Palatino-Italic"/>
          <w:i/>
          <w:iCs/>
          <w:sz w:val="16"/>
          <w:szCs w:val="16"/>
        </w:rPr>
        <w:t xml:space="preserve">bona fide </w:t>
      </w:r>
      <w:r w:rsidRPr="002C6068">
        <w:rPr>
          <w:rFonts w:cs="Palatino-Roman"/>
          <w:sz w:val="16"/>
          <w:szCs w:val="16"/>
        </w:rPr>
        <w:t xml:space="preserve">possessor? </w:t>
      </w:r>
    </w:p>
    <w:p w:rsidR="001C1896" w:rsidRDefault="001C1896" w:rsidP="001C1896">
      <w:pPr>
        <w:autoSpaceDE w:val="0"/>
        <w:autoSpaceDN w:val="0"/>
        <w:adjustRightInd w:val="0"/>
        <w:spacing w:after="0" w:line="240" w:lineRule="auto"/>
        <w:rPr>
          <w:rFonts w:cs="Palatino-Roman"/>
        </w:rPr>
      </w:pPr>
      <w:r w:rsidRPr="00E30A57">
        <w:rPr>
          <w:rFonts w:cs="Palatino-Roman"/>
          <w:b/>
        </w:rPr>
        <w:t>A bona fide possessor</w:t>
      </w:r>
      <w:r w:rsidRPr="002C6068">
        <w:rPr>
          <w:rFonts w:cs="Palatino-Roman"/>
        </w:rPr>
        <w:t xml:space="preserve"> is a person who has possession (</w:t>
      </w:r>
      <w:proofErr w:type="spellStart"/>
      <w:r w:rsidRPr="002C6068">
        <w:rPr>
          <w:rFonts w:cs="Palatino-Roman"/>
        </w:rPr>
        <w:t>possessio</w:t>
      </w:r>
      <w:proofErr w:type="spellEnd"/>
      <w:r w:rsidRPr="002C6068">
        <w:rPr>
          <w:rFonts w:cs="Palatino-Roman"/>
        </w:rPr>
        <w:t>) of a thing in the mistaken</w:t>
      </w:r>
      <w:r>
        <w:rPr>
          <w:rFonts w:cs="Palatino-Roman"/>
        </w:rPr>
        <w:t xml:space="preserve"> </w:t>
      </w:r>
      <w:r w:rsidRPr="002C6068">
        <w:rPr>
          <w:rFonts w:cs="Palatino-Roman"/>
        </w:rPr>
        <w:t xml:space="preserve">belief that he has ownership of the thing. </w:t>
      </w:r>
    </w:p>
    <w:p w:rsidR="001C1896" w:rsidRDefault="001C1896" w:rsidP="001C1896">
      <w:pPr>
        <w:autoSpaceDE w:val="0"/>
        <w:autoSpaceDN w:val="0"/>
        <w:adjustRightInd w:val="0"/>
        <w:spacing w:after="0" w:line="240" w:lineRule="auto"/>
        <w:rPr>
          <w:rFonts w:cs="Palatino-Roman"/>
        </w:rPr>
      </w:pPr>
      <w:r>
        <w:rPr>
          <w:rFonts w:cs="Palatino-Roman"/>
        </w:rPr>
        <w:t xml:space="preserve">A is thus </w:t>
      </w:r>
      <w:r w:rsidRPr="00E30A57">
        <w:rPr>
          <w:rFonts w:cs="Palatino-Roman"/>
        </w:rPr>
        <w:t xml:space="preserve">a Bona Fide Possessor as he was unaware of the fact </w:t>
      </w:r>
      <w:r>
        <w:rPr>
          <w:rFonts w:cs="Palatino-Roman"/>
        </w:rPr>
        <w:t xml:space="preserve">that the fenced of area included a piece of B’s land. </w:t>
      </w:r>
      <w:proofErr w:type="gramStart"/>
      <w:r w:rsidRPr="00E30A57">
        <w:rPr>
          <w:rFonts w:cs="Palatino-Roman"/>
        </w:rPr>
        <w:t>A dealt with the land as if</w:t>
      </w:r>
      <w:r>
        <w:rPr>
          <w:rFonts w:cs="Palatino-Roman"/>
        </w:rPr>
        <w:t xml:space="preserve"> </w:t>
      </w:r>
      <w:r w:rsidRPr="00E30A57">
        <w:rPr>
          <w:rFonts w:cs="Palatino-Roman"/>
        </w:rPr>
        <w:t>he were the owner thereof in the honest belief that he was the owner.</w:t>
      </w:r>
      <w:proofErr w:type="gramEnd"/>
      <w:r w:rsidRPr="00E30A57">
        <w:rPr>
          <w:rFonts w:cs="Palatino-Roman"/>
        </w:rPr>
        <w:t xml:space="preserve"> </w:t>
      </w:r>
    </w:p>
    <w:p w:rsidR="001C1896" w:rsidRDefault="001C1896" w:rsidP="001C1896">
      <w:pPr>
        <w:autoSpaceDE w:val="0"/>
        <w:autoSpaceDN w:val="0"/>
        <w:adjustRightInd w:val="0"/>
        <w:spacing w:after="0" w:line="240" w:lineRule="auto"/>
        <w:rPr>
          <w:rFonts w:cs="Palatino-Roman"/>
          <w:sz w:val="16"/>
          <w:szCs w:val="16"/>
        </w:rPr>
      </w:pPr>
    </w:p>
    <w:p w:rsidR="001C1896" w:rsidRDefault="001C1896" w:rsidP="001C1896">
      <w:pPr>
        <w:autoSpaceDE w:val="0"/>
        <w:autoSpaceDN w:val="0"/>
        <w:adjustRightInd w:val="0"/>
        <w:spacing w:after="0" w:line="240" w:lineRule="auto"/>
        <w:rPr>
          <w:rFonts w:cs="Palatino-Roman"/>
        </w:rPr>
      </w:pPr>
      <w:r w:rsidRPr="002C6068">
        <w:rPr>
          <w:rFonts w:cs="Palatino-Roman"/>
          <w:sz w:val="16"/>
          <w:szCs w:val="16"/>
        </w:rPr>
        <w:t xml:space="preserve">You must carefully distinguish between owners, </w:t>
      </w:r>
      <w:r w:rsidRPr="002C6068">
        <w:rPr>
          <w:rFonts w:cs="Palatino-Italic"/>
          <w:i/>
          <w:iCs/>
          <w:sz w:val="16"/>
          <w:szCs w:val="16"/>
        </w:rPr>
        <w:t xml:space="preserve">bona fide </w:t>
      </w:r>
      <w:r w:rsidRPr="002C6068">
        <w:rPr>
          <w:rFonts w:cs="Palatino-Roman"/>
          <w:sz w:val="16"/>
          <w:szCs w:val="16"/>
        </w:rPr>
        <w:t xml:space="preserve">possessors and </w:t>
      </w:r>
      <w:r w:rsidRPr="002C6068">
        <w:rPr>
          <w:rFonts w:cs="Palatino-Italic"/>
          <w:i/>
          <w:iCs/>
          <w:sz w:val="16"/>
          <w:szCs w:val="16"/>
        </w:rPr>
        <w:t xml:space="preserve">male </w:t>
      </w:r>
      <w:proofErr w:type="spellStart"/>
      <w:r w:rsidRPr="002C6068">
        <w:rPr>
          <w:rFonts w:cs="Palatino-Italic"/>
          <w:i/>
          <w:iCs/>
          <w:sz w:val="16"/>
          <w:szCs w:val="16"/>
        </w:rPr>
        <w:t>fide</w:t>
      </w:r>
      <w:r w:rsidRPr="002C6068">
        <w:rPr>
          <w:rFonts w:cs="Palatino-Roman"/>
          <w:sz w:val="16"/>
          <w:szCs w:val="16"/>
        </w:rPr>
        <w:t>possessors</w:t>
      </w:r>
      <w:proofErr w:type="spellEnd"/>
    </w:p>
    <w:p w:rsidR="001C1896" w:rsidRDefault="001C1896" w:rsidP="001C1896">
      <w:pPr>
        <w:autoSpaceDE w:val="0"/>
        <w:autoSpaceDN w:val="0"/>
        <w:adjustRightInd w:val="0"/>
        <w:spacing w:after="0" w:line="240" w:lineRule="auto"/>
        <w:rPr>
          <w:rFonts w:cs="Palatino-Roman"/>
          <w:sz w:val="16"/>
          <w:szCs w:val="16"/>
        </w:rPr>
      </w:pPr>
      <w:r w:rsidRPr="00E30A57">
        <w:rPr>
          <w:rFonts w:cs="Palatino-Roman"/>
        </w:rPr>
        <w:t>If he knew</w:t>
      </w:r>
      <w:r>
        <w:rPr>
          <w:rFonts w:cs="Palatino-Roman"/>
        </w:rPr>
        <w:t xml:space="preserve"> </w:t>
      </w:r>
      <w:r w:rsidRPr="00E30A57">
        <w:rPr>
          <w:rFonts w:cs="Palatino-Roman"/>
        </w:rPr>
        <w:t xml:space="preserve">that he was not the owner, he is a </w:t>
      </w:r>
      <w:r w:rsidRPr="00E30A57">
        <w:rPr>
          <w:rFonts w:cs="Palatino-Italic"/>
          <w:i/>
          <w:iCs/>
        </w:rPr>
        <w:t xml:space="preserve">mala fide </w:t>
      </w:r>
      <w:r w:rsidRPr="00E30A57">
        <w:rPr>
          <w:rFonts w:cs="Palatino-Roman"/>
        </w:rPr>
        <w:t>possessor (acting as if he were the</w:t>
      </w:r>
      <w:r>
        <w:rPr>
          <w:rFonts w:cs="Palatino-Roman"/>
        </w:rPr>
        <w:t xml:space="preserve"> </w:t>
      </w:r>
      <w:r w:rsidRPr="00E30A57">
        <w:rPr>
          <w:rFonts w:cs="Palatino-Roman"/>
        </w:rPr>
        <w:t>owner, possibly with a view to obtaining the land by prescription).</w:t>
      </w:r>
      <w:r w:rsidRPr="002C6068">
        <w:rPr>
          <w:rFonts w:cs="Palatino-Roman"/>
          <w:sz w:val="16"/>
          <w:szCs w:val="16"/>
        </w:rPr>
        <w:t xml:space="preserve"> </w:t>
      </w:r>
    </w:p>
    <w:p w:rsidR="001C1896" w:rsidRDefault="001C1896" w:rsidP="001C1896">
      <w:pPr>
        <w:autoSpaceDE w:val="0"/>
        <w:autoSpaceDN w:val="0"/>
        <w:adjustRightInd w:val="0"/>
        <w:spacing w:after="0" w:line="240" w:lineRule="auto"/>
        <w:rPr>
          <w:rFonts w:cs="Palatino-Roman"/>
          <w:sz w:val="16"/>
          <w:szCs w:val="16"/>
        </w:rPr>
      </w:pPr>
    </w:p>
    <w:p w:rsidR="001C1896" w:rsidRDefault="001C1896" w:rsidP="001C1896">
      <w:pPr>
        <w:autoSpaceDE w:val="0"/>
        <w:autoSpaceDN w:val="0"/>
        <w:adjustRightInd w:val="0"/>
        <w:spacing w:after="0" w:line="240" w:lineRule="auto"/>
        <w:rPr>
          <w:rFonts w:cs="Palatino-Roman"/>
        </w:rPr>
      </w:pPr>
      <w:r w:rsidRPr="00ED1F07">
        <w:rPr>
          <w:rFonts w:cs="Palatino-Roman"/>
          <w:b/>
        </w:rPr>
        <w:t>Loose ownership</w:t>
      </w:r>
      <w:r w:rsidRPr="00ED1F07">
        <w:rPr>
          <w:rFonts w:cs="Palatino-Roman"/>
        </w:rPr>
        <w:t>: the bona fide possessor is no longer the owner of his</w:t>
      </w:r>
      <w:r>
        <w:rPr>
          <w:rFonts w:cs="Palatino-Roman"/>
        </w:rPr>
        <w:t xml:space="preserve"> </w:t>
      </w:r>
      <w:r w:rsidRPr="00ED1F07">
        <w:rPr>
          <w:rFonts w:cs="Palatino-Roman"/>
        </w:rPr>
        <w:t>attached material, since the owner of the immovable to which it is</w:t>
      </w:r>
      <w:r>
        <w:rPr>
          <w:rFonts w:cs="Palatino-Roman"/>
        </w:rPr>
        <w:t xml:space="preserve"> </w:t>
      </w:r>
      <w:r w:rsidRPr="00ED1F07">
        <w:rPr>
          <w:rFonts w:cs="Palatino-Roman"/>
        </w:rPr>
        <w:t xml:space="preserve">attached has acquired ownership by </w:t>
      </w:r>
      <w:proofErr w:type="spellStart"/>
      <w:r w:rsidRPr="00ED1F07">
        <w:rPr>
          <w:rFonts w:cs="Palatino-Roman"/>
        </w:rPr>
        <w:t>accessio</w:t>
      </w:r>
      <w:proofErr w:type="spellEnd"/>
      <w:r w:rsidRPr="00ED1F07">
        <w:rPr>
          <w:rFonts w:cs="Palatino-Roman"/>
        </w:rPr>
        <w:t>.</w:t>
      </w:r>
    </w:p>
    <w:p w:rsidR="001C1896" w:rsidRPr="00ED1F07" w:rsidRDefault="001C1896" w:rsidP="001C1896">
      <w:pPr>
        <w:autoSpaceDE w:val="0"/>
        <w:autoSpaceDN w:val="0"/>
        <w:adjustRightInd w:val="0"/>
        <w:spacing w:after="0" w:line="240" w:lineRule="auto"/>
        <w:rPr>
          <w:rFonts w:cs="Palatino-Roman"/>
        </w:rPr>
      </w:pPr>
    </w:p>
    <w:p w:rsidR="001C1896" w:rsidRPr="00ED1F07" w:rsidRDefault="001C1896" w:rsidP="001C1896">
      <w:pPr>
        <w:autoSpaceDE w:val="0"/>
        <w:autoSpaceDN w:val="0"/>
        <w:adjustRightInd w:val="0"/>
        <w:spacing w:after="0" w:line="240" w:lineRule="auto"/>
        <w:rPr>
          <w:rFonts w:cs="Palatino-Roman"/>
        </w:rPr>
      </w:pPr>
      <w:r>
        <w:rPr>
          <w:rFonts w:cs="Palatino-Roman"/>
          <w:b/>
        </w:rPr>
        <w:t>1. Enrichment Claim</w:t>
      </w:r>
      <w:r w:rsidRPr="00ED1F07">
        <w:rPr>
          <w:rFonts w:cs="Palatino-Roman"/>
        </w:rPr>
        <w:t>: The owner of the ancillary thing, who lost his</w:t>
      </w:r>
      <w:r>
        <w:rPr>
          <w:rFonts w:cs="Palatino-Roman"/>
        </w:rPr>
        <w:t xml:space="preserve"> </w:t>
      </w:r>
      <w:r w:rsidRPr="00ED1F07">
        <w:rPr>
          <w:rFonts w:cs="Palatino-Roman"/>
        </w:rPr>
        <w:t>ownership after attachment, has a right of recourse against the new</w:t>
      </w:r>
      <w:r>
        <w:rPr>
          <w:rFonts w:cs="Palatino-Roman"/>
        </w:rPr>
        <w:t xml:space="preserve"> </w:t>
      </w:r>
      <w:r w:rsidRPr="00ED1F07">
        <w:rPr>
          <w:rFonts w:cs="Palatino-Roman"/>
        </w:rPr>
        <w:t>owner of the principal thing or the whole based on UE if owner is in</w:t>
      </w:r>
      <w:r>
        <w:rPr>
          <w:rFonts w:cs="Palatino-Roman"/>
        </w:rPr>
        <w:t xml:space="preserve"> </w:t>
      </w:r>
      <w:r w:rsidRPr="00ED1F07">
        <w:rPr>
          <w:rFonts w:cs="Palatino-Roman"/>
        </w:rPr>
        <w:t>fact enriched by the attachment. The action available to bona fide</w:t>
      </w:r>
      <w:r>
        <w:rPr>
          <w:rFonts w:cs="Palatino-Roman"/>
        </w:rPr>
        <w:t xml:space="preserve"> </w:t>
      </w:r>
      <w:r w:rsidRPr="00ED1F07">
        <w:rPr>
          <w:rFonts w:cs="Palatino-Roman"/>
        </w:rPr>
        <w:t xml:space="preserve">possessor is the </w:t>
      </w:r>
      <w:r>
        <w:rPr>
          <w:rFonts w:cs="Palatino-Roman"/>
        </w:rPr>
        <w:t>extended action for management of affairs (</w:t>
      </w:r>
      <w:proofErr w:type="spellStart"/>
      <w:r w:rsidRPr="00ED1F07">
        <w:rPr>
          <w:rFonts w:cs="Palatino-Roman"/>
          <w:i/>
        </w:rPr>
        <w:t>actio</w:t>
      </w:r>
      <w:proofErr w:type="spellEnd"/>
      <w:r w:rsidRPr="00ED1F07">
        <w:rPr>
          <w:rFonts w:cs="Palatino-Roman"/>
          <w:i/>
        </w:rPr>
        <w:t xml:space="preserve"> </w:t>
      </w:r>
      <w:proofErr w:type="spellStart"/>
      <w:r w:rsidRPr="00ED1F07">
        <w:rPr>
          <w:rFonts w:cs="Palatino-Roman"/>
          <w:i/>
        </w:rPr>
        <w:t>negotiorum</w:t>
      </w:r>
      <w:proofErr w:type="spellEnd"/>
      <w:r w:rsidRPr="00ED1F07">
        <w:rPr>
          <w:rFonts w:cs="Palatino-Roman"/>
          <w:i/>
        </w:rPr>
        <w:t xml:space="preserve"> </w:t>
      </w:r>
      <w:proofErr w:type="spellStart"/>
      <w:r w:rsidRPr="00ED1F07">
        <w:rPr>
          <w:rFonts w:cs="Palatino-Roman"/>
          <w:i/>
        </w:rPr>
        <w:t>gestorum</w:t>
      </w:r>
      <w:proofErr w:type="spellEnd"/>
      <w:r w:rsidRPr="00ED1F07">
        <w:rPr>
          <w:rFonts w:cs="Palatino-Roman"/>
          <w:i/>
        </w:rPr>
        <w:t xml:space="preserve"> </w:t>
      </w:r>
      <w:proofErr w:type="spellStart"/>
      <w:r w:rsidRPr="00ED1F07">
        <w:rPr>
          <w:rFonts w:cs="Palatino-Roman"/>
          <w:i/>
        </w:rPr>
        <w:t>utilis</w:t>
      </w:r>
      <w:proofErr w:type="spellEnd"/>
      <w:r>
        <w:rPr>
          <w:rFonts w:cs="Palatino-Roman"/>
        </w:rPr>
        <w:t>)</w:t>
      </w:r>
    </w:p>
    <w:p w:rsidR="001C1896" w:rsidRDefault="001C1896" w:rsidP="001C1896">
      <w:pPr>
        <w:autoSpaceDE w:val="0"/>
        <w:autoSpaceDN w:val="0"/>
        <w:adjustRightInd w:val="0"/>
        <w:spacing w:after="0" w:line="240" w:lineRule="auto"/>
        <w:rPr>
          <w:rFonts w:cs="Palatino-Roman"/>
        </w:rPr>
      </w:pPr>
    </w:p>
    <w:p w:rsidR="001C1896" w:rsidRDefault="001C1896" w:rsidP="001C1896">
      <w:pPr>
        <w:autoSpaceDE w:val="0"/>
        <w:autoSpaceDN w:val="0"/>
        <w:adjustRightInd w:val="0"/>
        <w:spacing w:after="0" w:line="240" w:lineRule="auto"/>
        <w:rPr>
          <w:rFonts w:cs="Palatino-Roman"/>
        </w:rPr>
      </w:pPr>
      <w:r>
        <w:rPr>
          <w:rFonts w:cs="Palatino-Roman"/>
          <w:b/>
        </w:rPr>
        <w:t xml:space="preserve">2. </w:t>
      </w:r>
      <w:r w:rsidRPr="00ED1F07">
        <w:rPr>
          <w:rFonts w:cs="Palatino-Roman"/>
          <w:b/>
        </w:rPr>
        <w:t>Right to remove</w:t>
      </w:r>
      <w:r>
        <w:rPr>
          <w:rFonts w:cs="Palatino-Roman"/>
        </w:rPr>
        <w:t xml:space="preserve"> (</w:t>
      </w:r>
      <w:proofErr w:type="spellStart"/>
      <w:r w:rsidRPr="00ED1F07">
        <w:rPr>
          <w:rFonts w:cs="Palatino-Roman"/>
        </w:rPr>
        <w:t>Ius</w:t>
      </w:r>
      <w:proofErr w:type="spellEnd"/>
      <w:r w:rsidRPr="00ED1F07">
        <w:rPr>
          <w:rFonts w:cs="Palatino-Roman"/>
        </w:rPr>
        <w:t xml:space="preserve"> </w:t>
      </w:r>
      <w:proofErr w:type="spellStart"/>
      <w:r w:rsidRPr="00ED1F07">
        <w:rPr>
          <w:rFonts w:cs="Palatino-Roman"/>
        </w:rPr>
        <w:t>tollendi</w:t>
      </w:r>
      <w:proofErr w:type="spellEnd"/>
      <w:r>
        <w:rPr>
          <w:rFonts w:cs="Palatino-Roman"/>
        </w:rPr>
        <w:t>)</w:t>
      </w:r>
      <w:r w:rsidRPr="00ED1F07">
        <w:rPr>
          <w:rFonts w:cs="Palatino-Roman"/>
        </w:rPr>
        <w:t xml:space="preserve">: the BFP may at any time </w:t>
      </w:r>
      <w:r w:rsidRPr="00CE10A5">
        <w:rPr>
          <w:rFonts w:cs="Palatino-Roman"/>
          <w:b/>
        </w:rPr>
        <w:t>before</w:t>
      </w:r>
      <w:r w:rsidRPr="00ED1F07">
        <w:rPr>
          <w:rFonts w:cs="Palatino-Roman"/>
        </w:rPr>
        <w:t xml:space="preserve"> true owner claims the</w:t>
      </w:r>
      <w:r>
        <w:rPr>
          <w:rFonts w:cs="Palatino-Roman"/>
        </w:rPr>
        <w:t xml:space="preserve"> </w:t>
      </w:r>
      <w:r w:rsidRPr="00ED1F07">
        <w:rPr>
          <w:rFonts w:cs="Palatino-Roman"/>
        </w:rPr>
        <w:t>land remove his improvements</w:t>
      </w:r>
      <w:r>
        <w:rPr>
          <w:rFonts w:cs="Palatino-Roman"/>
        </w:rPr>
        <w:t xml:space="preserve">. After the owner has made his claim he may </w:t>
      </w:r>
      <w:r w:rsidRPr="00CE10A5">
        <w:rPr>
          <w:rFonts w:cs="Palatino-Roman"/>
          <w:b/>
        </w:rPr>
        <w:t>only</w:t>
      </w:r>
      <w:r>
        <w:rPr>
          <w:rFonts w:cs="Palatino-Roman"/>
        </w:rPr>
        <w:t xml:space="preserve"> remove the </w:t>
      </w:r>
      <w:r w:rsidRPr="00CE10A5">
        <w:rPr>
          <w:rFonts w:cs="Palatino-Roman"/>
          <w:b/>
        </w:rPr>
        <w:t>improvements</w:t>
      </w:r>
      <w:r>
        <w:rPr>
          <w:rFonts w:cs="Palatino-Roman"/>
        </w:rPr>
        <w:t xml:space="preserve"> if the owner is unwilling to compensate the BFP</w:t>
      </w:r>
      <w:r w:rsidRPr="004B31BD">
        <w:t xml:space="preserve"> </w:t>
      </w:r>
      <w:r>
        <w:t xml:space="preserve">and where such </w:t>
      </w:r>
      <w:r w:rsidRPr="004B31BD">
        <w:rPr>
          <w:rFonts w:cs="Palatino-Roman"/>
        </w:rPr>
        <w:t>removal will cause damage to the property</w:t>
      </w:r>
      <w:r>
        <w:rPr>
          <w:rFonts w:cs="Palatino-Roman"/>
        </w:rPr>
        <w:t xml:space="preserve">. The BFP may claim </w:t>
      </w:r>
      <w:r w:rsidRPr="00CE10A5">
        <w:rPr>
          <w:rFonts w:cs="Palatino-Roman"/>
          <w:b/>
        </w:rPr>
        <w:t>compensation</w:t>
      </w:r>
      <w:r>
        <w:rPr>
          <w:rFonts w:cs="Palatino-Roman"/>
        </w:rPr>
        <w:t xml:space="preserve"> </w:t>
      </w:r>
      <w:r w:rsidRPr="00CE10A5">
        <w:rPr>
          <w:rFonts w:cs="Palatino-Roman"/>
          <w:b/>
        </w:rPr>
        <w:t>at any time</w:t>
      </w:r>
      <w:r>
        <w:rPr>
          <w:rFonts w:cs="Palatino-Roman"/>
        </w:rPr>
        <w:t xml:space="preserve"> after he discovers that he is not the owner</w:t>
      </w:r>
      <w:r w:rsidRPr="00ED1F07">
        <w:rPr>
          <w:rFonts w:cs="Palatino-Roman"/>
        </w:rPr>
        <w:t xml:space="preserve">. </w:t>
      </w:r>
    </w:p>
    <w:p w:rsidR="001C1896" w:rsidRDefault="001C1896" w:rsidP="001C1896">
      <w:pPr>
        <w:autoSpaceDE w:val="0"/>
        <w:autoSpaceDN w:val="0"/>
        <w:adjustRightInd w:val="0"/>
        <w:spacing w:after="0" w:line="240" w:lineRule="auto"/>
        <w:rPr>
          <w:rFonts w:cs="Palatino-Roman"/>
        </w:rPr>
      </w:pPr>
    </w:p>
    <w:p w:rsidR="001C1896" w:rsidRDefault="001C1896" w:rsidP="001C1896">
      <w:pPr>
        <w:autoSpaceDE w:val="0"/>
        <w:autoSpaceDN w:val="0"/>
        <w:adjustRightInd w:val="0"/>
        <w:spacing w:after="0" w:line="240" w:lineRule="auto"/>
        <w:rPr>
          <w:rFonts w:cs="Palatino-Roman"/>
        </w:rPr>
      </w:pPr>
      <w:r w:rsidRPr="00CE10A5">
        <w:rPr>
          <w:rFonts w:cs="Palatino-Roman"/>
          <w:b/>
        </w:rPr>
        <w:lastRenderedPageBreak/>
        <w:t>Extent of compensation</w:t>
      </w:r>
      <w:r>
        <w:rPr>
          <w:rFonts w:cs="Palatino-Roman"/>
        </w:rPr>
        <w:t xml:space="preserve">: </w:t>
      </w:r>
      <w:r w:rsidRPr="00CE10A5">
        <w:rPr>
          <w:rFonts w:cs="Palatino-Roman"/>
        </w:rPr>
        <w:t>In general, the bona fide possessor is entitled to</w:t>
      </w:r>
      <w:r>
        <w:rPr>
          <w:rFonts w:cs="Palatino-Roman"/>
        </w:rPr>
        <w:t xml:space="preserve"> </w:t>
      </w:r>
      <w:r w:rsidRPr="00CE10A5">
        <w:rPr>
          <w:rFonts w:cs="Palatino-Roman"/>
        </w:rPr>
        <w:t xml:space="preserve">compensation for </w:t>
      </w:r>
      <w:proofErr w:type="gramStart"/>
      <w:r w:rsidRPr="00CE10A5">
        <w:rPr>
          <w:rFonts w:cs="Palatino-Roman"/>
        </w:rPr>
        <w:t>all  improvements</w:t>
      </w:r>
      <w:proofErr w:type="gramEnd"/>
      <w:r w:rsidRPr="00CE10A5">
        <w:rPr>
          <w:rFonts w:cs="Palatino-Roman"/>
        </w:rPr>
        <w:t xml:space="preserve"> with the </w:t>
      </w:r>
      <w:r w:rsidRPr="00CE10A5">
        <w:rPr>
          <w:rFonts w:cs="Palatino-Roman"/>
          <w:i/>
        </w:rPr>
        <w:t>exception</w:t>
      </w:r>
      <w:r w:rsidRPr="00CE10A5">
        <w:rPr>
          <w:rFonts w:cs="Palatino-Roman"/>
        </w:rPr>
        <w:t xml:space="preserve"> of luxurious</w:t>
      </w:r>
      <w:r>
        <w:rPr>
          <w:rFonts w:cs="Palatino-Roman"/>
        </w:rPr>
        <w:t xml:space="preserve"> </w:t>
      </w:r>
      <w:r w:rsidRPr="00CE10A5">
        <w:rPr>
          <w:rFonts w:cs="Palatino-Roman"/>
        </w:rPr>
        <w:t>improvements.</w:t>
      </w:r>
    </w:p>
    <w:p w:rsidR="001C1896" w:rsidRDefault="001C1896" w:rsidP="001C1896">
      <w:pPr>
        <w:pStyle w:val="ListParagraph"/>
        <w:numPr>
          <w:ilvl w:val="0"/>
          <w:numId w:val="21"/>
        </w:numPr>
        <w:autoSpaceDE w:val="0"/>
        <w:autoSpaceDN w:val="0"/>
        <w:adjustRightInd w:val="0"/>
        <w:spacing w:after="0" w:line="240" w:lineRule="auto"/>
        <w:rPr>
          <w:rFonts w:cs="Palatino-Roman"/>
        </w:rPr>
      </w:pPr>
      <w:r w:rsidRPr="00CE10A5">
        <w:rPr>
          <w:rFonts w:cs="Palatino-Roman"/>
          <w:b/>
        </w:rPr>
        <w:t>Necessary expenses</w:t>
      </w:r>
      <w:r w:rsidRPr="00CE10A5">
        <w:rPr>
          <w:rFonts w:cs="Palatino-Roman"/>
        </w:rPr>
        <w:t>: can claim for all expenses in respect of the preservation or protection of the property if his efforts were successful. The owner’s enrichment is in saved expenses</w:t>
      </w:r>
    </w:p>
    <w:p w:rsidR="001C1896" w:rsidRDefault="001C1896" w:rsidP="001C1896">
      <w:pPr>
        <w:pStyle w:val="ListParagraph"/>
        <w:numPr>
          <w:ilvl w:val="0"/>
          <w:numId w:val="21"/>
        </w:numPr>
        <w:autoSpaceDE w:val="0"/>
        <w:autoSpaceDN w:val="0"/>
        <w:adjustRightInd w:val="0"/>
        <w:spacing w:after="0" w:line="240" w:lineRule="auto"/>
        <w:rPr>
          <w:rFonts w:cs="Palatino-Roman"/>
        </w:rPr>
      </w:pPr>
      <w:r w:rsidRPr="00CE10A5">
        <w:rPr>
          <w:rFonts w:cs="Palatino-Roman"/>
          <w:b/>
        </w:rPr>
        <w:t xml:space="preserve">Useful expenses: </w:t>
      </w:r>
      <w:r w:rsidRPr="00CE10A5">
        <w:rPr>
          <w:rFonts w:cs="Palatino-Roman"/>
        </w:rPr>
        <w:t xml:space="preserve">can claim for all his expenses </w:t>
      </w:r>
      <w:r w:rsidRPr="00CE10A5">
        <w:rPr>
          <w:rFonts w:cs="Palatino-Roman"/>
          <w:b/>
        </w:rPr>
        <w:t>or</w:t>
      </w:r>
      <w:r w:rsidRPr="00CE10A5">
        <w:rPr>
          <w:rFonts w:cs="Palatino-Roman"/>
        </w:rPr>
        <w:t xml:space="preserve"> to the amount by which the value of the</w:t>
      </w:r>
      <w:r>
        <w:rPr>
          <w:rFonts w:cs="Palatino-Roman"/>
        </w:rPr>
        <w:t xml:space="preserve"> </w:t>
      </w:r>
      <w:r w:rsidRPr="00CE10A5">
        <w:rPr>
          <w:rFonts w:cs="Palatino-Roman"/>
        </w:rPr>
        <w:t>property has been enhanced, whichever is the least</w:t>
      </w:r>
    </w:p>
    <w:p w:rsidR="001C1896" w:rsidRPr="004B31BD" w:rsidRDefault="001C1896" w:rsidP="001C1896">
      <w:pPr>
        <w:pStyle w:val="ListParagraph"/>
        <w:numPr>
          <w:ilvl w:val="0"/>
          <w:numId w:val="21"/>
        </w:numPr>
        <w:autoSpaceDE w:val="0"/>
        <w:autoSpaceDN w:val="0"/>
        <w:adjustRightInd w:val="0"/>
        <w:spacing w:after="0" w:line="240" w:lineRule="auto"/>
        <w:rPr>
          <w:rFonts w:cs="Palatino-Roman"/>
          <w:sz w:val="16"/>
          <w:szCs w:val="16"/>
        </w:rPr>
      </w:pPr>
      <w:r w:rsidRPr="004B31BD">
        <w:rPr>
          <w:rFonts w:cs="Palatino-Roman"/>
          <w:b/>
        </w:rPr>
        <w:t>Luxurious expenses:</w:t>
      </w:r>
      <w:r w:rsidRPr="004B31BD">
        <w:rPr>
          <w:rFonts w:cs="Palatino-Roman"/>
        </w:rPr>
        <w:t xml:space="preserve"> are expenses for decorations which are neither necessary nor useful (although they may increase the value of the property) and normally cannot be claimed, </w:t>
      </w:r>
      <w:r w:rsidRPr="004B31BD">
        <w:rPr>
          <w:rFonts w:cs="Palatino-Roman"/>
          <w:b/>
        </w:rPr>
        <w:t>except</w:t>
      </w:r>
      <w:r w:rsidRPr="004B31BD">
        <w:rPr>
          <w:rFonts w:cs="Palatino-Roman"/>
        </w:rPr>
        <w:t xml:space="preserve"> where the owner is in the process of selling the property for an increased purchase price or the yield of the property has been increased as a result of the expenses. </w:t>
      </w:r>
    </w:p>
    <w:p w:rsidR="001C1896" w:rsidRDefault="001C1896" w:rsidP="001C1896">
      <w:pPr>
        <w:autoSpaceDE w:val="0"/>
        <w:autoSpaceDN w:val="0"/>
        <w:adjustRightInd w:val="0"/>
        <w:spacing w:after="0" w:line="240" w:lineRule="auto"/>
        <w:rPr>
          <w:rFonts w:cs="Palatino-Roman"/>
          <w:b/>
        </w:rPr>
      </w:pPr>
    </w:p>
    <w:p w:rsidR="001C1896" w:rsidRPr="004B31BD" w:rsidRDefault="001C1896" w:rsidP="001C1896">
      <w:pPr>
        <w:autoSpaceDE w:val="0"/>
        <w:autoSpaceDN w:val="0"/>
        <w:adjustRightInd w:val="0"/>
        <w:spacing w:after="0" w:line="240" w:lineRule="auto"/>
        <w:rPr>
          <w:rFonts w:cs="Palatino-Roman"/>
        </w:rPr>
      </w:pPr>
      <w:r>
        <w:rPr>
          <w:rFonts w:cs="Palatino-Roman"/>
          <w:b/>
        </w:rPr>
        <w:t xml:space="preserve">3. </w:t>
      </w:r>
      <w:r w:rsidRPr="004B31BD">
        <w:rPr>
          <w:rFonts w:cs="Palatino-Roman"/>
          <w:b/>
        </w:rPr>
        <w:t>The right of retention</w:t>
      </w:r>
      <w:r>
        <w:rPr>
          <w:rFonts w:cs="Palatino-Roman"/>
          <w:b/>
        </w:rPr>
        <w:t xml:space="preserve"> (enrichment Lien)</w:t>
      </w:r>
      <w:r w:rsidRPr="004B31BD">
        <w:rPr>
          <w:rFonts w:cs="Palatino-Roman"/>
        </w:rPr>
        <w:t xml:space="preserve">: The BFP can enforce his </w:t>
      </w:r>
      <w:r w:rsidRPr="00D35A60">
        <w:rPr>
          <w:rFonts w:cs="Palatino-Roman"/>
          <w:b/>
        </w:rPr>
        <w:t>right to compensation</w:t>
      </w:r>
      <w:r>
        <w:rPr>
          <w:rFonts w:cs="Palatino-Roman"/>
        </w:rPr>
        <w:t xml:space="preserve"> provided the following t</w:t>
      </w:r>
      <w:r w:rsidRPr="004B31BD">
        <w:rPr>
          <w:rFonts w:cs="Palatino-Roman"/>
        </w:rPr>
        <w:t xml:space="preserve">wo requirements for obtaining or keeping a </w:t>
      </w:r>
      <w:r w:rsidRPr="00D35A60">
        <w:rPr>
          <w:rFonts w:cs="Palatino-Roman"/>
          <w:b/>
        </w:rPr>
        <w:t>right of retention</w:t>
      </w:r>
      <w:r>
        <w:rPr>
          <w:rFonts w:cs="Palatino-Roman"/>
        </w:rPr>
        <w:t xml:space="preserve"> are met</w:t>
      </w:r>
      <w:r w:rsidRPr="004B31BD">
        <w:rPr>
          <w:rFonts w:cs="Palatino-Roman"/>
        </w:rPr>
        <w:t>:</w:t>
      </w:r>
    </w:p>
    <w:p w:rsidR="001C1896" w:rsidRPr="004B31BD" w:rsidRDefault="001C1896" w:rsidP="001C1896">
      <w:pPr>
        <w:autoSpaceDE w:val="0"/>
        <w:autoSpaceDN w:val="0"/>
        <w:adjustRightInd w:val="0"/>
        <w:spacing w:after="0" w:line="240" w:lineRule="auto"/>
        <w:rPr>
          <w:rFonts w:cs="Palatino-Roman"/>
        </w:rPr>
      </w:pPr>
      <w:r w:rsidRPr="004B31BD">
        <w:rPr>
          <w:rFonts w:cs="Palatino-Roman"/>
        </w:rPr>
        <w:t>1. The possessor must be in control of the property and</w:t>
      </w:r>
    </w:p>
    <w:p w:rsidR="001C1896" w:rsidRDefault="001C1896" w:rsidP="001C1896">
      <w:pPr>
        <w:autoSpaceDE w:val="0"/>
        <w:autoSpaceDN w:val="0"/>
        <w:adjustRightInd w:val="0"/>
        <w:spacing w:after="0" w:line="240" w:lineRule="auto"/>
        <w:rPr>
          <w:rFonts w:cs="Palatino-Roman"/>
        </w:rPr>
      </w:pPr>
      <w:r w:rsidRPr="004B31BD">
        <w:rPr>
          <w:rFonts w:cs="Palatino-Roman"/>
        </w:rPr>
        <w:t>2. That the owner of the property must by UE at the expense</w:t>
      </w:r>
      <w:r>
        <w:rPr>
          <w:rFonts w:cs="Palatino-Roman"/>
        </w:rPr>
        <w:t xml:space="preserve"> </w:t>
      </w:r>
      <w:r w:rsidRPr="004B31BD">
        <w:rPr>
          <w:rFonts w:cs="Palatino-Roman"/>
        </w:rPr>
        <w:t>of the possessor.</w:t>
      </w:r>
    </w:p>
    <w:p w:rsidR="001C1896" w:rsidRDefault="001C1896" w:rsidP="001C1896">
      <w:pPr>
        <w:autoSpaceDE w:val="0"/>
        <w:autoSpaceDN w:val="0"/>
        <w:adjustRightInd w:val="0"/>
        <w:spacing w:after="0" w:line="240" w:lineRule="auto"/>
        <w:rPr>
          <w:rFonts w:cs="Palatino-Roman"/>
        </w:rPr>
      </w:pPr>
    </w:p>
    <w:p w:rsidR="001C1896" w:rsidRPr="00D35A60" w:rsidRDefault="001C1896" w:rsidP="001C1896">
      <w:pPr>
        <w:autoSpaceDE w:val="0"/>
        <w:autoSpaceDN w:val="0"/>
        <w:adjustRightInd w:val="0"/>
        <w:spacing w:after="0" w:line="240" w:lineRule="auto"/>
        <w:rPr>
          <w:rFonts w:cs="Palatino-Roman"/>
        </w:rPr>
      </w:pPr>
      <w:r w:rsidRPr="00D35A60">
        <w:rPr>
          <w:rFonts w:cs="Palatino-Roman"/>
          <w:b/>
        </w:rPr>
        <w:t>Fruits</w:t>
      </w:r>
      <w:r>
        <w:rPr>
          <w:rFonts w:cs="Palatino-Roman"/>
        </w:rPr>
        <w:t xml:space="preserve">: the Value of fruit gathered </w:t>
      </w:r>
      <w:r w:rsidRPr="00D35A60">
        <w:rPr>
          <w:rFonts w:cs="Palatino-Roman"/>
        </w:rPr>
        <w:t xml:space="preserve">before </w:t>
      </w:r>
      <w:r>
        <w:rPr>
          <w:rFonts w:cs="Palatino-Roman"/>
        </w:rPr>
        <w:t>becoming aware that</w:t>
      </w:r>
      <w:r w:rsidRPr="00D35A60">
        <w:rPr>
          <w:rFonts w:cs="Palatino-Roman"/>
        </w:rPr>
        <w:t xml:space="preserve"> possession</w:t>
      </w:r>
      <w:r>
        <w:rPr>
          <w:rFonts w:cs="Palatino-Roman"/>
        </w:rPr>
        <w:t xml:space="preserve"> is </w:t>
      </w:r>
      <w:r w:rsidRPr="00D35A60">
        <w:rPr>
          <w:rFonts w:cs="Palatino-Roman"/>
        </w:rPr>
        <w:t>unlawful</w:t>
      </w:r>
      <w:r>
        <w:rPr>
          <w:rFonts w:cs="Palatino-Roman"/>
        </w:rPr>
        <w:t>,</w:t>
      </w:r>
      <w:r w:rsidRPr="00D35A60">
        <w:rPr>
          <w:rFonts w:cs="Palatino-Roman"/>
        </w:rPr>
        <w:t xml:space="preserve"> less production costs, can be set-off against BFP’s claim for</w:t>
      </w:r>
      <w:r>
        <w:rPr>
          <w:rFonts w:cs="Palatino-Roman"/>
        </w:rPr>
        <w:t xml:space="preserve"> </w:t>
      </w:r>
      <w:r w:rsidRPr="00D35A60">
        <w:rPr>
          <w:rFonts w:cs="Palatino-Roman"/>
        </w:rPr>
        <w:t>compensation for useful improvements as a factor diminishing the</w:t>
      </w:r>
      <w:r>
        <w:rPr>
          <w:rFonts w:cs="Palatino-Roman"/>
        </w:rPr>
        <w:t xml:space="preserve"> </w:t>
      </w:r>
      <w:r w:rsidRPr="00D35A60">
        <w:rPr>
          <w:rFonts w:cs="Palatino-Roman"/>
        </w:rPr>
        <w:t>owners enrichment or the possessor’s impoverishment.</w:t>
      </w:r>
    </w:p>
    <w:p w:rsidR="001C1896" w:rsidRPr="00D35A60" w:rsidRDefault="001C1896" w:rsidP="001C1896">
      <w:pPr>
        <w:pStyle w:val="ListParagraph"/>
        <w:numPr>
          <w:ilvl w:val="0"/>
          <w:numId w:val="22"/>
        </w:numPr>
        <w:autoSpaceDE w:val="0"/>
        <w:autoSpaceDN w:val="0"/>
        <w:adjustRightInd w:val="0"/>
        <w:spacing w:after="0" w:line="240" w:lineRule="auto"/>
        <w:rPr>
          <w:rFonts w:cs="Palatino-Roman"/>
        </w:rPr>
      </w:pPr>
      <w:r w:rsidRPr="00D35A60">
        <w:rPr>
          <w:rFonts w:cs="Palatino-Roman"/>
        </w:rPr>
        <w:t>Fruit includes natural fruits as well as rent which possessor received by leasing the property but not the interest on the expenses and does not include fruit yielded by the improvements themselves.</w:t>
      </w:r>
    </w:p>
    <w:p w:rsidR="001C1896" w:rsidRPr="00D35A60" w:rsidRDefault="001C1896" w:rsidP="001C1896">
      <w:pPr>
        <w:pStyle w:val="ListParagraph"/>
        <w:numPr>
          <w:ilvl w:val="0"/>
          <w:numId w:val="22"/>
        </w:numPr>
        <w:autoSpaceDE w:val="0"/>
        <w:autoSpaceDN w:val="0"/>
        <w:adjustRightInd w:val="0"/>
        <w:spacing w:after="0" w:line="240" w:lineRule="auto"/>
        <w:rPr>
          <w:rFonts w:cs="Palatino-Roman"/>
        </w:rPr>
      </w:pPr>
      <w:r w:rsidRPr="00D35A60">
        <w:rPr>
          <w:rFonts w:cs="Palatino-Roman"/>
        </w:rPr>
        <w:t>The possessor obtains ownership of all fruits gathered before (time of awareness that possession unlawful) and owner has no</w:t>
      </w:r>
      <w:r>
        <w:rPr>
          <w:rFonts w:cs="Palatino-Roman"/>
        </w:rPr>
        <w:t xml:space="preserve"> </w:t>
      </w:r>
      <w:r w:rsidRPr="00D35A60">
        <w:rPr>
          <w:rFonts w:cs="Palatino-Roman"/>
        </w:rPr>
        <w:t>action for this fruit but can deduct value of fruit from</w:t>
      </w:r>
    </w:p>
    <w:p w:rsidR="001C1896" w:rsidRDefault="001C1896" w:rsidP="001C1896">
      <w:pPr>
        <w:autoSpaceDE w:val="0"/>
        <w:autoSpaceDN w:val="0"/>
        <w:adjustRightInd w:val="0"/>
        <w:spacing w:after="0" w:line="240" w:lineRule="auto"/>
        <w:rPr>
          <w:rFonts w:cs="Palatino-Roman"/>
        </w:rPr>
      </w:pPr>
      <w:r>
        <w:rPr>
          <w:rFonts w:cs="Palatino-Roman"/>
        </w:rPr>
        <w:t xml:space="preserve">              </w:t>
      </w:r>
      <w:proofErr w:type="gramStart"/>
      <w:r w:rsidRPr="00D35A60">
        <w:rPr>
          <w:rFonts w:cs="Palatino-Roman"/>
        </w:rPr>
        <w:t>possessor’s</w:t>
      </w:r>
      <w:proofErr w:type="gramEnd"/>
      <w:r w:rsidRPr="00D35A60">
        <w:rPr>
          <w:rFonts w:cs="Palatino-Roman"/>
        </w:rPr>
        <w:t xml:space="preserve"> claim for compensation.</w:t>
      </w:r>
    </w:p>
    <w:p w:rsidR="001C1896" w:rsidRDefault="001C1896" w:rsidP="001C1896">
      <w:pPr>
        <w:autoSpaceDE w:val="0"/>
        <w:autoSpaceDN w:val="0"/>
        <w:adjustRightInd w:val="0"/>
        <w:spacing w:after="0" w:line="240" w:lineRule="auto"/>
        <w:rPr>
          <w:rFonts w:cs="Palatino-Roman"/>
        </w:rPr>
      </w:pPr>
    </w:p>
    <w:p w:rsidR="001C1896" w:rsidRPr="001D1232" w:rsidRDefault="001C1896" w:rsidP="001C1896">
      <w:pPr>
        <w:autoSpaceDE w:val="0"/>
        <w:autoSpaceDN w:val="0"/>
        <w:adjustRightInd w:val="0"/>
        <w:spacing w:after="0" w:line="240" w:lineRule="auto"/>
        <w:rPr>
          <w:rFonts w:cs="Palatino-Roman"/>
        </w:rPr>
      </w:pPr>
      <w:r w:rsidRPr="001D1232">
        <w:rPr>
          <w:rFonts w:cs="Palatino-Roman"/>
          <w:b/>
        </w:rPr>
        <w:t>Remedies</w:t>
      </w:r>
      <w:r w:rsidRPr="001D1232">
        <w:rPr>
          <w:rFonts w:cs="Palatino-Roman"/>
        </w:rPr>
        <w:t xml:space="preserve">: </w:t>
      </w:r>
      <w:proofErr w:type="spellStart"/>
      <w:r w:rsidRPr="001D1232">
        <w:rPr>
          <w:rFonts w:cs="Palatino-Roman"/>
        </w:rPr>
        <w:t>Nortjie</w:t>
      </w:r>
      <w:proofErr w:type="spellEnd"/>
      <w:r w:rsidRPr="001D1232">
        <w:rPr>
          <w:rFonts w:cs="Palatino-Roman"/>
        </w:rPr>
        <w:t>:</w:t>
      </w:r>
    </w:p>
    <w:p w:rsidR="001C1896" w:rsidRPr="001D1232" w:rsidRDefault="001C1896" w:rsidP="001C1896">
      <w:pPr>
        <w:autoSpaceDE w:val="0"/>
        <w:autoSpaceDN w:val="0"/>
        <w:adjustRightInd w:val="0"/>
        <w:spacing w:after="0" w:line="240" w:lineRule="auto"/>
        <w:rPr>
          <w:rFonts w:cs="Palatino-Roman"/>
        </w:rPr>
      </w:pPr>
      <w:r w:rsidRPr="001D1232">
        <w:rPr>
          <w:rFonts w:cs="Palatino-Roman"/>
        </w:rPr>
        <w:t>1. Enrichment claim for compensation</w:t>
      </w:r>
    </w:p>
    <w:p w:rsidR="001C1896" w:rsidRPr="001D1232" w:rsidRDefault="001C1896" w:rsidP="001C1896">
      <w:pPr>
        <w:autoSpaceDE w:val="0"/>
        <w:autoSpaceDN w:val="0"/>
        <w:adjustRightInd w:val="0"/>
        <w:spacing w:after="0" w:line="240" w:lineRule="auto"/>
        <w:rPr>
          <w:rFonts w:cs="Palatino-Roman"/>
        </w:rPr>
      </w:pPr>
      <w:r w:rsidRPr="001D1232">
        <w:rPr>
          <w:rFonts w:cs="Palatino-Roman"/>
        </w:rPr>
        <w:t>2. Right of retention while in possession</w:t>
      </w:r>
    </w:p>
    <w:p w:rsidR="001C1896" w:rsidRPr="004B31BD" w:rsidRDefault="001C1896" w:rsidP="001C1896">
      <w:pPr>
        <w:autoSpaceDE w:val="0"/>
        <w:autoSpaceDN w:val="0"/>
        <w:adjustRightInd w:val="0"/>
        <w:spacing w:after="0" w:line="240" w:lineRule="auto"/>
        <w:rPr>
          <w:rFonts w:cs="Palatino-Roman"/>
        </w:rPr>
      </w:pPr>
      <w:r w:rsidRPr="001D1232">
        <w:rPr>
          <w:rFonts w:cs="Palatino-Roman"/>
        </w:rPr>
        <w:t>3. Right to remove</w:t>
      </w:r>
    </w:p>
    <w:p w:rsidR="001C1896" w:rsidRDefault="001C1896" w:rsidP="001C1896">
      <w:pPr>
        <w:autoSpaceDE w:val="0"/>
        <w:autoSpaceDN w:val="0"/>
        <w:adjustRightInd w:val="0"/>
        <w:spacing w:after="0" w:line="240" w:lineRule="auto"/>
        <w:rPr>
          <w:rFonts w:cs="Palatino-Roman"/>
          <w:sz w:val="16"/>
          <w:szCs w:val="16"/>
        </w:rPr>
      </w:pPr>
    </w:p>
    <w:p w:rsidR="001C1896" w:rsidRDefault="001C1896" w:rsidP="001C1896">
      <w:pPr>
        <w:autoSpaceDE w:val="0"/>
        <w:autoSpaceDN w:val="0"/>
        <w:adjustRightInd w:val="0"/>
        <w:spacing w:after="0" w:line="240" w:lineRule="auto"/>
        <w:rPr>
          <w:rFonts w:cs="Palatino-Roman"/>
          <w:sz w:val="16"/>
          <w:szCs w:val="16"/>
        </w:rPr>
      </w:pPr>
      <w:r w:rsidRPr="002C6068">
        <w:rPr>
          <w:rFonts w:cs="Palatino-Roman"/>
          <w:sz w:val="16"/>
          <w:szCs w:val="16"/>
        </w:rPr>
        <w:t>You must</w:t>
      </w:r>
      <w:r>
        <w:rPr>
          <w:rFonts w:cs="Palatino-Roman"/>
          <w:sz w:val="16"/>
          <w:szCs w:val="16"/>
        </w:rPr>
        <w:t xml:space="preserve"> </w:t>
      </w:r>
      <w:r w:rsidRPr="002C6068">
        <w:rPr>
          <w:rFonts w:cs="Palatino-Roman"/>
          <w:sz w:val="16"/>
          <w:szCs w:val="16"/>
        </w:rPr>
        <w:t>deal with each one of the improvements and expenses and determine what type</w:t>
      </w:r>
      <w:r>
        <w:rPr>
          <w:rFonts w:cs="Palatino-Roman"/>
          <w:sz w:val="16"/>
          <w:szCs w:val="16"/>
        </w:rPr>
        <w:t xml:space="preserve"> </w:t>
      </w:r>
      <w:r w:rsidRPr="002C6068">
        <w:rPr>
          <w:rFonts w:cs="Palatino-Roman"/>
          <w:sz w:val="16"/>
          <w:szCs w:val="16"/>
        </w:rPr>
        <w:t>of expense it is and to what extent A is entitled to claim in enrichment for either</w:t>
      </w:r>
      <w:r>
        <w:rPr>
          <w:rFonts w:cs="Palatino-Roman"/>
          <w:sz w:val="16"/>
          <w:szCs w:val="16"/>
        </w:rPr>
        <w:t xml:space="preserve"> </w:t>
      </w:r>
      <w:r w:rsidRPr="002C6068">
        <w:rPr>
          <w:rFonts w:cs="Palatino-Roman"/>
          <w:sz w:val="16"/>
          <w:szCs w:val="16"/>
        </w:rPr>
        <w:t>the cost of the expense or the value of the improvement in the hands of the true</w:t>
      </w:r>
      <w:r>
        <w:rPr>
          <w:rFonts w:cs="Palatino-Roman"/>
          <w:sz w:val="16"/>
          <w:szCs w:val="16"/>
        </w:rPr>
        <w:t xml:space="preserve"> </w:t>
      </w:r>
      <w:r w:rsidRPr="002C6068">
        <w:rPr>
          <w:rFonts w:cs="Palatino-Roman"/>
          <w:sz w:val="16"/>
          <w:szCs w:val="16"/>
        </w:rPr>
        <w:t>owner</w:t>
      </w:r>
      <w:r>
        <w:rPr>
          <w:rFonts w:cs="Palatino-Roman"/>
          <w:sz w:val="16"/>
          <w:szCs w:val="16"/>
        </w:rPr>
        <w:t>.</w:t>
      </w:r>
      <w:r w:rsidRPr="002C6068">
        <w:rPr>
          <w:rFonts w:cs="Palatino-Roman"/>
          <w:sz w:val="16"/>
          <w:szCs w:val="16"/>
        </w:rPr>
        <w:t xml:space="preserve"> </w:t>
      </w:r>
      <w:proofErr w:type="gramStart"/>
      <w:r w:rsidRPr="002C6068">
        <w:rPr>
          <w:rFonts w:cs="Palatino-Roman"/>
          <w:sz w:val="16"/>
          <w:szCs w:val="16"/>
        </w:rPr>
        <w:t>you</w:t>
      </w:r>
      <w:proofErr w:type="gramEnd"/>
      <w:r w:rsidRPr="002C6068">
        <w:rPr>
          <w:rFonts w:cs="Palatino-Roman"/>
          <w:sz w:val="16"/>
          <w:szCs w:val="16"/>
        </w:rPr>
        <w:t xml:space="preserve"> must consider each type of improvement</w:t>
      </w:r>
      <w:r>
        <w:rPr>
          <w:rFonts w:cs="Palatino-Roman"/>
          <w:sz w:val="16"/>
          <w:szCs w:val="16"/>
        </w:rPr>
        <w:t xml:space="preserve"> </w:t>
      </w:r>
      <w:r w:rsidRPr="002C6068">
        <w:rPr>
          <w:rFonts w:cs="Palatino-Roman"/>
          <w:sz w:val="16"/>
          <w:szCs w:val="16"/>
        </w:rPr>
        <w:t>and determine whether it is necessary, useful or luxurious and explain the</w:t>
      </w:r>
      <w:r>
        <w:rPr>
          <w:rFonts w:cs="Palatino-Roman"/>
          <w:sz w:val="16"/>
          <w:szCs w:val="16"/>
        </w:rPr>
        <w:t xml:space="preserve"> </w:t>
      </w:r>
      <w:r w:rsidRPr="002C6068">
        <w:rPr>
          <w:rFonts w:cs="Palatino-Roman"/>
          <w:sz w:val="16"/>
          <w:szCs w:val="16"/>
        </w:rPr>
        <w:t>relevance of that</w:t>
      </w:r>
      <w:r>
        <w:rPr>
          <w:rFonts w:cs="Palatino-Roman"/>
          <w:sz w:val="16"/>
          <w:szCs w:val="16"/>
        </w:rPr>
        <w:t xml:space="preserve"> </w:t>
      </w:r>
      <w:r w:rsidRPr="002C6068">
        <w:rPr>
          <w:rFonts w:cs="Palatino-Roman"/>
          <w:sz w:val="16"/>
          <w:szCs w:val="16"/>
        </w:rPr>
        <w:t>distinction.</w:t>
      </w:r>
    </w:p>
    <w:p w:rsidR="001C1896" w:rsidRDefault="001C1896" w:rsidP="001C1896">
      <w:pPr>
        <w:autoSpaceDE w:val="0"/>
        <w:autoSpaceDN w:val="0"/>
        <w:adjustRightInd w:val="0"/>
        <w:spacing w:after="0" w:line="240" w:lineRule="auto"/>
        <w:rPr>
          <w:rFonts w:cs="Palatino-Roman"/>
          <w:sz w:val="16"/>
          <w:szCs w:val="16"/>
        </w:rPr>
      </w:pPr>
    </w:p>
    <w:p w:rsidR="001C1896" w:rsidRDefault="001C1896" w:rsidP="001C1896">
      <w:pPr>
        <w:autoSpaceDE w:val="0"/>
        <w:autoSpaceDN w:val="0"/>
        <w:adjustRightInd w:val="0"/>
        <w:spacing w:after="0" w:line="240" w:lineRule="auto"/>
        <w:rPr>
          <w:rFonts w:cs="Palatino-Roman"/>
        </w:rPr>
      </w:pPr>
      <w:r w:rsidRPr="0025777B">
        <w:rPr>
          <w:rFonts w:cs="Palatino-Roman"/>
        </w:rPr>
        <w:t xml:space="preserve">1. </w:t>
      </w:r>
      <w:r w:rsidRPr="00EC7598">
        <w:rPr>
          <w:rFonts w:cs="Palatino-Roman"/>
          <w:b/>
        </w:rPr>
        <w:t>Hunting lodge at an expense of R1.5</w:t>
      </w:r>
      <w:r w:rsidRPr="0025777B">
        <w:rPr>
          <w:rFonts w:cs="Palatino-Roman"/>
          <w:i/>
        </w:rPr>
        <w:t xml:space="preserve"> </w:t>
      </w:r>
      <w:proofErr w:type="gramStart"/>
      <w:r w:rsidRPr="0025777B">
        <w:rPr>
          <w:rFonts w:cs="Palatino-Roman"/>
          <w:i/>
        </w:rPr>
        <w:t>million</w:t>
      </w:r>
      <w:r>
        <w:rPr>
          <w:rFonts w:cs="Palatino-Roman"/>
        </w:rPr>
        <w:t xml:space="preserve"> :</w:t>
      </w:r>
      <w:proofErr w:type="gramEnd"/>
      <w:r>
        <w:rPr>
          <w:rFonts w:cs="Palatino-Roman"/>
        </w:rPr>
        <w:t xml:space="preserve"> a useful expense that A can claim with the extended action</w:t>
      </w:r>
      <w:r w:rsidRPr="001D1232">
        <w:t xml:space="preserve"> </w:t>
      </w:r>
      <w:r w:rsidRPr="001D1232">
        <w:rPr>
          <w:rFonts w:cs="Palatino-Roman"/>
        </w:rPr>
        <w:t>for management of affairs (</w:t>
      </w:r>
      <w:proofErr w:type="spellStart"/>
      <w:r w:rsidRPr="001D1232">
        <w:rPr>
          <w:rFonts w:cs="Palatino-Roman"/>
        </w:rPr>
        <w:t>actio</w:t>
      </w:r>
      <w:proofErr w:type="spellEnd"/>
      <w:r w:rsidRPr="001D1232">
        <w:rPr>
          <w:rFonts w:cs="Palatino-Roman"/>
        </w:rPr>
        <w:t xml:space="preserve"> </w:t>
      </w:r>
      <w:proofErr w:type="spellStart"/>
      <w:r w:rsidRPr="001D1232">
        <w:rPr>
          <w:rFonts w:cs="Palatino-Roman"/>
        </w:rPr>
        <w:t>negotiorum</w:t>
      </w:r>
      <w:proofErr w:type="spellEnd"/>
      <w:r w:rsidRPr="001D1232">
        <w:rPr>
          <w:rFonts w:cs="Palatino-Roman"/>
        </w:rPr>
        <w:t xml:space="preserve"> </w:t>
      </w:r>
      <w:proofErr w:type="spellStart"/>
      <w:r w:rsidRPr="001D1232">
        <w:rPr>
          <w:rFonts w:cs="Palatino-Roman"/>
        </w:rPr>
        <w:t>gestorum</w:t>
      </w:r>
      <w:proofErr w:type="spellEnd"/>
      <w:r w:rsidRPr="001D1232">
        <w:rPr>
          <w:rFonts w:cs="Palatino-Roman"/>
        </w:rPr>
        <w:t xml:space="preserve"> </w:t>
      </w:r>
      <w:proofErr w:type="spellStart"/>
      <w:r w:rsidRPr="001D1232">
        <w:rPr>
          <w:rFonts w:cs="Palatino-Roman"/>
        </w:rPr>
        <w:t>utilis</w:t>
      </w:r>
      <w:proofErr w:type="spellEnd"/>
      <w:r w:rsidRPr="001D1232">
        <w:rPr>
          <w:rFonts w:cs="Palatino-Roman"/>
        </w:rPr>
        <w:t>)</w:t>
      </w:r>
      <w:r w:rsidRPr="001D1232">
        <w:t xml:space="preserve"> </w:t>
      </w:r>
      <w:r>
        <w:t xml:space="preserve">or </w:t>
      </w:r>
      <w:r w:rsidRPr="001D1232">
        <w:rPr>
          <w:rFonts w:cs="Palatino-Roman"/>
        </w:rPr>
        <w:t>to the amount by which the value of the property has been enhanced, whichever is the least</w:t>
      </w:r>
      <w:r>
        <w:rPr>
          <w:rFonts w:cs="Palatino-Roman"/>
        </w:rPr>
        <w:t>.</w:t>
      </w:r>
    </w:p>
    <w:p w:rsidR="001C1896" w:rsidRDefault="001C1896" w:rsidP="001C1896">
      <w:pPr>
        <w:autoSpaceDE w:val="0"/>
        <w:autoSpaceDN w:val="0"/>
        <w:adjustRightInd w:val="0"/>
        <w:spacing w:after="0" w:line="240" w:lineRule="auto"/>
        <w:rPr>
          <w:rFonts w:cs="Palatino-Roman"/>
        </w:rPr>
      </w:pPr>
      <w:r>
        <w:rPr>
          <w:rFonts w:cs="Palatino-Roman"/>
        </w:rPr>
        <w:t xml:space="preserve">2. </w:t>
      </w:r>
      <w:r w:rsidRPr="00EC7598">
        <w:rPr>
          <w:rFonts w:cs="Palatino-Roman"/>
          <w:b/>
        </w:rPr>
        <w:t>Dam</w:t>
      </w:r>
      <w:r>
        <w:rPr>
          <w:rFonts w:cs="Palatino-Roman"/>
          <w:b/>
        </w:rPr>
        <w:t xml:space="preserve"> (at a cost of R50 000),</w:t>
      </w:r>
      <w:r w:rsidRPr="00EC7598">
        <w:rPr>
          <w:rFonts w:cs="Palatino-Roman"/>
          <w:b/>
        </w:rPr>
        <w:t xml:space="preserve"> borehole (R20 000)</w:t>
      </w:r>
      <w:r>
        <w:rPr>
          <w:rFonts w:cs="Palatino-Roman"/>
          <w:b/>
        </w:rPr>
        <w:t xml:space="preserve"> and </w:t>
      </w:r>
      <w:r w:rsidRPr="00EC7598">
        <w:rPr>
          <w:rFonts w:cs="Palatino-Roman"/>
          <w:b/>
        </w:rPr>
        <w:t>repair of the house (R25 000)</w:t>
      </w:r>
      <w:r>
        <w:rPr>
          <w:rFonts w:cs="Palatino-Roman"/>
          <w:b/>
        </w:rPr>
        <w:t xml:space="preserve">: </w:t>
      </w:r>
      <w:r w:rsidRPr="00EC7598">
        <w:rPr>
          <w:rFonts w:cs="Palatino-Roman"/>
        </w:rPr>
        <w:t>Necessary expenses: can claim for all expenses in respect of the preservation or protection of the property if his efforts were successful. The owner’s enrichment is in saved expenses</w:t>
      </w:r>
      <w:r>
        <w:rPr>
          <w:rFonts w:cs="Palatino-Roman"/>
        </w:rPr>
        <w:t>.</w:t>
      </w:r>
    </w:p>
    <w:p w:rsidR="001C1896" w:rsidRDefault="001C1896" w:rsidP="001C1896">
      <w:pPr>
        <w:autoSpaceDE w:val="0"/>
        <w:autoSpaceDN w:val="0"/>
        <w:adjustRightInd w:val="0"/>
        <w:spacing w:after="0" w:line="240" w:lineRule="auto"/>
        <w:rPr>
          <w:rFonts w:cs="Palatino-Roman"/>
        </w:rPr>
      </w:pPr>
      <w:r>
        <w:rPr>
          <w:rFonts w:cs="Palatino-Roman"/>
        </w:rPr>
        <w:t xml:space="preserve">3. </w:t>
      </w:r>
      <w:r w:rsidRPr="00EC7598">
        <w:rPr>
          <w:rFonts w:cs="Palatino-Roman"/>
        </w:rPr>
        <w:t xml:space="preserve"> </w:t>
      </w:r>
      <w:r w:rsidRPr="00EC7598">
        <w:rPr>
          <w:rFonts w:cs="Palatino-Roman"/>
          <w:b/>
        </w:rPr>
        <w:t>Lavish</w:t>
      </w:r>
      <w:r>
        <w:rPr>
          <w:rFonts w:cs="Palatino-Roman"/>
          <w:b/>
        </w:rPr>
        <w:t xml:space="preserve"> gate (R30 000): </w:t>
      </w:r>
      <w:r>
        <w:rPr>
          <w:rFonts w:cs="Palatino-Roman"/>
        </w:rPr>
        <w:t>cannot be claimed except if owner is selling the property for an increased purchase price.</w:t>
      </w:r>
    </w:p>
    <w:p w:rsidR="001C1896" w:rsidRPr="00EC7598" w:rsidRDefault="001C1896" w:rsidP="001C1896">
      <w:pPr>
        <w:autoSpaceDE w:val="0"/>
        <w:autoSpaceDN w:val="0"/>
        <w:adjustRightInd w:val="0"/>
        <w:spacing w:after="0" w:line="240" w:lineRule="auto"/>
        <w:rPr>
          <w:rFonts w:cs="Palatino-Roman"/>
        </w:rPr>
      </w:pPr>
      <w:r>
        <w:rPr>
          <w:rFonts w:cs="Palatino-Roman"/>
        </w:rPr>
        <w:t xml:space="preserve">4. </w:t>
      </w:r>
      <w:r w:rsidRPr="00886B35">
        <w:rPr>
          <w:rFonts w:cs="Palatino-Roman"/>
          <w:b/>
        </w:rPr>
        <w:t>two crops (R240 000)</w:t>
      </w:r>
      <w:r>
        <w:rPr>
          <w:rFonts w:cs="Palatino-Roman"/>
        </w:rPr>
        <w:t xml:space="preserve">: A can claim the </w:t>
      </w:r>
      <w:r w:rsidRPr="00EC7598">
        <w:rPr>
          <w:rFonts w:cs="Palatino-Roman"/>
        </w:rPr>
        <w:t>Value of fruit gathered before becoming aware that possession is unlawful, less production costs, can be set-off against BFP’s claim for compensation for useful improvements as a factor diminishing the owners enrichment or the possessor’s</w:t>
      </w:r>
      <w:r>
        <w:rPr>
          <w:rFonts w:cs="Palatino-Roman"/>
        </w:rPr>
        <w:t xml:space="preserve"> </w:t>
      </w:r>
      <w:r w:rsidRPr="00EC7598">
        <w:rPr>
          <w:rFonts w:cs="Palatino-Roman"/>
        </w:rPr>
        <w:t>impoverishment.</w:t>
      </w:r>
    </w:p>
    <w:p w:rsidR="001C1896" w:rsidRPr="00886B35" w:rsidRDefault="001C1896" w:rsidP="001C1896">
      <w:pPr>
        <w:autoSpaceDE w:val="0"/>
        <w:autoSpaceDN w:val="0"/>
        <w:adjustRightInd w:val="0"/>
        <w:spacing w:after="0" w:line="240" w:lineRule="auto"/>
        <w:rPr>
          <w:rFonts w:cs="Palatino-Roman"/>
        </w:rPr>
      </w:pPr>
      <w:r>
        <w:rPr>
          <w:rFonts w:cs="Palatino-Roman"/>
        </w:rPr>
        <w:t xml:space="preserve">5. </w:t>
      </w:r>
      <w:r w:rsidRPr="00886B35">
        <w:rPr>
          <w:rFonts w:cs="Palatino-Roman"/>
          <w:b/>
        </w:rPr>
        <w:t>Third crop (R140 000) production costs (R30 000):</w:t>
      </w:r>
      <w:r w:rsidRPr="00886B35">
        <w:t xml:space="preserve"> </w:t>
      </w:r>
      <w:r w:rsidRPr="00886B35">
        <w:rPr>
          <w:rFonts w:cs="Palatino-Roman"/>
        </w:rPr>
        <w:t>From the moment of realisation that the possession is unlawful, the possessor becomes a mala fide possessor and different principles are applicable, except where the possessor exercises a right of retention, in which case he becomes a</w:t>
      </w:r>
    </w:p>
    <w:p w:rsidR="001C1896" w:rsidRPr="00886B35" w:rsidRDefault="001C1896" w:rsidP="001C1896">
      <w:pPr>
        <w:autoSpaceDE w:val="0"/>
        <w:autoSpaceDN w:val="0"/>
        <w:adjustRightInd w:val="0"/>
        <w:spacing w:after="0" w:line="240" w:lineRule="auto"/>
        <w:rPr>
          <w:rFonts w:cs="Palatino-Roman"/>
        </w:rPr>
      </w:pPr>
      <w:proofErr w:type="gramStart"/>
      <w:r w:rsidRPr="00886B35">
        <w:rPr>
          <w:rFonts w:cs="Palatino-Roman"/>
        </w:rPr>
        <w:t>lawful</w:t>
      </w:r>
      <w:proofErr w:type="gramEnd"/>
      <w:r w:rsidRPr="00886B35">
        <w:rPr>
          <w:rFonts w:cs="Palatino-Roman"/>
        </w:rPr>
        <w:t xml:space="preserve"> occupier or holder.</w:t>
      </w:r>
    </w:p>
    <w:p w:rsidR="001C1896" w:rsidRPr="002C6068" w:rsidRDefault="001C1896" w:rsidP="001C1896">
      <w:pPr>
        <w:autoSpaceDE w:val="0"/>
        <w:autoSpaceDN w:val="0"/>
        <w:adjustRightInd w:val="0"/>
        <w:spacing w:after="0" w:line="240" w:lineRule="auto"/>
        <w:rPr>
          <w:rFonts w:cs="Palatino-Roman"/>
        </w:rPr>
      </w:pPr>
      <w:proofErr w:type="gramStart"/>
      <w:r>
        <w:rPr>
          <w:rFonts w:cs="Palatino-Roman"/>
        </w:rPr>
        <w:lastRenderedPageBreak/>
        <w:t xml:space="preserve">6. 4 years occupational value: no claim: </w:t>
      </w:r>
      <w:r w:rsidRPr="003332E3">
        <w:rPr>
          <w:rFonts w:cs="Palatino-Roman"/>
        </w:rPr>
        <w:t>use and enjoyment of the property cannot be set off against his claim for</w:t>
      </w:r>
      <w:r>
        <w:rPr>
          <w:rFonts w:cs="Palatino-Roman"/>
        </w:rPr>
        <w:t xml:space="preserve"> </w:t>
      </w:r>
      <w:r w:rsidRPr="003332E3">
        <w:rPr>
          <w:rFonts w:cs="Palatino-Roman"/>
        </w:rPr>
        <w:t>compensation for improvements</w:t>
      </w:r>
      <w:proofErr w:type="gramEnd"/>
    </w:p>
    <w:p w:rsidR="001C1896" w:rsidRDefault="001C1896" w:rsidP="001C1896">
      <w:pPr>
        <w:autoSpaceDE w:val="0"/>
        <w:autoSpaceDN w:val="0"/>
        <w:adjustRightInd w:val="0"/>
        <w:spacing w:after="0" w:line="240" w:lineRule="auto"/>
        <w:rPr>
          <w:rFonts w:cs="Palatino-Roman"/>
          <w:sz w:val="16"/>
          <w:szCs w:val="16"/>
        </w:rPr>
      </w:pPr>
    </w:p>
    <w:p w:rsidR="001C1896" w:rsidRPr="002C6068" w:rsidRDefault="001C1896" w:rsidP="001C1896">
      <w:pPr>
        <w:autoSpaceDE w:val="0"/>
        <w:autoSpaceDN w:val="0"/>
        <w:adjustRightInd w:val="0"/>
        <w:spacing w:after="0" w:line="240" w:lineRule="auto"/>
        <w:rPr>
          <w:rFonts w:cs="Palatino-Roman"/>
          <w:sz w:val="16"/>
          <w:szCs w:val="16"/>
        </w:rPr>
      </w:pPr>
      <w:r w:rsidRPr="002C6068">
        <w:rPr>
          <w:rFonts w:cs="Palatino-Roman"/>
          <w:sz w:val="16"/>
          <w:szCs w:val="16"/>
        </w:rPr>
        <w:t xml:space="preserve">Did you consider the enrichment lien </w:t>
      </w:r>
      <w:r>
        <w:rPr>
          <w:rFonts w:cs="Palatino-Roman"/>
          <w:sz w:val="16"/>
          <w:szCs w:val="16"/>
        </w:rPr>
        <w:t xml:space="preserve">its </w:t>
      </w:r>
      <w:r w:rsidRPr="002C6068">
        <w:rPr>
          <w:rFonts w:cs="Palatino-Roman"/>
          <w:sz w:val="16"/>
          <w:szCs w:val="16"/>
        </w:rPr>
        <w:t>extent and purpose at the</w:t>
      </w:r>
      <w:r>
        <w:rPr>
          <w:rFonts w:cs="Palatino-Roman"/>
          <w:sz w:val="16"/>
          <w:szCs w:val="16"/>
        </w:rPr>
        <w:t xml:space="preserve"> </w:t>
      </w:r>
      <w:r w:rsidRPr="002C6068">
        <w:rPr>
          <w:rFonts w:cs="Palatino-Roman"/>
          <w:sz w:val="16"/>
          <w:szCs w:val="16"/>
        </w:rPr>
        <w:t xml:space="preserve">disposal of A? </w:t>
      </w:r>
      <w:proofErr w:type="gramStart"/>
      <w:r w:rsidRPr="002C6068">
        <w:rPr>
          <w:rFonts w:cs="Palatino-Roman"/>
          <w:sz w:val="16"/>
          <w:szCs w:val="16"/>
        </w:rPr>
        <w:t>What about the value of the fruits drawn (harvests) and the</w:t>
      </w:r>
      <w:r>
        <w:rPr>
          <w:rFonts w:cs="Palatino-Roman"/>
          <w:sz w:val="16"/>
          <w:szCs w:val="16"/>
        </w:rPr>
        <w:t xml:space="preserve"> </w:t>
      </w:r>
      <w:r w:rsidRPr="002C6068">
        <w:rPr>
          <w:rFonts w:cs="Palatino-Roman"/>
          <w:sz w:val="16"/>
          <w:szCs w:val="16"/>
        </w:rPr>
        <w:t>value of his occupation over the past four years?</w:t>
      </w:r>
      <w:proofErr w:type="gramEnd"/>
      <w:r w:rsidRPr="002C6068">
        <w:rPr>
          <w:rFonts w:cs="Palatino-Roman"/>
          <w:sz w:val="16"/>
          <w:szCs w:val="16"/>
        </w:rPr>
        <w:t xml:space="preserve"> How should the enrichment</w:t>
      </w:r>
      <w:r>
        <w:rPr>
          <w:rFonts w:cs="Palatino-Roman"/>
          <w:sz w:val="16"/>
          <w:szCs w:val="16"/>
        </w:rPr>
        <w:t xml:space="preserve"> </w:t>
      </w:r>
      <w:r w:rsidRPr="002C6068">
        <w:rPr>
          <w:rFonts w:cs="Palatino-Roman"/>
          <w:sz w:val="16"/>
          <w:szCs w:val="16"/>
        </w:rPr>
        <w:t>claim of the crop still standing on the land be calculated?</w:t>
      </w:r>
    </w:p>
    <w:p w:rsidR="001C1896" w:rsidRDefault="001C1896" w:rsidP="001C1896">
      <w:pPr>
        <w:autoSpaceDE w:val="0"/>
        <w:autoSpaceDN w:val="0"/>
        <w:adjustRightInd w:val="0"/>
        <w:spacing w:after="0" w:line="240" w:lineRule="auto"/>
        <w:rPr>
          <w:rFonts w:cs="Bauhaus-Medium"/>
        </w:rPr>
      </w:pPr>
    </w:p>
    <w:p w:rsidR="001C1896" w:rsidRPr="00D1342D" w:rsidRDefault="001C1896" w:rsidP="001C1896">
      <w:pPr>
        <w:autoSpaceDE w:val="0"/>
        <w:autoSpaceDN w:val="0"/>
        <w:adjustRightInd w:val="0"/>
        <w:spacing w:after="0" w:line="240" w:lineRule="auto"/>
        <w:rPr>
          <w:rFonts w:cs="Bauhaus-Medium"/>
          <w:b/>
        </w:rPr>
      </w:pPr>
      <w:r w:rsidRPr="00D1342D">
        <w:rPr>
          <w:rFonts w:cs="Bauhaus-Medium"/>
          <w:b/>
        </w:rPr>
        <w:t>Mala fide possessor:</w:t>
      </w:r>
    </w:p>
    <w:p w:rsidR="001C1896" w:rsidRPr="001B571F" w:rsidRDefault="001C1896" w:rsidP="001C1896">
      <w:pPr>
        <w:autoSpaceDE w:val="0"/>
        <w:autoSpaceDN w:val="0"/>
        <w:adjustRightInd w:val="0"/>
        <w:spacing w:after="0" w:line="240" w:lineRule="auto"/>
        <w:rPr>
          <w:rFonts w:cs="Bauhaus-Medium"/>
        </w:rPr>
      </w:pPr>
      <w:r w:rsidRPr="001B571F">
        <w:rPr>
          <w:rFonts w:cs="Bauhaus-Medium"/>
        </w:rPr>
        <w:t>Mala fide possessor = person who is in possession of someone else’s</w:t>
      </w:r>
      <w:r>
        <w:rPr>
          <w:rFonts w:cs="Bauhaus-Medium"/>
        </w:rPr>
        <w:t xml:space="preserve"> </w:t>
      </w:r>
      <w:r w:rsidRPr="001B571F">
        <w:rPr>
          <w:rFonts w:cs="Bauhaus-Medium"/>
        </w:rPr>
        <w:t>property knowing that he is not the owner and still exercises the</w:t>
      </w:r>
      <w:r>
        <w:rPr>
          <w:rFonts w:cs="Bauhaus-Medium"/>
        </w:rPr>
        <w:t xml:space="preserve"> </w:t>
      </w:r>
      <w:r w:rsidRPr="001B571F">
        <w:rPr>
          <w:rFonts w:cs="Bauhaus-Medium"/>
        </w:rPr>
        <w:t>powers of owner over the thing, possession mala fides so therefore</w:t>
      </w:r>
    </w:p>
    <w:p w:rsidR="001C1896" w:rsidRPr="001B571F" w:rsidRDefault="001C1896" w:rsidP="001C1896">
      <w:pPr>
        <w:autoSpaceDE w:val="0"/>
        <w:autoSpaceDN w:val="0"/>
        <w:adjustRightInd w:val="0"/>
        <w:spacing w:after="0" w:line="240" w:lineRule="auto"/>
        <w:rPr>
          <w:rFonts w:cs="Bauhaus-Medium"/>
        </w:rPr>
      </w:pPr>
      <w:proofErr w:type="gramStart"/>
      <w:r w:rsidRPr="001B571F">
        <w:rPr>
          <w:rFonts w:cs="Bauhaus-Medium"/>
        </w:rPr>
        <w:t>unlawful</w:t>
      </w:r>
      <w:proofErr w:type="gramEnd"/>
      <w:r w:rsidRPr="001B571F">
        <w:rPr>
          <w:rFonts w:cs="Bauhaus-Medium"/>
        </w:rPr>
        <w:t xml:space="preserve"> e.g. thief</w:t>
      </w:r>
    </w:p>
    <w:p w:rsidR="001C1896" w:rsidRDefault="001C1896" w:rsidP="001C1896">
      <w:pPr>
        <w:autoSpaceDE w:val="0"/>
        <w:autoSpaceDN w:val="0"/>
        <w:adjustRightInd w:val="0"/>
        <w:spacing w:after="0" w:line="240" w:lineRule="auto"/>
        <w:rPr>
          <w:rFonts w:cs="Bauhaus-Medium"/>
        </w:rPr>
      </w:pPr>
    </w:p>
    <w:p w:rsidR="001C1896" w:rsidRPr="00D1342D" w:rsidRDefault="001C1896" w:rsidP="001C1896">
      <w:pPr>
        <w:autoSpaceDE w:val="0"/>
        <w:autoSpaceDN w:val="0"/>
        <w:adjustRightInd w:val="0"/>
        <w:spacing w:after="0" w:line="240" w:lineRule="auto"/>
        <w:rPr>
          <w:rFonts w:cs="Bauhaus-Medium"/>
          <w:b/>
        </w:rPr>
      </w:pPr>
      <w:r w:rsidRPr="00D1342D">
        <w:rPr>
          <w:rFonts w:cs="Bauhaus-Medium"/>
          <w:b/>
        </w:rPr>
        <w:t>Extent of the right of recourse:</w:t>
      </w:r>
    </w:p>
    <w:p w:rsidR="001C1896" w:rsidRPr="00D1342D" w:rsidRDefault="001C1896" w:rsidP="001C1896">
      <w:pPr>
        <w:pStyle w:val="ListParagraph"/>
        <w:numPr>
          <w:ilvl w:val="0"/>
          <w:numId w:val="25"/>
        </w:numPr>
        <w:autoSpaceDE w:val="0"/>
        <w:autoSpaceDN w:val="0"/>
        <w:adjustRightInd w:val="0"/>
        <w:spacing w:after="0" w:line="240" w:lineRule="auto"/>
        <w:rPr>
          <w:rFonts w:cs="Bauhaus-Medium"/>
        </w:rPr>
      </w:pPr>
      <w:r w:rsidRPr="00D1342D">
        <w:rPr>
          <w:rFonts w:cs="Bauhaus-Medium"/>
        </w:rPr>
        <w:t>From Bellingham the judge was prepared to grant MFP compensation for improvements which added value to the land.</w:t>
      </w:r>
    </w:p>
    <w:p w:rsidR="001C1896" w:rsidRPr="00D1342D" w:rsidRDefault="001C1896" w:rsidP="001C1896">
      <w:pPr>
        <w:pStyle w:val="ListParagraph"/>
        <w:numPr>
          <w:ilvl w:val="0"/>
          <w:numId w:val="25"/>
        </w:numPr>
        <w:autoSpaceDE w:val="0"/>
        <w:autoSpaceDN w:val="0"/>
        <w:adjustRightInd w:val="0"/>
        <w:spacing w:after="0" w:line="240" w:lineRule="auto"/>
        <w:rPr>
          <w:rFonts w:cs="Bauhaus-Medium"/>
        </w:rPr>
      </w:pPr>
      <w:r w:rsidRPr="00D1342D">
        <w:rPr>
          <w:rFonts w:cs="Bauhaus-Medium"/>
        </w:rPr>
        <w:t xml:space="preserve">In De </w:t>
      </w:r>
      <w:proofErr w:type="spellStart"/>
      <w:r w:rsidRPr="00D1342D">
        <w:rPr>
          <w:rFonts w:cs="Bauhaus-Medium"/>
        </w:rPr>
        <w:t>Beer’s</w:t>
      </w:r>
      <w:proofErr w:type="spellEnd"/>
      <w:r w:rsidRPr="00D1342D">
        <w:rPr>
          <w:rFonts w:cs="Bauhaus-Medium"/>
        </w:rPr>
        <w:t xml:space="preserve">, the judge restricted the MFP’s claim </w:t>
      </w:r>
      <w:proofErr w:type="spellStart"/>
      <w:r w:rsidRPr="00D1342D">
        <w:rPr>
          <w:rFonts w:cs="Bauhaus-Medium"/>
        </w:rPr>
        <w:t>forcompensation</w:t>
      </w:r>
      <w:proofErr w:type="spellEnd"/>
      <w:r w:rsidRPr="00D1342D">
        <w:rPr>
          <w:rFonts w:cs="Bauhaus-Medium"/>
        </w:rPr>
        <w:t xml:space="preserve"> for improvements to necessary improvements, except where the true owner was aware of the MFP’s activities and remained silent, then MFP was in same position as BFP, with same rights.</w:t>
      </w:r>
    </w:p>
    <w:p w:rsidR="001C1896" w:rsidRDefault="001C1896" w:rsidP="001C1896">
      <w:pPr>
        <w:autoSpaceDE w:val="0"/>
        <w:autoSpaceDN w:val="0"/>
        <w:adjustRightInd w:val="0"/>
        <w:spacing w:after="0" w:line="240" w:lineRule="auto"/>
        <w:rPr>
          <w:rFonts w:cs="Bauhaus-Medium"/>
        </w:rPr>
      </w:pPr>
    </w:p>
    <w:p w:rsidR="001C1896" w:rsidRPr="00D1342D" w:rsidRDefault="001C1896" w:rsidP="001C1896">
      <w:pPr>
        <w:autoSpaceDE w:val="0"/>
        <w:autoSpaceDN w:val="0"/>
        <w:adjustRightInd w:val="0"/>
        <w:spacing w:after="0" w:line="240" w:lineRule="auto"/>
        <w:rPr>
          <w:rFonts w:cs="Bauhaus-Medium"/>
          <w:b/>
        </w:rPr>
      </w:pPr>
      <w:r w:rsidRPr="00D1342D">
        <w:rPr>
          <w:rFonts w:cs="Bauhaus-Medium"/>
          <w:b/>
        </w:rPr>
        <w:t>Right of retention:</w:t>
      </w:r>
    </w:p>
    <w:p w:rsidR="001C1896" w:rsidRPr="00D1342D" w:rsidRDefault="001C1896" w:rsidP="001C1896">
      <w:pPr>
        <w:pStyle w:val="ListParagraph"/>
        <w:numPr>
          <w:ilvl w:val="0"/>
          <w:numId w:val="26"/>
        </w:numPr>
        <w:autoSpaceDE w:val="0"/>
        <w:autoSpaceDN w:val="0"/>
        <w:adjustRightInd w:val="0"/>
        <w:spacing w:after="0" w:line="240" w:lineRule="auto"/>
        <w:rPr>
          <w:rFonts w:cs="Bauhaus-Medium"/>
        </w:rPr>
      </w:pPr>
      <w:r w:rsidRPr="00D1342D">
        <w:rPr>
          <w:rFonts w:cs="Bauhaus-Medium"/>
        </w:rPr>
        <w:t>In Bellingham, MFP does have right of retention.</w:t>
      </w:r>
    </w:p>
    <w:p w:rsidR="001C1896" w:rsidRPr="00D1342D" w:rsidRDefault="001C1896" w:rsidP="001C1896">
      <w:pPr>
        <w:pStyle w:val="ListParagraph"/>
        <w:numPr>
          <w:ilvl w:val="0"/>
          <w:numId w:val="26"/>
        </w:numPr>
        <w:autoSpaceDE w:val="0"/>
        <w:autoSpaceDN w:val="0"/>
        <w:adjustRightInd w:val="0"/>
        <w:spacing w:after="0" w:line="240" w:lineRule="auto"/>
        <w:rPr>
          <w:rFonts w:cs="Bauhaus-Medium"/>
        </w:rPr>
      </w:pPr>
      <w:r w:rsidRPr="00D1342D">
        <w:rPr>
          <w:rFonts w:cs="Bauhaus-Medium"/>
        </w:rPr>
        <w:t xml:space="preserve">In De Beers, judge denied MFP a right of </w:t>
      </w:r>
      <w:proofErr w:type="spellStart"/>
      <w:r w:rsidRPr="00D1342D">
        <w:rPr>
          <w:rFonts w:cs="Bauhaus-Medium"/>
        </w:rPr>
        <w:t>renetion</w:t>
      </w:r>
      <w:proofErr w:type="spellEnd"/>
      <w:r w:rsidRPr="00D1342D">
        <w:rPr>
          <w:rFonts w:cs="Bauhaus-Medium"/>
        </w:rPr>
        <w:t xml:space="preserve"> except where owner was aware of MFP’s activities and remained silent.</w:t>
      </w:r>
    </w:p>
    <w:p w:rsidR="001C1896" w:rsidRDefault="001C1896" w:rsidP="001C1896">
      <w:pPr>
        <w:autoSpaceDE w:val="0"/>
        <w:autoSpaceDN w:val="0"/>
        <w:adjustRightInd w:val="0"/>
        <w:spacing w:after="0" w:line="240" w:lineRule="auto"/>
        <w:rPr>
          <w:rFonts w:cs="Bauhaus-Medium"/>
          <w:b/>
        </w:rPr>
      </w:pPr>
    </w:p>
    <w:p w:rsidR="001C1896" w:rsidRPr="001B571F" w:rsidRDefault="001C1896" w:rsidP="001C1896">
      <w:pPr>
        <w:autoSpaceDE w:val="0"/>
        <w:autoSpaceDN w:val="0"/>
        <w:adjustRightInd w:val="0"/>
        <w:spacing w:after="0" w:line="240" w:lineRule="auto"/>
        <w:rPr>
          <w:rFonts w:cs="Bauhaus-Medium"/>
        </w:rPr>
      </w:pPr>
      <w:r w:rsidRPr="00D1342D">
        <w:rPr>
          <w:rFonts w:cs="Bauhaus-Medium"/>
          <w:b/>
        </w:rPr>
        <w:t>Right of Removal</w:t>
      </w:r>
      <w:r>
        <w:rPr>
          <w:rFonts w:cs="Bauhaus-Medium"/>
        </w:rPr>
        <w:t xml:space="preserve"> (</w:t>
      </w:r>
      <w:proofErr w:type="spellStart"/>
      <w:r w:rsidRPr="001B571F">
        <w:rPr>
          <w:rFonts w:cs="Bauhaus-Medium"/>
        </w:rPr>
        <w:t>Ius</w:t>
      </w:r>
      <w:proofErr w:type="spellEnd"/>
      <w:r w:rsidRPr="001B571F">
        <w:rPr>
          <w:rFonts w:cs="Bauhaus-Medium"/>
        </w:rPr>
        <w:t xml:space="preserve"> </w:t>
      </w:r>
      <w:proofErr w:type="spellStart"/>
      <w:r w:rsidRPr="001B571F">
        <w:rPr>
          <w:rFonts w:cs="Bauhaus-Medium"/>
        </w:rPr>
        <w:t>Tollendi</w:t>
      </w:r>
      <w:proofErr w:type="spellEnd"/>
      <w:r>
        <w:rPr>
          <w:rFonts w:cs="Bauhaus-Medium"/>
        </w:rPr>
        <w:t>)</w:t>
      </w:r>
      <w:r w:rsidRPr="001B571F">
        <w:rPr>
          <w:rFonts w:cs="Bauhaus-Medium"/>
        </w:rPr>
        <w:t>: Court has wide discretion to allow owner to waive his</w:t>
      </w:r>
      <w:r>
        <w:rPr>
          <w:rFonts w:cs="Bauhaus-Medium"/>
        </w:rPr>
        <w:t xml:space="preserve"> </w:t>
      </w:r>
      <w:r w:rsidRPr="001B571F">
        <w:rPr>
          <w:rFonts w:cs="Bauhaus-Medium"/>
        </w:rPr>
        <w:t>enrichment or MFP to remove the attachments. Factors taken into</w:t>
      </w:r>
      <w:r>
        <w:rPr>
          <w:rFonts w:cs="Bauhaus-Medium"/>
        </w:rPr>
        <w:t xml:space="preserve"> </w:t>
      </w:r>
      <w:r w:rsidRPr="001B571F">
        <w:rPr>
          <w:rFonts w:cs="Bauhaus-Medium"/>
        </w:rPr>
        <w:t>account include permanence of the attachment and possibility of</w:t>
      </w:r>
      <w:r>
        <w:rPr>
          <w:rFonts w:cs="Bauhaus-Medium"/>
        </w:rPr>
        <w:t xml:space="preserve"> </w:t>
      </w:r>
      <w:r w:rsidRPr="001B571F">
        <w:rPr>
          <w:rFonts w:cs="Bauhaus-Medium"/>
        </w:rPr>
        <w:t>removing it without damage to the structure, the cost of the</w:t>
      </w:r>
      <w:r>
        <w:rPr>
          <w:rFonts w:cs="Bauhaus-Medium"/>
        </w:rPr>
        <w:t xml:space="preserve"> </w:t>
      </w:r>
      <w:r w:rsidRPr="001B571F">
        <w:rPr>
          <w:rFonts w:cs="Bauhaus-Medium"/>
        </w:rPr>
        <w:t>improvement and the usability of the improvement, whether the owner</w:t>
      </w:r>
      <w:r>
        <w:rPr>
          <w:rFonts w:cs="Bauhaus-Medium"/>
        </w:rPr>
        <w:t xml:space="preserve"> </w:t>
      </w:r>
      <w:r w:rsidRPr="001B571F">
        <w:rPr>
          <w:rFonts w:cs="Bauhaus-Medium"/>
        </w:rPr>
        <w:t xml:space="preserve">would have </w:t>
      </w:r>
      <w:proofErr w:type="spellStart"/>
      <w:r w:rsidRPr="001B571F">
        <w:rPr>
          <w:rFonts w:cs="Bauhaus-Medium"/>
        </w:rPr>
        <w:t>effected</w:t>
      </w:r>
      <w:proofErr w:type="spellEnd"/>
      <w:r w:rsidRPr="001B571F">
        <w:rPr>
          <w:rFonts w:cs="Bauhaus-Medium"/>
        </w:rPr>
        <w:t xml:space="preserve"> the improvement etc.</w:t>
      </w:r>
    </w:p>
    <w:p w:rsidR="001C1896" w:rsidRDefault="001C1896" w:rsidP="001C1896">
      <w:pPr>
        <w:autoSpaceDE w:val="0"/>
        <w:autoSpaceDN w:val="0"/>
        <w:adjustRightInd w:val="0"/>
        <w:spacing w:after="0" w:line="240" w:lineRule="auto"/>
        <w:rPr>
          <w:rFonts w:cs="Bauhaus-Medium"/>
        </w:rPr>
      </w:pPr>
    </w:p>
    <w:p w:rsidR="001C1896" w:rsidRPr="001B571F" w:rsidRDefault="001C1896" w:rsidP="001C1896">
      <w:pPr>
        <w:autoSpaceDE w:val="0"/>
        <w:autoSpaceDN w:val="0"/>
        <w:adjustRightInd w:val="0"/>
        <w:spacing w:after="0" w:line="240" w:lineRule="auto"/>
        <w:rPr>
          <w:rFonts w:cs="Bauhaus-Medium"/>
        </w:rPr>
      </w:pPr>
      <w:r w:rsidRPr="00D1342D">
        <w:rPr>
          <w:rFonts w:cs="Bauhaus-Medium"/>
          <w:b/>
        </w:rPr>
        <w:t>Fruits</w:t>
      </w:r>
      <w:r w:rsidRPr="001B571F">
        <w:rPr>
          <w:rFonts w:cs="Bauhaus-Medium"/>
        </w:rPr>
        <w:t>: The owner of the property has an action to claim compensation</w:t>
      </w:r>
      <w:r>
        <w:rPr>
          <w:rFonts w:cs="Bauhaus-Medium"/>
        </w:rPr>
        <w:t xml:space="preserve"> </w:t>
      </w:r>
      <w:r w:rsidRPr="001B571F">
        <w:rPr>
          <w:rFonts w:cs="Bauhaus-Medium"/>
        </w:rPr>
        <w:t>from the possessor for fruit consumed or disposed of or for value of</w:t>
      </w:r>
      <w:r>
        <w:rPr>
          <w:rFonts w:cs="Bauhaus-Medium"/>
        </w:rPr>
        <w:t xml:space="preserve"> </w:t>
      </w:r>
      <w:r w:rsidRPr="001B571F">
        <w:rPr>
          <w:rFonts w:cs="Bauhaus-Medium"/>
        </w:rPr>
        <w:t>the fruit, which the possessor could have gathered but did not.</w:t>
      </w:r>
    </w:p>
    <w:p w:rsidR="001C1896" w:rsidRDefault="001C1896" w:rsidP="001C1896">
      <w:pPr>
        <w:autoSpaceDE w:val="0"/>
        <w:autoSpaceDN w:val="0"/>
        <w:adjustRightInd w:val="0"/>
        <w:spacing w:after="0" w:line="240" w:lineRule="auto"/>
        <w:rPr>
          <w:rFonts w:cs="Palatino-Roman"/>
          <w:b/>
          <w:color w:val="C00000"/>
        </w:rPr>
      </w:pPr>
    </w:p>
    <w:p w:rsidR="001C1896" w:rsidRPr="00D1342D" w:rsidRDefault="001C1896" w:rsidP="001C1896">
      <w:pPr>
        <w:autoSpaceDE w:val="0"/>
        <w:autoSpaceDN w:val="0"/>
        <w:adjustRightInd w:val="0"/>
        <w:spacing w:after="0" w:line="240" w:lineRule="auto"/>
        <w:rPr>
          <w:rFonts w:cs="Palatino-Roman"/>
          <w:b/>
          <w:color w:val="000000"/>
        </w:rPr>
      </w:pPr>
      <w:r w:rsidRPr="00D1342D">
        <w:rPr>
          <w:rFonts w:cs="Palatino-Roman"/>
          <w:b/>
          <w:color w:val="000000"/>
        </w:rPr>
        <w:t xml:space="preserve">Remedies </w:t>
      </w:r>
    </w:p>
    <w:p w:rsidR="001C1896" w:rsidRPr="00C43948" w:rsidRDefault="001C1896" w:rsidP="001C1896">
      <w:pPr>
        <w:pStyle w:val="ListParagraph"/>
        <w:numPr>
          <w:ilvl w:val="0"/>
          <w:numId w:val="27"/>
        </w:numPr>
        <w:autoSpaceDE w:val="0"/>
        <w:autoSpaceDN w:val="0"/>
        <w:adjustRightInd w:val="0"/>
        <w:spacing w:after="0" w:line="240" w:lineRule="auto"/>
        <w:rPr>
          <w:rFonts w:cs="Palatino-Roman"/>
          <w:b/>
          <w:color w:val="C00000"/>
        </w:rPr>
      </w:pPr>
      <w:r w:rsidRPr="00C43948">
        <w:rPr>
          <w:rFonts w:cs="Palatino-Roman"/>
          <w:color w:val="000000"/>
        </w:rPr>
        <w:t xml:space="preserve">an enrichment claim for compensation </w:t>
      </w:r>
      <w:r w:rsidRPr="00C43948">
        <w:rPr>
          <w:rFonts w:cs="Palatino-Italic"/>
          <w:i/>
          <w:iCs/>
          <w:color w:val="000000"/>
        </w:rPr>
        <w:t>(</w:t>
      </w:r>
      <w:proofErr w:type="spellStart"/>
      <w:r w:rsidRPr="00C43948">
        <w:rPr>
          <w:rFonts w:cs="Palatino-Italic"/>
          <w:i/>
          <w:iCs/>
          <w:color w:val="000000"/>
        </w:rPr>
        <w:t>actio</w:t>
      </w:r>
      <w:proofErr w:type="spellEnd"/>
      <w:r w:rsidRPr="00C43948">
        <w:rPr>
          <w:rFonts w:cs="Palatino-Italic"/>
          <w:i/>
          <w:iCs/>
          <w:color w:val="000000"/>
        </w:rPr>
        <w:t xml:space="preserve"> </w:t>
      </w:r>
      <w:proofErr w:type="spellStart"/>
      <w:r w:rsidRPr="00C43948">
        <w:rPr>
          <w:rFonts w:cs="Palatino-Italic"/>
          <w:i/>
          <w:iCs/>
          <w:color w:val="000000"/>
        </w:rPr>
        <w:t>negotiorum</w:t>
      </w:r>
      <w:proofErr w:type="spellEnd"/>
      <w:r w:rsidRPr="00C43948">
        <w:rPr>
          <w:rFonts w:cs="Palatino-Italic"/>
          <w:i/>
          <w:iCs/>
          <w:color w:val="000000"/>
        </w:rPr>
        <w:t xml:space="preserve"> </w:t>
      </w:r>
      <w:proofErr w:type="spellStart"/>
      <w:r w:rsidRPr="00C43948">
        <w:rPr>
          <w:rFonts w:cs="Palatino-Italic"/>
          <w:i/>
          <w:iCs/>
          <w:color w:val="000000"/>
        </w:rPr>
        <w:t>gestorum</w:t>
      </w:r>
      <w:proofErr w:type="spellEnd"/>
      <w:r w:rsidRPr="00C43948">
        <w:rPr>
          <w:rFonts w:cs="Palatino-Italic"/>
          <w:i/>
          <w:iCs/>
          <w:color w:val="000000"/>
        </w:rPr>
        <w:t xml:space="preserve"> </w:t>
      </w:r>
      <w:proofErr w:type="spellStart"/>
      <w:r w:rsidRPr="00C43948">
        <w:rPr>
          <w:rFonts w:cs="Palatino-Italic"/>
          <w:i/>
          <w:iCs/>
          <w:color w:val="000000"/>
        </w:rPr>
        <w:t>utilis</w:t>
      </w:r>
      <w:proofErr w:type="spellEnd"/>
      <w:r w:rsidRPr="00C43948">
        <w:rPr>
          <w:rFonts w:cs="Palatino-Italic"/>
          <w:i/>
          <w:iCs/>
          <w:color w:val="000000"/>
        </w:rPr>
        <w:t xml:space="preserve">) </w:t>
      </w:r>
    </w:p>
    <w:p w:rsidR="001C1896" w:rsidRPr="00C43948" w:rsidRDefault="001C1896" w:rsidP="001C1896">
      <w:pPr>
        <w:pStyle w:val="ListParagraph"/>
        <w:numPr>
          <w:ilvl w:val="0"/>
          <w:numId w:val="27"/>
        </w:numPr>
        <w:autoSpaceDE w:val="0"/>
        <w:autoSpaceDN w:val="0"/>
        <w:adjustRightInd w:val="0"/>
        <w:spacing w:after="0" w:line="240" w:lineRule="auto"/>
        <w:rPr>
          <w:rFonts w:cs="Palatino-Roman"/>
          <w:b/>
          <w:color w:val="C00000"/>
        </w:rPr>
      </w:pPr>
      <w:r w:rsidRPr="00C43948">
        <w:rPr>
          <w:rFonts w:cs="Palatino-Roman"/>
          <w:color w:val="000000"/>
        </w:rPr>
        <w:t xml:space="preserve">possibly a right of retention </w:t>
      </w:r>
      <w:r w:rsidRPr="00C43948">
        <w:rPr>
          <w:rFonts w:cs="Palatino-Italic"/>
          <w:i/>
          <w:iCs/>
          <w:color w:val="000000"/>
        </w:rPr>
        <w:t>(</w:t>
      </w:r>
      <w:proofErr w:type="spellStart"/>
      <w:r w:rsidRPr="00C43948">
        <w:rPr>
          <w:rFonts w:cs="Palatino-Italic"/>
          <w:i/>
          <w:iCs/>
          <w:color w:val="000000"/>
        </w:rPr>
        <w:t>ius</w:t>
      </w:r>
      <w:proofErr w:type="spellEnd"/>
      <w:r w:rsidRPr="00C43948">
        <w:rPr>
          <w:rFonts w:cs="Palatino-Italic"/>
          <w:i/>
          <w:iCs/>
          <w:color w:val="000000"/>
        </w:rPr>
        <w:t xml:space="preserve"> </w:t>
      </w:r>
      <w:proofErr w:type="spellStart"/>
      <w:r w:rsidRPr="00C43948">
        <w:rPr>
          <w:rFonts w:cs="Palatino-Italic"/>
          <w:i/>
          <w:iCs/>
          <w:color w:val="000000"/>
        </w:rPr>
        <w:t>retentionis</w:t>
      </w:r>
      <w:proofErr w:type="spellEnd"/>
      <w:r w:rsidRPr="00C43948">
        <w:rPr>
          <w:rFonts w:cs="Palatino-Italic"/>
          <w:i/>
          <w:iCs/>
          <w:color w:val="000000"/>
        </w:rPr>
        <w:t xml:space="preserve">), </w:t>
      </w:r>
    </w:p>
    <w:p w:rsidR="001C1896" w:rsidRPr="00C43948" w:rsidRDefault="001C1896" w:rsidP="001C1896">
      <w:pPr>
        <w:pStyle w:val="ListParagraph"/>
        <w:numPr>
          <w:ilvl w:val="0"/>
          <w:numId w:val="27"/>
        </w:numPr>
        <w:autoSpaceDE w:val="0"/>
        <w:autoSpaceDN w:val="0"/>
        <w:adjustRightInd w:val="0"/>
        <w:spacing w:after="0" w:line="240" w:lineRule="auto"/>
        <w:rPr>
          <w:rFonts w:cs="Palatino-Roman"/>
          <w:b/>
          <w:color w:val="C00000"/>
        </w:rPr>
      </w:pPr>
      <w:r w:rsidRPr="00C43948">
        <w:rPr>
          <w:rFonts w:cs="Palatino-Roman"/>
          <w:color w:val="000000"/>
        </w:rPr>
        <w:t>right to remove (</w:t>
      </w:r>
      <w:proofErr w:type="spellStart"/>
      <w:r w:rsidRPr="00C43948">
        <w:rPr>
          <w:rFonts w:cs="Palatino-Italic"/>
          <w:i/>
          <w:iCs/>
          <w:color w:val="000000"/>
        </w:rPr>
        <w:t>ius</w:t>
      </w:r>
      <w:proofErr w:type="spellEnd"/>
      <w:r w:rsidRPr="00C43948">
        <w:rPr>
          <w:rFonts w:cs="Palatino-Italic"/>
          <w:i/>
          <w:iCs/>
          <w:color w:val="000000"/>
        </w:rPr>
        <w:t xml:space="preserve"> </w:t>
      </w:r>
      <w:proofErr w:type="spellStart"/>
      <w:r w:rsidRPr="00C43948">
        <w:rPr>
          <w:rFonts w:cs="Palatino-Italic"/>
          <w:i/>
          <w:iCs/>
          <w:color w:val="000000"/>
        </w:rPr>
        <w:t>tollendi</w:t>
      </w:r>
      <w:proofErr w:type="spellEnd"/>
      <w:r w:rsidRPr="00C43948">
        <w:rPr>
          <w:rFonts w:cs="Palatino-Roman"/>
          <w:color w:val="000000"/>
        </w:rPr>
        <w:t xml:space="preserve">) </w:t>
      </w:r>
    </w:p>
    <w:p w:rsidR="001C1896" w:rsidRDefault="001C1896" w:rsidP="001C1896">
      <w:pPr>
        <w:pStyle w:val="ListParagraph"/>
        <w:autoSpaceDE w:val="0"/>
        <w:autoSpaceDN w:val="0"/>
        <w:adjustRightInd w:val="0"/>
        <w:spacing w:after="0" w:line="240" w:lineRule="auto"/>
        <w:rPr>
          <w:rFonts w:cs="Palatino-Roman"/>
          <w:color w:val="000000"/>
        </w:rPr>
      </w:pPr>
    </w:p>
    <w:p w:rsidR="001C1896" w:rsidRPr="00C43948" w:rsidRDefault="001C1896" w:rsidP="001C1896">
      <w:pPr>
        <w:pStyle w:val="ListParagraph"/>
        <w:autoSpaceDE w:val="0"/>
        <w:autoSpaceDN w:val="0"/>
        <w:adjustRightInd w:val="0"/>
        <w:spacing w:after="0" w:line="240" w:lineRule="auto"/>
        <w:rPr>
          <w:rFonts w:cs="Palatino-Roman"/>
          <w:b/>
          <w:color w:val="C00000"/>
        </w:rPr>
      </w:pPr>
    </w:p>
    <w:p w:rsidR="001C1896" w:rsidRDefault="001C1896" w:rsidP="001C1896">
      <w:pPr>
        <w:autoSpaceDE w:val="0"/>
        <w:autoSpaceDN w:val="0"/>
        <w:adjustRightInd w:val="0"/>
        <w:spacing w:after="0" w:line="240" w:lineRule="auto"/>
        <w:rPr>
          <w:rFonts w:ascii="Bauhaus-Medium" w:hAnsi="Bauhaus-Medium" w:cs="Bauhaus-Medium"/>
          <w:color w:val="00B0F0"/>
          <w:sz w:val="28"/>
          <w:szCs w:val="28"/>
        </w:rPr>
      </w:pPr>
      <w:r w:rsidRPr="00D1342D">
        <w:rPr>
          <w:rFonts w:ascii="Palatino-Bold" w:hAnsi="Palatino-Bold" w:cs="Palatino-Bold"/>
          <w:b/>
          <w:bCs/>
          <w:color w:val="00B0F0"/>
          <w:sz w:val="28"/>
          <w:szCs w:val="28"/>
        </w:rPr>
        <w:t>UNIT 10</w:t>
      </w:r>
      <w:r>
        <w:rPr>
          <w:rFonts w:ascii="Palatino-Bold" w:hAnsi="Palatino-Bold" w:cs="Palatino-Bold"/>
          <w:b/>
          <w:bCs/>
          <w:color w:val="00B0F0"/>
          <w:sz w:val="28"/>
          <w:szCs w:val="28"/>
        </w:rPr>
        <w:t xml:space="preserve"> - </w:t>
      </w:r>
      <w:r w:rsidRPr="00D1342D">
        <w:rPr>
          <w:rFonts w:ascii="Bauhaus-Medium" w:hAnsi="Bauhaus-Medium" w:cs="Bauhaus-Medium"/>
          <w:color w:val="00B0F0"/>
          <w:sz w:val="28"/>
          <w:szCs w:val="28"/>
        </w:rPr>
        <w:t>ENRICHMENT BY MEANS OF</w:t>
      </w:r>
      <w:r>
        <w:rPr>
          <w:rFonts w:ascii="Bauhaus-Medium" w:hAnsi="Bauhaus-Medium" w:cs="Bauhaus-Medium"/>
          <w:color w:val="00B0F0"/>
          <w:sz w:val="28"/>
          <w:szCs w:val="28"/>
        </w:rPr>
        <w:t xml:space="preserve"> </w:t>
      </w:r>
      <w:r w:rsidRPr="00D1342D">
        <w:rPr>
          <w:rFonts w:ascii="Bauhaus-Medium" w:hAnsi="Bauhaus-Medium" w:cs="Bauhaus-Medium"/>
          <w:color w:val="00B0F0"/>
          <w:sz w:val="28"/>
          <w:szCs w:val="28"/>
        </w:rPr>
        <w:t>IMPROVEMENTS AND</w:t>
      </w:r>
      <w:r>
        <w:rPr>
          <w:rFonts w:ascii="Bauhaus-Medium" w:hAnsi="Bauhaus-Medium" w:cs="Bauhaus-Medium"/>
          <w:color w:val="00B0F0"/>
          <w:sz w:val="28"/>
          <w:szCs w:val="28"/>
        </w:rPr>
        <w:t xml:space="preserve">  </w:t>
      </w:r>
    </w:p>
    <w:p w:rsidR="001C1896" w:rsidRPr="00D1342D" w:rsidRDefault="001C1896" w:rsidP="001C1896">
      <w:pPr>
        <w:autoSpaceDE w:val="0"/>
        <w:autoSpaceDN w:val="0"/>
        <w:adjustRightInd w:val="0"/>
        <w:spacing w:after="0" w:line="240" w:lineRule="auto"/>
        <w:rPr>
          <w:rFonts w:cs="Palatino-Roman"/>
          <w:b/>
          <w:color w:val="00B0F0"/>
          <w:sz w:val="28"/>
          <w:szCs w:val="28"/>
        </w:rPr>
      </w:pPr>
      <w:r>
        <w:rPr>
          <w:rFonts w:ascii="Bauhaus-Medium" w:hAnsi="Bauhaus-Medium" w:cs="Bauhaus-Medium"/>
          <w:color w:val="00B0F0"/>
          <w:sz w:val="28"/>
          <w:szCs w:val="28"/>
        </w:rPr>
        <w:t xml:space="preserve">                 </w:t>
      </w:r>
      <w:r w:rsidRPr="00D1342D">
        <w:rPr>
          <w:rFonts w:ascii="Bauhaus-Medium" w:hAnsi="Bauhaus-Medium" w:cs="Bauhaus-Medium"/>
          <w:color w:val="00B0F0"/>
          <w:sz w:val="28"/>
          <w:szCs w:val="28"/>
        </w:rPr>
        <w:t>ATTACHMENTS (ACCESSIO) —</w:t>
      </w:r>
      <w:r>
        <w:rPr>
          <w:rFonts w:ascii="Bauhaus-Medium" w:hAnsi="Bauhaus-Medium" w:cs="Bauhaus-Medium"/>
          <w:color w:val="00B0F0"/>
          <w:sz w:val="28"/>
          <w:szCs w:val="28"/>
        </w:rPr>
        <w:t xml:space="preserve"> </w:t>
      </w:r>
      <w:r w:rsidRPr="00D1342D">
        <w:rPr>
          <w:rFonts w:ascii="Bauhaus-Medium" w:hAnsi="Bauhaus-Medium" w:cs="Bauhaus-Medium"/>
          <w:color w:val="00B0F0"/>
          <w:sz w:val="28"/>
          <w:szCs w:val="28"/>
        </w:rPr>
        <w:t>CONTINUED</w:t>
      </w:r>
    </w:p>
    <w:p w:rsidR="001C1896" w:rsidRDefault="001C1896" w:rsidP="001C1896">
      <w:pPr>
        <w:autoSpaceDE w:val="0"/>
        <w:autoSpaceDN w:val="0"/>
        <w:adjustRightInd w:val="0"/>
        <w:spacing w:after="0" w:line="240" w:lineRule="auto"/>
        <w:rPr>
          <w:rFonts w:cs="Palatino-Roman"/>
          <w:b/>
          <w:color w:val="C00000"/>
        </w:rPr>
      </w:pPr>
    </w:p>
    <w:p w:rsidR="001C1896" w:rsidRPr="006B4537" w:rsidRDefault="001C1896" w:rsidP="001C1896">
      <w:pPr>
        <w:pStyle w:val="ListParagraph"/>
        <w:widowControl w:val="0"/>
        <w:numPr>
          <w:ilvl w:val="0"/>
          <w:numId w:val="29"/>
        </w:numPr>
        <w:autoSpaceDE w:val="0"/>
        <w:autoSpaceDN w:val="0"/>
        <w:adjustRightInd w:val="0"/>
        <w:spacing w:after="0" w:line="240" w:lineRule="auto"/>
        <w:rPr>
          <w:rFonts w:eastAsia="Times New Roman" w:cs="Arial"/>
          <w:b/>
        </w:rPr>
      </w:pPr>
      <w:r w:rsidRPr="006B4537">
        <w:rPr>
          <w:rFonts w:eastAsia="Times New Roman" w:cs="Arial"/>
          <w:b/>
        </w:rPr>
        <w:t>Legal occupier:</w:t>
      </w:r>
    </w:p>
    <w:p w:rsidR="001C1896" w:rsidRPr="006B4537" w:rsidRDefault="001C1896" w:rsidP="001C1896">
      <w:pPr>
        <w:widowControl w:val="0"/>
        <w:autoSpaceDE w:val="0"/>
        <w:autoSpaceDN w:val="0"/>
        <w:adjustRightInd w:val="0"/>
        <w:spacing w:after="0" w:line="240" w:lineRule="auto"/>
        <w:rPr>
          <w:rFonts w:eastAsia="Times New Roman" w:cs="Arial"/>
        </w:rPr>
      </w:pPr>
      <w:r w:rsidRPr="006B4537">
        <w:rPr>
          <w:rFonts w:eastAsia="Times New Roman" w:cs="Arial"/>
        </w:rPr>
        <w:t>This is someone who uses the property with the consent of the owner</w:t>
      </w:r>
      <w:r>
        <w:rPr>
          <w:rFonts w:eastAsia="Times New Roman" w:cs="Arial"/>
        </w:rPr>
        <w:t xml:space="preserve"> </w:t>
      </w:r>
      <w:r w:rsidRPr="006B4537">
        <w:rPr>
          <w:rFonts w:eastAsia="Times New Roman" w:cs="Arial"/>
        </w:rPr>
        <w:t>– he has the intention to derive a limited benefit</w:t>
      </w:r>
    </w:p>
    <w:p w:rsidR="001C1896" w:rsidRDefault="001C1896" w:rsidP="001C1896">
      <w:pPr>
        <w:widowControl w:val="0"/>
        <w:autoSpaceDE w:val="0"/>
        <w:autoSpaceDN w:val="0"/>
        <w:adjustRightInd w:val="0"/>
        <w:spacing w:after="0" w:line="240" w:lineRule="auto"/>
        <w:rPr>
          <w:rFonts w:eastAsia="Times New Roman" w:cs="Arial"/>
        </w:rPr>
      </w:pPr>
    </w:p>
    <w:p w:rsidR="001C1896" w:rsidRPr="006B4537" w:rsidRDefault="001C1896" w:rsidP="001C1896">
      <w:pPr>
        <w:widowControl w:val="0"/>
        <w:autoSpaceDE w:val="0"/>
        <w:autoSpaceDN w:val="0"/>
        <w:adjustRightInd w:val="0"/>
        <w:spacing w:after="0" w:line="240" w:lineRule="auto"/>
        <w:rPr>
          <w:rFonts w:eastAsia="Times New Roman" w:cs="Arial"/>
        </w:rPr>
      </w:pPr>
      <w:r w:rsidRPr="006B4537">
        <w:rPr>
          <w:rFonts w:eastAsia="Times New Roman" w:cs="Arial"/>
          <w:b/>
        </w:rPr>
        <w:t>Action</w:t>
      </w:r>
      <w:r w:rsidRPr="006B4537">
        <w:rPr>
          <w:rFonts w:eastAsia="Times New Roman" w:cs="Arial"/>
        </w:rPr>
        <w:t>: In a case where person promoted own interests while</w:t>
      </w:r>
      <w:r>
        <w:rPr>
          <w:rFonts w:eastAsia="Times New Roman" w:cs="Arial"/>
        </w:rPr>
        <w:t xml:space="preserve"> </w:t>
      </w:r>
      <w:r w:rsidRPr="006B4537">
        <w:rPr>
          <w:rFonts w:eastAsia="Times New Roman" w:cs="Arial"/>
        </w:rPr>
        <w:t>managing affairs of another he wi</w:t>
      </w:r>
      <w:r>
        <w:rPr>
          <w:rFonts w:eastAsia="Times New Roman" w:cs="Arial"/>
        </w:rPr>
        <w:t>ll have an enrichment action (</w:t>
      </w:r>
      <w:proofErr w:type="spellStart"/>
      <w:r w:rsidRPr="006B4537">
        <w:rPr>
          <w:rFonts w:eastAsia="Times New Roman" w:cs="Arial"/>
        </w:rPr>
        <w:t>utilis</w:t>
      </w:r>
      <w:proofErr w:type="spellEnd"/>
      <w:r w:rsidRPr="006B4537">
        <w:rPr>
          <w:rFonts w:eastAsia="Times New Roman" w:cs="Arial"/>
        </w:rPr>
        <w:t>) but only to the extent of the owner’s enrichment.</w:t>
      </w:r>
    </w:p>
    <w:p w:rsidR="001C1896" w:rsidRDefault="001C1896" w:rsidP="001C1896">
      <w:pPr>
        <w:widowControl w:val="0"/>
        <w:autoSpaceDE w:val="0"/>
        <w:autoSpaceDN w:val="0"/>
        <w:adjustRightInd w:val="0"/>
        <w:spacing w:after="0" w:line="240" w:lineRule="auto"/>
        <w:rPr>
          <w:rFonts w:eastAsia="Times New Roman" w:cs="Arial"/>
        </w:rPr>
      </w:pPr>
    </w:p>
    <w:p w:rsidR="001C1896" w:rsidRPr="006B4537" w:rsidRDefault="001C1896" w:rsidP="001C1896">
      <w:pPr>
        <w:widowControl w:val="0"/>
        <w:autoSpaceDE w:val="0"/>
        <w:autoSpaceDN w:val="0"/>
        <w:adjustRightInd w:val="0"/>
        <w:spacing w:after="0" w:line="240" w:lineRule="auto"/>
        <w:rPr>
          <w:rFonts w:eastAsia="Times New Roman" w:cs="Arial"/>
        </w:rPr>
      </w:pPr>
      <w:r w:rsidRPr="006B4537">
        <w:rPr>
          <w:rFonts w:eastAsia="Times New Roman" w:cs="Arial"/>
          <w:b/>
        </w:rPr>
        <w:t>Lien</w:t>
      </w:r>
      <w:r w:rsidRPr="006B4537">
        <w:rPr>
          <w:rFonts w:eastAsia="Times New Roman" w:cs="Arial"/>
        </w:rPr>
        <w:t>: An enrichment lien (right of retention) also available to the lawful</w:t>
      </w:r>
      <w:r>
        <w:rPr>
          <w:rFonts w:eastAsia="Times New Roman" w:cs="Arial"/>
        </w:rPr>
        <w:t xml:space="preserve"> </w:t>
      </w:r>
      <w:r w:rsidRPr="006B4537">
        <w:rPr>
          <w:rFonts w:eastAsia="Times New Roman" w:cs="Arial"/>
        </w:rPr>
        <w:t>occupier for all necessary expenses and useful expenses if owner</w:t>
      </w:r>
      <w:r>
        <w:rPr>
          <w:rFonts w:eastAsia="Times New Roman" w:cs="Arial"/>
        </w:rPr>
        <w:t xml:space="preserve"> </w:t>
      </w:r>
      <w:r w:rsidRPr="006B4537">
        <w:rPr>
          <w:rFonts w:eastAsia="Times New Roman" w:cs="Arial"/>
        </w:rPr>
        <w:t>enriched at expense of occupier. But right of retention can only exist if</w:t>
      </w:r>
      <w:r>
        <w:rPr>
          <w:rFonts w:eastAsia="Times New Roman" w:cs="Arial"/>
        </w:rPr>
        <w:t xml:space="preserve"> </w:t>
      </w:r>
      <w:r w:rsidRPr="006B4537">
        <w:rPr>
          <w:rFonts w:eastAsia="Times New Roman" w:cs="Arial"/>
        </w:rPr>
        <w:t>the improvement attached thereto is still part of the thing or attached</w:t>
      </w:r>
      <w:r>
        <w:rPr>
          <w:rFonts w:eastAsia="Times New Roman" w:cs="Arial"/>
        </w:rPr>
        <w:t xml:space="preserve"> </w:t>
      </w:r>
      <w:r w:rsidRPr="006B4537">
        <w:rPr>
          <w:rFonts w:eastAsia="Times New Roman" w:cs="Arial"/>
        </w:rPr>
        <w:t>to it but not if improvements have already been removed from the</w:t>
      </w:r>
      <w:r>
        <w:rPr>
          <w:rFonts w:eastAsia="Times New Roman" w:cs="Arial"/>
        </w:rPr>
        <w:t xml:space="preserve"> </w:t>
      </w:r>
      <w:r w:rsidRPr="006B4537">
        <w:rPr>
          <w:rFonts w:eastAsia="Times New Roman" w:cs="Arial"/>
        </w:rPr>
        <w:t>thing</w:t>
      </w:r>
    </w:p>
    <w:p w:rsidR="001C1896" w:rsidRDefault="001C1896" w:rsidP="001C1896">
      <w:pPr>
        <w:widowControl w:val="0"/>
        <w:autoSpaceDE w:val="0"/>
        <w:autoSpaceDN w:val="0"/>
        <w:adjustRightInd w:val="0"/>
        <w:spacing w:after="0" w:line="240" w:lineRule="auto"/>
        <w:rPr>
          <w:rFonts w:eastAsia="Times New Roman" w:cs="Arial"/>
        </w:rPr>
      </w:pPr>
    </w:p>
    <w:p w:rsidR="001C1896" w:rsidRDefault="001C1896" w:rsidP="001C1896">
      <w:pPr>
        <w:widowControl w:val="0"/>
        <w:autoSpaceDE w:val="0"/>
        <w:autoSpaceDN w:val="0"/>
        <w:adjustRightInd w:val="0"/>
        <w:spacing w:after="0" w:line="240" w:lineRule="auto"/>
        <w:rPr>
          <w:rFonts w:eastAsia="Times New Roman" w:cs="Arial"/>
        </w:rPr>
      </w:pPr>
      <w:proofErr w:type="spellStart"/>
      <w:r w:rsidRPr="006B4537">
        <w:rPr>
          <w:rFonts w:eastAsia="Times New Roman" w:cs="Arial"/>
          <w:b/>
        </w:rPr>
        <w:t>Placaats</w:t>
      </w:r>
      <w:proofErr w:type="spellEnd"/>
      <w:r w:rsidRPr="006B4537">
        <w:rPr>
          <w:rFonts w:eastAsia="Times New Roman" w:cs="Arial"/>
          <w:b/>
        </w:rPr>
        <w:t xml:space="preserve"> of 1658 and 1696</w:t>
      </w:r>
      <w:r w:rsidRPr="006B4537">
        <w:rPr>
          <w:rFonts w:eastAsia="Times New Roman" w:cs="Arial"/>
        </w:rPr>
        <w:t>, the owner of farmlands are protected</w:t>
      </w:r>
      <w:r>
        <w:rPr>
          <w:rFonts w:eastAsia="Times New Roman" w:cs="Arial"/>
        </w:rPr>
        <w:t xml:space="preserve"> </w:t>
      </w:r>
      <w:r w:rsidRPr="006B4537">
        <w:rPr>
          <w:rFonts w:eastAsia="Times New Roman" w:cs="Arial"/>
        </w:rPr>
        <w:t>against a lessee who had improved the property without the consent</w:t>
      </w:r>
      <w:r>
        <w:rPr>
          <w:rFonts w:eastAsia="Times New Roman" w:cs="Arial"/>
        </w:rPr>
        <w:t xml:space="preserve"> </w:t>
      </w:r>
      <w:r w:rsidRPr="006B4537">
        <w:rPr>
          <w:rFonts w:eastAsia="Times New Roman" w:cs="Arial"/>
        </w:rPr>
        <w:t>of the owner to such a degree that the owner was not able to</w:t>
      </w:r>
      <w:r>
        <w:rPr>
          <w:rFonts w:eastAsia="Times New Roman" w:cs="Arial"/>
        </w:rPr>
        <w:t xml:space="preserve"> </w:t>
      </w:r>
      <w:r w:rsidRPr="006B4537">
        <w:rPr>
          <w:rFonts w:eastAsia="Times New Roman" w:cs="Arial"/>
        </w:rPr>
        <w:t>compensate the lessee for improvements and the lessee could stay in</w:t>
      </w:r>
      <w:r>
        <w:rPr>
          <w:rFonts w:eastAsia="Times New Roman" w:cs="Arial"/>
        </w:rPr>
        <w:t xml:space="preserve"> </w:t>
      </w:r>
      <w:r w:rsidRPr="006B4537">
        <w:rPr>
          <w:rFonts w:eastAsia="Times New Roman" w:cs="Arial"/>
        </w:rPr>
        <w:t>occupation of the property in terms of an enrichment lien.</w:t>
      </w:r>
      <w:r>
        <w:rPr>
          <w:rFonts w:eastAsia="Times New Roman" w:cs="Arial"/>
        </w:rPr>
        <w:t xml:space="preserve"> </w:t>
      </w:r>
    </w:p>
    <w:p w:rsidR="001C1896" w:rsidRDefault="001C1896" w:rsidP="001C1896">
      <w:pPr>
        <w:widowControl w:val="0"/>
        <w:autoSpaceDE w:val="0"/>
        <w:autoSpaceDN w:val="0"/>
        <w:adjustRightInd w:val="0"/>
        <w:spacing w:after="0" w:line="240" w:lineRule="auto"/>
        <w:rPr>
          <w:rFonts w:eastAsia="Times New Roman" w:cs="Arial"/>
        </w:rPr>
      </w:pPr>
    </w:p>
    <w:p w:rsidR="001C1896" w:rsidRPr="006B4537" w:rsidRDefault="001C1896" w:rsidP="001C1896">
      <w:pPr>
        <w:widowControl w:val="0"/>
        <w:autoSpaceDE w:val="0"/>
        <w:autoSpaceDN w:val="0"/>
        <w:adjustRightInd w:val="0"/>
        <w:spacing w:after="0" w:line="240" w:lineRule="auto"/>
        <w:rPr>
          <w:rFonts w:eastAsia="Times New Roman" w:cs="Arial"/>
          <w:b/>
        </w:rPr>
      </w:pPr>
      <w:r w:rsidRPr="006B4537">
        <w:rPr>
          <w:rFonts w:eastAsia="Times New Roman" w:cs="Arial"/>
          <w:b/>
        </w:rPr>
        <w:t>Without the lessors consent:</w:t>
      </w:r>
    </w:p>
    <w:p w:rsidR="001C1896" w:rsidRPr="006B4537" w:rsidRDefault="001C1896" w:rsidP="001C1896">
      <w:pPr>
        <w:pStyle w:val="ListParagraph"/>
        <w:widowControl w:val="0"/>
        <w:numPr>
          <w:ilvl w:val="0"/>
          <w:numId w:val="28"/>
        </w:numPr>
        <w:autoSpaceDE w:val="0"/>
        <w:autoSpaceDN w:val="0"/>
        <w:adjustRightInd w:val="0"/>
        <w:spacing w:after="0" w:line="240" w:lineRule="auto"/>
        <w:rPr>
          <w:rFonts w:eastAsia="Times New Roman" w:cs="Arial"/>
        </w:rPr>
      </w:pPr>
      <w:r w:rsidRPr="006B4537">
        <w:rPr>
          <w:rFonts w:eastAsia="Times New Roman" w:cs="Arial"/>
        </w:rPr>
        <w:t>The lessee may remove all structures except necessary improvements, during existence of lease as long as he does not leave the property in a worse condition than when he received it. Can also remove anything he sowed or planted.</w:t>
      </w:r>
    </w:p>
    <w:p w:rsidR="001C1896" w:rsidRPr="006B4537" w:rsidRDefault="001C1896" w:rsidP="001C1896">
      <w:pPr>
        <w:pStyle w:val="ListParagraph"/>
        <w:widowControl w:val="0"/>
        <w:numPr>
          <w:ilvl w:val="0"/>
          <w:numId w:val="28"/>
        </w:numPr>
        <w:autoSpaceDE w:val="0"/>
        <w:autoSpaceDN w:val="0"/>
        <w:adjustRightInd w:val="0"/>
        <w:spacing w:after="0" w:line="240" w:lineRule="auto"/>
        <w:rPr>
          <w:rFonts w:eastAsia="Times New Roman" w:cs="Arial"/>
        </w:rPr>
      </w:pPr>
      <w:r w:rsidRPr="006B4537">
        <w:rPr>
          <w:rFonts w:eastAsia="Times New Roman" w:cs="Arial"/>
        </w:rPr>
        <w:t>Anything attached to property which lessee does not remove, becomes property of owner when lease ends and cant then be removed. This is if the improvements were made without the consent of the owner.</w:t>
      </w:r>
    </w:p>
    <w:p w:rsidR="001C1896" w:rsidRPr="006B4537" w:rsidRDefault="001C1896" w:rsidP="001C1896">
      <w:pPr>
        <w:widowControl w:val="0"/>
        <w:autoSpaceDE w:val="0"/>
        <w:autoSpaceDN w:val="0"/>
        <w:adjustRightInd w:val="0"/>
        <w:spacing w:after="0" w:line="240" w:lineRule="auto"/>
        <w:rPr>
          <w:rFonts w:eastAsia="Times New Roman" w:cs="Arial"/>
        </w:rPr>
      </w:pPr>
      <w:r w:rsidRPr="006B4537">
        <w:rPr>
          <w:rFonts w:eastAsia="Times New Roman" w:cs="Arial"/>
          <w:b/>
        </w:rPr>
        <w:t>With the lessors consent</w:t>
      </w:r>
      <w:r w:rsidRPr="006B4537">
        <w:rPr>
          <w:rFonts w:eastAsia="Times New Roman" w:cs="Arial"/>
        </w:rPr>
        <w:t>: Lessee can claim compensation for</w:t>
      </w:r>
      <w:r>
        <w:rPr>
          <w:rFonts w:eastAsia="Times New Roman" w:cs="Arial"/>
        </w:rPr>
        <w:t xml:space="preserve"> </w:t>
      </w:r>
      <w:r w:rsidRPr="006B4537">
        <w:rPr>
          <w:rFonts w:eastAsia="Times New Roman" w:cs="Arial"/>
        </w:rPr>
        <w:t>improvements left on property when lease expires and which were</w:t>
      </w:r>
      <w:r>
        <w:rPr>
          <w:rFonts w:eastAsia="Times New Roman" w:cs="Arial"/>
        </w:rPr>
        <w:t xml:space="preserve"> </w:t>
      </w:r>
      <w:r w:rsidRPr="006B4537">
        <w:rPr>
          <w:rFonts w:eastAsia="Times New Roman" w:cs="Arial"/>
        </w:rPr>
        <w:t>affected with lessor’s consent. Compensation restricted to value of</w:t>
      </w:r>
    </w:p>
    <w:p w:rsidR="001C1896" w:rsidRDefault="001C1896" w:rsidP="001C1896">
      <w:pPr>
        <w:widowControl w:val="0"/>
        <w:autoSpaceDE w:val="0"/>
        <w:autoSpaceDN w:val="0"/>
        <w:adjustRightInd w:val="0"/>
        <w:spacing w:after="0" w:line="240" w:lineRule="auto"/>
        <w:rPr>
          <w:rFonts w:eastAsia="Times New Roman" w:cs="Arial"/>
        </w:rPr>
      </w:pPr>
      <w:proofErr w:type="gramStart"/>
      <w:r w:rsidRPr="006B4537">
        <w:rPr>
          <w:rFonts w:eastAsia="Times New Roman" w:cs="Arial"/>
        </w:rPr>
        <w:t>materials</w:t>
      </w:r>
      <w:proofErr w:type="gramEnd"/>
      <w:r w:rsidRPr="006B4537">
        <w:rPr>
          <w:rFonts w:eastAsia="Times New Roman" w:cs="Arial"/>
        </w:rPr>
        <w:t xml:space="preserve"> used, and labour not taken into account. Owner also to</w:t>
      </w:r>
      <w:r>
        <w:rPr>
          <w:rFonts w:eastAsia="Times New Roman" w:cs="Arial"/>
        </w:rPr>
        <w:t xml:space="preserve"> </w:t>
      </w:r>
      <w:r w:rsidRPr="006B4537">
        <w:rPr>
          <w:rFonts w:eastAsia="Times New Roman" w:cs="Arial"/>
        </w:rPr>
        <w:t>compensate lessee for cost of seed, ploughing, tilling and sowing of</w:t>
      </w:r>
      <w:r>
        <w:rPr>
          <w:rFonts w:eastAsia="Times New Roman" w:cs="Arial"/>
        </w:rPr>
        <w:t xml:space="preserve"> </w:t>
      </w:r>
      <w:r w:rsidRPr="006B4537">
        <w:rPr>
          <w:rFonts w:eastAsia="Times New Roman" w:cs="Arial"/>
        </w:rPr>
        <w:t>any crops left behind.</w:t>
      </w:r>
    </w:p>
    <w:p w:rsidR="001C1896" w:rsidRDefault="001C1896" w:rsidP="001C1896">
      <w:pPr>
        <w:widowControl w:val="0"/>
        <w:autoSpaceDE w:val="0"/>
        <w:autoSpaceDN w:val="0"/>
        <w:adjustRightInd w:val="0"/>
        <w:spacing w:after="0" w:line="240" w:lineRule="auto"/>
        <w:rPr>
          <w:rFonts w:eastAsia="Times New Roman" w:cs="Arial"/>
        </w:rPr>
      </w:pPr>
    </w:p>
    <w:p w:rsidR="001C1896" w:rsidRPr="006B4537" w:rsidRDefault="001C1896" w:rsidP="001C1896">
      <w:pPr>
        <w:widowControl w:val="0"/>
        <w:autoSpaceDE w:val="0"/>
        <w:autoSpaceDN w:val="0"/>
        <w:adjustRightInd w:val="0"/>
        <w:spacing w:after="0" w:line="240" w:lineRule="auto"/>
        <w:rPr>
          <w:rFonts w:eastAsia="Times New Roman" w:cs="Arial"/>
          <w:b/>
        </w:rPr>
      </w:pPr>
      <w:r w:rsidRPr="006B4537">
        <w:rPr>
          <w:rFonts w:eastAsia="Times New Roman" w:cs="Arial"/>
          <w:b/>
        </w:rPr>
        <w:t xml:space="preserve">The </w:t>
      </w:r>
      <w:proofErr w:type="spellStart"/>
      <w:r w:rsidRPr="006B4537">
        <w:rPr>
          <w:rFonts w:eastAsia="Times New Roman" w:cs="Arial"/>
          <w:b/>
        </w:rPr>
        <w:t>usufructuary</w:t>
      </w:r>
      <w:proofErr w:type="spellEnd"/>
      <w:r w:rsidRPr="006B4537">
        <w:rPr>
          <w:rFonts w:eastAsia="Times New Roman" w:cs="Arial"/>
          <w:b/>
        </w:rPr>
        <w:t>:</w:t>
      </w:r>
    </w:p>
    <w:p w:rsidR="001C1896" w:rsidRPr="006B4537" w:rsidRDefault="001C1896" w:rsidP="001C1896">
      <w:pPr>
        <w:pStyle w:val="ListParagraph"/>
        <w:widowControl w:val="0"/>
        <w:numPr>
          <w:ilvl w:val="0"/>
          <w:numId w:val="30"/>
        </w:numPr>
        <w:autoSpaceDE w:val="0"/>
        <w:autoSpaceDN w:val="0"/>
        <w:adjustRightInd w:val="0"/>
        <w:spacing w:after="0" w:line="240" w:lineRule="auto"/>
        <w:rPr>
          <w:rFonts w:eastAsia="Times New Roman" w:cs="Arial"/>
        </w:rPr>
      </w:pPr>
      <w:r w:rsidRPr="006B4537">
        <w:rPr>
          <w:rFonts w:eastAsia="Times New Roman" w:cs="Arial"/>
        </w:rPr>
        <w:t>Has a duty to maintain the property without any claim for compensation.</w:t>
      </w:r>
    </w:p>
    <w:p w:rsidR="001C1896" w:rsidRPr="006B4537" w:rsidRDefault="001C1896" w:rsidP="001C1896">
      <w:pPr>
        <w:pStyle w:val="ListParagraph"/>
        <w:widowControl w:val="0"/>
        <w:numPr>
          <w:ilvl w:val="0"/>
          <w:numId w:val="30"/>
        </w:numPr>
        <w:autoSpaceDE w:val="0"/>
        <w:autoSpaceDN w:val="0"/>
        <w:adjustRightInd w:val="0"/>
        <w:spacing w:after="0" w:line="240" w:lineRule="auto"/>
        <w:rPr>
          <w:rFonts w:eastAsia="Times New Roman" w:cs="Arial"/>
        </w:rPr>
      </w:pPr>
      <w:r w:rsidRPr="006B4537">
        <w:rPr>
          <w:rFonts w:eastAsia="Times New Roman" w:cs="Arial"/>
        </w:rPr>
        <w:t>He may not claim for necessary expenses and only in special circumstances may he claim for useful and luxurious improvements and the fruits may not be set off against the claim for compensation against the owner.</w:t>
      </w:r>
    </w:p>
    <w:p w:rsidR="001C1896" w:rsidRDefault="001C1896" w:rsidP="001C1896">
      <w:pPr>
        <w:pStyle w:val="ListParagraph"/>
        <w:widowControl w:val="0"/>
        <w:numPr>
          <w:ilvl w:val="0"/>
          <w:numId w:val="30"/>
        </w:numPr>
        <w:autoSpaceDE w:val="0"/>
        <w:autoSpaceDN w:val="0"/>
        <w:adjustRightInd w:val="0"/>
        <w:spacing w:after="0" w:line="240" w:lineRule="auto"/>
        <w:rPr>
          <w:rFonts w:eastAsia="Times New Roman" w:cs="Arial"/>
        </w:rPr>
      </w:pPr>
      <w:r w:rsidRPr="006B4537">
        <w:rPr>
          <w:rFonts w:eastAsia="Times New Roman" w:cs="Arial"/>
        </w:rPr>
        <w:t xml:space="preserve">He has limited </w:t>
      </w:r>
      <w:proofErr w:type="spellStart"/>
      <w:r w:rsidRPr="006B4537">
        <w:rPr>
          <w:rFonts w:eastAsia="Times New Roman" w:cs="Arial"/>
        </w:rPr>
        <w:t>ius</w:t>
      </w:r>
      <w:proofErr w:type="spellEnd"/>
      <w:r w:rsidRPr="006B4537">
        <w:rPr>
          <w:rFonts w:eastAsia="Times New Roman" w:cs="Arial"/>
        </w:rPr>
        <w:t xml:space="preserve"> </w:t>
      </w:r>
      <w:proofErr w:type="spellStart"/>
      <w:r w:rsidRPr="006B4537">
        <w:rPr>
          <w:rFonts w:eastAsia="Times New Roman" w:cs="Arial"/>
        </w:rPr>
        <w:t>tollendi</w:t>
      </w:r>
      <w:proofErr w:type="spellEnd"/>
      <w:r w:rsidRPr="006B4537">
        <w:rPr>
          <w:rFonts w:eastAsia="Times New Roman" w:cs="Arial"/>
        </w:rPr>
        <w:t>, but no right of retention.</w:t>
      </w:r>
    </w:p>
    <w:p w:rsidR="001C1896" w:rsidRDefault="001C1896" w:rsidP="001C1896">
      <w:pPr>
        <w:widowControl w:val="0"/>
        <w:autoSpaceDE w:val="0"/>
        <w:autoSpaceDN w:val="0"/>
        <w:adjustRightInd w:val="0"/>
        <w:spacing w:after="0" w:line="240" w:lineRule="auto"/>
        <w:rPr>
          <w:rFonts w:eastAsia="Times New Roman" w:cs="Arial"/>
        </w:rPr>
      </w:pPr>
    </w:p>
    <w:p w:rsidR="001C1896" w:rsidRPr="00980635" w:rsidRDefault="001C1896" w:rsidP="001C1896">
      <w:pPr>
        <w:pStyle w:val="ListParagraph"/>
        <w:widowControl w:val="0"/>
        <w:numPr>
          <w:ilvl w:val="0"/>
          <w:numId w:val="29"/>
        </w:numPr>
        <w:autoSpaceDE w:val="0"/>
        <w:autoSpaceDN w:val="0"/>
        <w:adjustRightInd w:val="0"/>
        <w:spacing w:after="0" w:line="240" w:lineRule="auto"/>
        <w:rPr>
          <w:rFonts w:eastAsia="Times New Roman" w:cs="Arial"/>
          <w:b/>
        </w:rPr>
      </w:pPr>
      <w:r w:rsidRPr="00980635">
        <w:rPr>
          <w:rFonts w:eastAsia="Times New Roman" w:cs="Arial"/>
          <w:b/>
        </w:rPr>
        <w:t>Unlawful: Bona Fide Occupier:</w:t>
      </w:r>
    </w:p>
    <w:p w:rsidR="001C1896" w:rsidRPr="00980635" w:rsidRDefault="001C1896" w:rsidP="001C1896">
      <w:pPr>
        <w:widowControl w:val="0"/>
        <w:autoSpaceDE w:val="0"/>
        <w:autoSpaceDN w:val="0"/>
        <w:adjustRightInd w:val="0"/>
        <w:spacing w:after="0" w:line="240" w:lineRule="auto"/>
        <w:rPr>
          <w:rFonts w:eastAsia="Times New Roman" w:cs="Arial"/>
        </w:rPr>
      </w:pPr>
      <w:r w:rsidRPr="00980635">
        <w:rPr>
          <w:rFonts w:eastAsia="Times New Roman" w:cs="Arial"/>
        </w:rPr>
        <w:t>This is a person who occupies immovable property in the bona fide</w:t>
      </w:r>
      <w:r>
        <w:rPr>
          <w:rFonts w:eastAsia="Times New Roman" w:cs="Arial"/>
        </w:rPr>
        <w:t xml:space="preserve"> </w:t>
      </w:r>
      <w:r w:rsidRPr="00980635">
        <w:rPr>
          <w:rFonts w:eastAsia="Times New Roman" w:cs="Arial"/>
        </w:rPr>
        <w:t>but mistaken belief that he’s entitled to do so, as he’s unaware of fact</w:t>
      </w:r>
      <w:r>
        <w:rPr>
          <w:rFonts w:eastAsia="Times New Roman" w:cs="Arial"/>
        </w:rPr>
        <w:t xml:space="preserve"> </w:t>
      </w:r>
      <w:r w:rsidRPr="00980635">
        <w:rPr>
          <w:rFonts w:eastAsia="Times New Roman" w:cs="Arial"/>
        </w:rPr>
        <w:t>that he has no legal ground for controlling the property. He has no</w:t>
      </w:r>
      <w:r>
        <w:rPr>
          <w:rFonts w:eastAsia="Times New Roman" w:cs="Arial"/>
        </w:rPr>
        <w:t xml:space="preserve"> </w:t>
      </w:r>
      <w:r w:rsidRPr="00980635">
        <w:rPr>
          <w:rFonts w:eastAsia="Times New Roman" w:cs="Arial"/>
        </w:rPr>
        <w:t>intention to be owner but derives a limited benefit without the consent</w:t>
      </w:r>
      <w:r>
        <w:rPr>
          <w:rFonts w:eastAsia="Times New Roman" w:cs="Arial"/>
        </w:rPr>
        <w:t xml:space="preserve"> </w:t>
      </w:r>
      <w:r w:rsidRPr="00980635">
        <w:rPr>
          <w:rFonts w:eastAsia="Times New Roman" w:cs="Arial"/>
        </w:rPr>
        <w:t>of the owner in good faith</w:t>
      </w:r>
      <w:r>
        <w:rPr>
          <w:rFonts w:eastAsia="Times New Roman" w:cs="Arial"/>
        </w:rPr>
        <w:t>.</w:t>
      </w:r>
    </w:p>
    <w:p w:rsidR="001C1896" w:rsidRPr="00980635" w:rsidRDefault="001C1896" w:rsidP="001C1896">
      <w:pPr>
        <w:widowControl w:val="0"/>
        <w:autoSpaceDE w:val="0"/>
        <w:autoSpaceDN w:val="0"/>
        <w:adjustRightInd w:val="0"/>
        <w:spacing w:after="0" w:line="240" w:lineRule="auto"/>
        <w:rPr>
          <w:rFonts w:eastAsia="Times New Roman" w:cs="Arial"/>
        </w:rPr>
      </w:pPr>
      <w:r w:rsidRPr="00980635">
        <w:rPr>
          <w:rFonts w:eastAsia="Times New Roman" w:cs="Arial"/>
          <w:b/>
        </w:rPr>
        <w:t>Bellingham</w:t>
      </w:r>
      <w:r>
        <w:rPr>
          <w:rFonts w:eastAsia="Times New Roman" w:cs="Arial"/>
          <w:b/>
        </w:rPr>
        <w:t xml:space="preserve"> v </w:t>
      </w:r>
      <w:proofErr w:type="spellStart"/>
      <w:r>
        <w:rPr>
          <w:rFonts w:eastAsia="Times New Roman" w:cs="Arial"/>
          <w:b/>
        </w:rPr>
        <w:t>Bloometje</w:t>
      </w:r>
      <w:proofErr w:type="spellEnd"/>
      <w:r w:rsidRPr="00980635">
        <w:rPr>
          <w:rFonts w:eastAsia="Times New Roman" w:cs="Arial"/>
        </w:rPr>
        <w:t>: The defendant, who was lessee of a farm, built something on a certain</w:t>
      </w:r>
      <w:r>
        <w:rPr>
          <w:rFonts w:eastAsia="Times New Roman" w:cs="Arial"/>
        </w:rPr>
        <w:t xml:space="preserve"> </w:t>
      </w:r>
      <w:r w:rsidRPr="00980635">
        <w:rPr>
          <w:rFonts w:eastAsia="Times New Roman" w:cs="Arial"/>
        </w:rPr>
        <w:t>piece of ground in mistaken belief that it was also subject to the lease</w:t>
      </w:r>
      <w:r>
        <w:rPr>
          <w:rFonts w:eastAsia="Times New Roman" w:cs="Arial"/>
        </w:rPr>
        <w:t xml:space="preserve"> </w:t>
      </w:r>
      <w:r w:rsidRPr="00980635">
        <w:rPr>
          <w:rFonts w:eastAsia="Times New Roman" w:cs="Arial"/>
        </w:rPr>
        <w:t xml:space="preserve">and was thus a bona fide </w:t>
      </w:r>
      <w:proofErr w:type="spellStart"/>
      <w:r w:rsidRPr="00980635">
        <w:rPr>
          <w:rFonts w:eastAsia="Times New Roman" w:cs="Arial"/>
        </w:rPr>
        <w:t>detentor</w:t>
      </w:r>
      <w:proofErr w:type="spellEnd"/>
      <w:r w:rsidRPr="00980635">
        <w:rPr>
          <w:rFonts w:eastAsia="Times New Roman" w:cs="Arial"/>
        </w:rPr>
        <w:t xml:space="preserve"> regarding the ground. Court</w:t>
      </w:r>
      <w:r>
        <w:rPr>
          <w:rFonts w:eastAsia="Times New Roman" w:cs="Arial"/>
        </w:rPr>
        <w:t xml:space="preserve"> </w:t>
      </w:r>
      <w:r w:rsidRPr="00980635">
        <w:rPr>
          <w:rFonts w:eastAsia="Times New Roman" w:cs="Arial"/>
        </w:rPr>
        <w:t>granted him a right of retention and a right to compensation for</w:t>
      </w:r>
      <w:r>
        <w:rPr>
          <w:rFonts w:eastAsia="Times New Roman" w:cs="Arial"/>
        </w:rPr>
        <w:t xml:space="preserve"> </w:t>
      </w:r>
      <w:r w:rsidRPr="00980635">
        <w:rPr>
          <w:rFonts w:eastAsia="Times New Roman" w:cs="Arial"/>
        </w:rPr>
        <w:t>improvements but judge didn’t make it clear whether the defendant</w:t>
      </w:r>
      <w:r>
        <w:rPr>
          <w:rFonts w:eastAsia="Times New Roman" w:cs="Arial"/>
        </w:rPr>
        <w:t xml:space="preserve"> </w:t>
      </w:r>
      <w:r w:rsidRPr="00980635">
        <w:rPr>
          <w:rFonts w:eastAsia="Times New Roman" w:cs="Arial"/>
        </w:rPr>
        <w:t xml:space="preserve">was a bona fide </w:t>
      </w:r>
      <w:proofErr w:type="spellStart"/>
      <w:r w:rsidRPr="00980635">
        <w:rPr>
          <w:rFonts w:eastAsia="Times New Roman" w:cs="Arial"/>
        </w:rPr>
        <w:t>detentor</w:t>
      </w:r>
      <w:proofErr w:type="spellEnd"/>
      <w:r w:rsidRPr="00980635">
        <w:rPr>
          <w:rFonts w:eastAsia="Times New Roman" w:cs="Arial"/>
        </w:rPr>
        <w:t>.</w:t>
      </w:r>
    </w:p>
    <w:p w:rsidR="001C1896" w:rsidRPr="006B4537" w:rsidRDefault="001C1896" w:rsidP="001C1896">
      <w:pPr>
        <w:widowControl w:val="0"/>
        <w:autoSpaceDE w:val="0"/>
        <w:autoSpaceDN w:val="0"/>
        <w:adjustRightInd w:val="0"/>
        <w:spacing w:after="0" w:line="240" w:lineRule="auto"/>
        <w:rPr>
          <w:rFonts w:eastAsia="Times New Roman" w:cs="Arial"/>
        </w:rPr>
      </w:pPr>
      <w:r w:rsidRPr="00980635">
        <w:rPr>
          <w:rFonts w:eastAsia="Times New Roman" w:cs="Arial"/>
          <w:b/>
        </w:rPr>
        <w:t>Fletcher</w:t>
      </w:r>
      <w:r>
        <w:rPr>
          <w:rFonts w:eastAsia="Times New Roman" w:cs="Arial"/>
          <w:b/>
        </w:rPr>
        <w:t xml:space="preserve"> v Bulawayo waterworks</w:t>
      </w:r>
      <w:r w:rsidRPr="00980635">
        <w:rPr>
          <w:rFonts w:eastAsia="Times New Roman" w:cs="Arial"/>
        </w:rPr>
        <w:t>:</w:t>
      </w:r>
      <w:r>
        <w:rPr>
          <w:rFonts w:eastAsia="Times New Roman" w:cs="Arial"/>
        </w:rPr>
        <w:t xml:space="preserve"> </w:t>
      </w:r>
      <w:r w:rsidRPr="00980635">
        <w:rPr>
          <w:rFonts w:eastAsia="Times New Roman" w:cs="Arial"/>
        </w:rPr>
        <w:t xml:space="preserve">In </w:t>
      </w:r>
      <w:proofErr w:type="spellStart"/>
      <w:r w:rsidRPr="00980635">
        <w:rPr>
          <w:rFonts w:eastAsia="Times New Roman" w:cs="Arial"/>
        </w:rPr>
        <w:t>casu</w:t>
      </w:r>
      <w:proofErr w:type="spellEnd"/>
      <w:r w:rsidRPr="00980635">
        <w:rPr>
          <w:rFonts w:eastAsia="Times New Roman" w:cs="Arial"/>
        </w:rPr>
        <w:t>, as result of a mistake as to boundaries of leased property, the</w:t>
      </w:r>
      <w:r>
        <w:rPr>
          <w:rFonts w:eastAsia="Times New Roman" w:cs="Arial"/>
        </w:rPr>
        <w:t xml:space="preserve"> </w:t>
      </w:r>
      <w:r w:rsidRPr="00980635">
        <w:rPr>
          <w:rFonts w:eastAsia="Times New Roman" w:cs="Arial"/>
        </w:rPr>
        <w:t>company lessee of the land drilled a borehole on plaintiff’s land and</w:t>
      </w:r>
      <w:r>
        <w:rPr>
          <w:rFonts w:eastAsia="Times New Roman" w:cs="Arial"/>
        </w:rPr>
        <w:t xml:space="preserve"> </w:t>
      </w:r>
      <w:r w:rsidRPr="00980635">
        <w:rPr>
          <w:rFonts w:eastAsia="Times New Roman" w:cs="Arial"/>
        </w:rPr>
        <w:t>sold the water drawn from it. Plaintiff claimed ejectment of the</w:t>
      </w:r>
      <w:r>
        <w:rPr>
          <w:rFonts w:eastAsia="Times New Roman" w:cs="Arial"/>
        </w:rPr>
        <w:t xml:space="preserve"> </w:t>
      </w:r>
      <w:r w:rsidRPr="00980635">
        <w:rPr>
          <w:rFonts w:eastAsia="Times New Roman" w:cs="Arial"/>
        </w:rPr>
        <w:t>defendant, defendant claimed right of retention until he was</w:t>
      </w:r>
      <w:r>
        <w:rPr>
          <w:rFonts w:eastAsia="Times New Roman" w:cs="Arial"/>
        </w:rPr>
        <w:t xml:space="preserve"> </w:t>
      </w:r>
      <w:r w:rsidRPr="00980635">
        <w:rPr>
          <w:rFonts w:eastAsia="Times New Roman" w:cs="Arial"/>
        </w:rPr>
        <w:t>compensated for the increase in the value of the plaintiff’s land. Judge</w:t>
      </w:r>
      <w:r>
        <w:rPr>
          <w:rFonts w:eastAsia="Times New Roman" w:cs="Arial"/>
        </w:rPr>
        <w:t xml:space="preserve"> </w:t>
      </w:r>
      <w:r w:rsidRPr="00980635">
        <w:rPr>
          <w:rFonts w:eastAsia="Times New Roman" w:cs="Arial"/>
        </w:rPr>
        <w:t>said no difference in BFP and BFD, so no reason for denying BFD a</w:t>
      </w:r>
      <w:r>
        <w:rPr>
          <w:rFonts w:eastAsia="Times New Roman" w:cs="Arial"/>
        </w:rPr>
        <w:t xml:space="preserve"> </w:t>
      </w:r>
      <w:r w:rsidRPr="00980635">
        <w:rPr>
          <w:rFonts w:eastAsia="Times New Roman" w:cs="Arial"/>
        </w:rPr>
        <w:t>right of retention. These two differ in only 1 respect as regards</w:t>
      </w:r>
      <w:r>
        <w:rPr>
          <w:rFonts w:eastAsia="Times New Roman" w:cs="Arial"/>
        </w:rPr>
        <w:t xml:space="preserve"> </w:t>
      </w:r>
      <w:r w:rsidRPr="00980635">
        <w:rPr>
          <w:rFonts w:eastAsia="Times New Roman" w:cs="Arial"/>
        </w:rPr>
        <w:t>compensation for improvements – regarding the BFD in certain</w:t>
      </w:r>
      <w:r>
        <w:rPr>
          <w:rFonts w:eastAsia="Times New Roman" w:cs="Arial"/>
        </w:rPr>
        <w:t xml:space="preserve"> </w:t>
      </w:r>
      <w:r w:rsidRPr="00980635">
        <w:rPr>
          <w:rFonts w:eastAsia="Times New Roman" w:cs="Arial"/>
        </w:rPr>
        <w:t>circumstances an equitable amount for the use of the ground by the</w:t>
      </w:r>
      <w:r>
        <w:rPr>
          <w:rFonts w:eastAsia="Times New Roman" w:cs="Arial"/>
        </w:rPr>
        <w:t xml:space="preserve"> </w:t>
      </w:r>
      <w:r w:rsidRPr="00980635">
        <w:rPr>
          <w:rFonts w:eastAsia="Times New Roman" w:cs="Arial"/>
        </w:rPr>
        <w:t>BFD may be subtracted from the amount with which the value of the</w:t>
      </w:r>
      <w:r>
        <w:rPr>
          <w:rFonts w:eastAsia="Times New Roman" w:cs="Arial"/>
        </w:rPr>
        <w:t xml:space="preserve"> </w:t>
      </w:r>
      <w:r w:rsidRPr="00980635">
        <w:rPr>
          <w:rFonts w:eastAsia="Times New Roman" w:cs="Arial"/>
        </w:rPr>
        <w:t>ground has been increased. Regarding the BFP only the value of the</w:t>
      </w:r>
      <w:r>
        <w:rPr>
          <w:rFonts w:eastAsia="Times New Roman" w:cs="Arial"/>
        </w:rPr>
        <w:t xml:space="preserve"> </w:t>
      </w:r>
      <w:r w:rsidRPr="00980635">
        <w:rPr>
          <w:rFonts w:eastAsia="Times New Roman" w:cs="Arial"/>
        </w:rPr>
        <w:t>fruits actually gathered minus production costs can be brought into</w:t>
      </w:r>
      <w:r>
        <w:rPr>
          <w:rFonts w:eastAsia="Times New Roman" w:cs="Arial"/>
        </w:rPr>
        <w:t xml:space="preserve"> </w:t>
      </w:r>
      <w:r w:rsidRPr="00980635">
        <w:rPr>
          <w:rFonts w:eastAsia="Times New Roman" w:cs="Arial"/>
        </w:rPr>
        <w:t>account against his expenses. The fruits can’t be included in the</w:t>
      </w:r>
      <w:r>
        <w:rPr>
          <w:rFonts w:eastAsia="Times New Roman" w:cs="Arial"/>
        </w:rPr>
        <w:t xml:space="preserve"> </w:t>
      </w:r>
      <w:r w:rsidRPr="00980635">
        <w:rPr>
          <w:rFonts w:eastAsia="Times New Roman" w:cs="Arial"/>
        </w:rPr>
        <w:t>calculations regarding BFD – the water was the fruit of the</w:t>
      </w:r>
      <w:r>
        <w:rPr>
          <w:rFonts w:eastAsia="Times New Roman" w:cs="Arial"/>
        </w:rPr>
        <w:t xml:space="preserve"> </w:t>
      </w:r>
      <w:r w:rsidRPr="00980635">
        <w:rPr>
          <w:rFonts w:eastAsia="Times New Roman" w:cs="Arial"/>
        </w:rPr>
        <w:t>improvement and not the fruit of the land itself.</w:t>
      </w:r>
    </w:p>
    <w:p w:rsidR="001C1896" w:rsidRDefault="001C1896" w:rsidP="001C1896">
      <w:pPr>
        <w:widowControl w:val="0"/>
        <w:autoSpaceDE w:val="0"/>
        <w:autoSpaceDN w:val="0"/>
        <w:adjustRightInd w:val="0"/>
        <w:spacing w:after="0" w:line="240" w:lineRule="auto"/>
        <w:rPr>
          <w:rFonts w:eastAsia="Times New Roman" w:cs="Arial"/>
          <w:b/>
          <w:color w:val="C00000"/>
        </w:rPr>
      </w:pPr>
    </w:p>
    <w:p w:rsidR="001C1896" w:rsidRPr="00980635" w:rsidRDefault="001C1896" w:rsidP="001C1896">
      <w:pPr>
        <w:pStyle w:val="ListParagraph"/>
        <w:widowControl w:val="0"/>
        <w:numPr>
          <w:ilvl w:val="0"/>
          <w:numId w:val="29"/>
        </w:numPr>
        <w:autoSpaceDE w:val="0"/>
        <w:autoSpaceDN w:val="0"/>
        <w:adjustRightInd w:val="0"/>
        <w:spacing w:after="0" w:line="240" w:lineRule="auto"/>
        <w:rPr>
          <w:rFonts w:eastAsia="Times New Roman" w:cs="Arial"/>
          <w:b/>
        </w:rPr>
      </w:pPr>
      <w:r w:rsidRPr="00980635">
        <w:rPr>
          <w:rFonts w:eastAsia="Times New Roman" w:cs="Arial"/>
          <w:b/>
        </w:rPr>
        <w:t>Unlawful: Mala Fide Occupier:</w:t>
      </w:r>
    </w:p>
    <w:p w:rsidR="001C1896" w:rsidRPr="00980635" w:rsidRDefault="001C1896" w:rsidP="001C1896">
      <w:pPr>
        <w:widowControl w:val="0"/>
        <w:autoSpaceDE w:val="0"/>
        <w:autoSpaceDN w:val="0"/>
        <w:adjustRightInd w:val="0"/>
        <w:spacing w:after="0" w:line="240" w:lineRule="auto"/>
        <w:rPr>
          <w:rFonts w:eastAsia="Times New Roman" w:cs="Arial"/>
        </w:rPr>
      </w:pPr>
      <w:r w:rsidRPr="00980635">
        <w:rPr>
          <w:rFonts w:eastAsia="Times New Roman" w:cs="Arial"/>
        </w:rPr>
        <w:t>This is an occupier of immovable property who knows that there is no</w:t>
      </w:r>
      <w:r>
        <w:rPr>
          <w:rFonts w:eastAsia="Times New Roman" w:cs="Arial"/>
        </w:rPr>
        <w:t xml:space="preserve"> </w:t>
      </w:r>
      <w:r w:rsidRPr="00980635">
        <w:rPr>
          <w:rFonts w:eastAsia="Times New Roman" w:cs="Arial"/>
        </w:rPr>
        <w:t>legal ground for his</w:t>
      </w:r>
      <w:r>
        <w:rPr>
          <w:rFonts w:eastAsia="Times New Roman" w:cs="Arial"/>
        </w:rPr>
        <w:t xml:space="preserve"> </w:t>
      </w:r>
      <w:r w:rsidRPr="00980635">
        <w:rPr>
          <w:rFonts w:eastAsia="Times New Roman" w:cs="Arial"/>
        </w:rPr>
        <w:t>occupation but still controls it for his own benefit.</w:t>
      </w:r>
      <w:r>
        <w:rPr>
          <w:rFonts w:eastAsia="Times New Roman" w:cs="Arial"/>
        </w:rPr>
        <w:t xml:space="preserve"> </w:t>
      </w:r>
      <w:r w:rsidRPr="00980635">
        <w:rPr>
          <w:rFonts w:eastAsia="Times New Roman" w:cs="Arial"/>
        </w:rPr>
        <w:t>Thus he has unlawful physical control over the thing.</w:t>
      </w:r>
      <w:r>
        <w:rPr>
          <w:rFonts w:eastAsia="Times New Roman" w:cs="Arial"/>
        </w:rPr>
        <w:t xml:space="preserve"> </w:t>
      </w:r>
      <w:r w:rsidRPr="00980635">
        <w:rPr>
          <w:rFonts w:eastAsia="Times New Roman" w:cs="Arial"/>
        </w:rPr>
        <w:t>The value of the fruits gathered by the occupier can’t be set off against</w:t>
      </w:r>
      <w:r>
        <w:rPr>
          <w:rFonts w:eastAsia="Times New Roman" w:cs="Arial"/>
        </w:rPr>
        <w:t xml:space="preserve"> </w:t>
      </w:r>
      <w:r w:rsidRPr="00980635">
        <w:rPr>
          <w:rFonts w:eastAsia="Times New Roman" w:cs="Arial"/>
        </w:rPr>
        <w:t>the owner’s enrichment if the value of the occupation has already</w:t>
      </w:r>
      <w:r>
        <w:rPr>
          <w:rFonts w:eastAsia="Times New Roman" w:cs="Arial"/>
        </w:rPr>
        <w:t xml:space="preserve"> </w:t>
      </w:r>
      <w:r w:rsidRPr="00980635">
        <w:rPr>
          <w:rFonts w:eastAsia="Times New Roman" w:cs="Arial"/>
        </w:rPr>
        <w:t xml:space="preserve">been taken into consideration but the value of </w:t>
      </w:r>
      <w:r w:rsidRPr="00980635">
        <w:rPr>
          <w:rFonts w:eastAsia="Times New Roman" w:cs="Arial"/>
        </w:rPr>
        <w:lastRenderedPageBreak/>
        <w:t>the fruits can be used</w:t>
      </w:r>
      <w:r>
        <w:rPr>
          <w:rFonts w:eastAsia="Times New Roman" w:cs="Arial"/>
        </w:rPr>
        <w:t xml:space="preserve"> </w:t>
      </w:r>
      <w:r w:rsidRPr="00980635">
        <w:rPr>
          <w:rFonts w:eastAsia="Times New Roman" w:cs="Arial"/>
        </w:rPr>
        <w:t>in the alternative only if the value of the occupation can’t be</w:t>
      </w:r>
      <w:r>
        <w:rPr>
          <w:rFonts w:eastAsia="Times New Roman" w:cs="Arial"/>
        </w:rPr>
        <w:t xml:space="preserve"> </w:t>
      </w:r>
      <w:r w:rsidRPr="00980635">
        <w:rPr>
          <w:rFonts w:eastAsia="Times New Roman" w:cs="Arial"/>
        </w:rPr>
        <w:t>determined.</w:t>
      </w:r>
    </w:p>
    <w:p w:rsidR="001C1896" w:rsidRDefault="001C1896" w:rsidP="001C1896">
      <w:pPr>
        <w:widowControl w:val="0"/>
        <w:autoSpaceDE w:val="0"/>
        <w:autoSpaceDN w:val="0"/>
        <w:adjustRightInd w:val="0"/>
        <w:spacing w:after="0" w:line="240" w:lineRule="auto"/>
        <w:rPr>
          <w:rFonts w:eastAsia="Times New Roman" w:cs="Arial"/>
        </w:rPr>
      </w:pPr>
    </w:p>
    <w:p w:rsidR="001C1896" w:rsidRPr="00980635" w:rsidRDefault="001C1896" w:rsidP="001C1896">
      <w:pPr>
        <w:widowControl w:val="0"/>
        <w:autoSpaceDE w:val="0"/>
        <w:autoSpaceDN w:val="0"/>
        <w:adjustRightInd w:val="0"/>
        <w:spacing w:after="0" w:line="240" w:lineRule="auto"/>
        <w:rPr>
          <w:rFonts w:eastAsia="Times New Roman" w:cs="Arial"/>
        </w:rPr>
      </w:pPr>
      <w:r w:rsidRPr="00980635">
        <w:rPr>
          <w:rFonts w:eastAsia="Times New Roman" w:cs="Arial"/>
          <w:b/>
        </w:rPr>
        <w:t>Holder’s at will</w:t>
      </w:r>
      <w:r w:rsidRPr="00980635">
        <w:rPr>
          <w:rFonts w:eastAsia="Times New Roman" w:cs="Arial"/>
        </w:rPr>
        <w:t>: A holder at will is a person who is in occupation of</w:t>
      </w:r>
      <w:r>
        <w:rPr>
          <w:rFonts w:eastAsia="Times New Roman" w:cs="Arial"/>
        </w:rPr>
        <w:t xml:space="preserve"> </w:t>
      </w:r>
      <w:r w:rsidRPr="00980635">
        <w:rPr>
          <w:rFonts w:eastAsia="Times New Roman" w:cs="Arial"/>
        </w:rPr>
        <w:t>another’s property “until revocation” – his occupation is based on</w:t>
      </w:r>
      <w:r>
        <w:rPr>
          <w:rFonts w:eastAsia="Times New Roman" w:cs="Arial"/>
        </w:rPr>
        <w:t xml:space="preserve"> </w:t>
      </w:r>
      <w:r w:rsidRPr="00980635">
        <w:rPr>
          <w:rFonts w:eastAsia="Times New Roman" w:cs="Arial"/>
        </w:rPr>
        <w:t>consent, which can be revoked at any time by the owner.</w:t>
      </w:r>
    </w:p>
    <w:p w:rsidR="001C1896" w:rsidRPr="00980635" w:rsidRDefault="001C1896" w:rsidP="001C1896">
      <w:pPr>
        <w:widowControl w:val="0"/>
        <w:autoSpaceDE w:val="0"/>
        <w:autoSpaceDN w:val="0"/>
        <w:adjustRightInd w:val="0"/>
        <w:spacing w:after="0" w:line="240" w:lineRule="auto"/>
        <w:rPr>
          <w:rFonts w:eastAsia="Times New Roman" w:cs="Arial"/>
        </w:rPr>
      </w:pPr>
      <w:r>
        <w:rPr>
          <w:rFonts w:eastAsia="Times New Roman" w:cs="Arial"/>
          <w:b/>
        </w:rPr>
        <w:t xml:space="preserve">In </w:t>
      </w:r>
      <w:proofErr w:type="spellStart"/>
      <w:r w:rsidRPr="00980635">
        <w:rPr>
          <w:rFonts w:eastAsia="Times New Roman" w:cs="Arial"/>
          <w:b/>
        </w:rPr>
        <w:t>Lechoana</w:t>
      </w:r>
      <w:proofErr w:type="spellEnd"/>
      <w:r>
        <w:rPr>
          <w:rFonts w:eastAsia="Times New Roman" w:cs="Arial"/>
          <w:b/>
        </w:rPr>
        <w:t xml:space="preserve"> v </w:t>
      </w:r>
      <w:proofErr w:type="spellStart"/>
      <w:r>
        <w:rPr>
          <w:rFonts w:eastAsia="Times New Roman" w:cs="Arial"/>
          <w:b/>
        </w:rPr>
        <w:t>Cloete</w:t>
      </w:r>
      <w:proofErr w:type="spellEnd"/>
      <w:r w:rsidRPr="00980635">
        <w:rPr>
          <w:rFonts w:eastAsia="Times New Roman" w:cs="Arial"/>
        </w:rPr>
        <w:t>:</w:t>
      </w:r>
      <w:r>
        <w:rPr>
          <w:rFonts w:eastAsia="Times New Roman" w:cs="Arial"/>
        </w:rPr>
        <w:t xml:space="preserve"> </w:t>
      </w:r>
      <w:r w:rsidRPr="00980635">
        <w:rPr>
          <w:rFonts w:eastAsia="Times New Roman" w:cs="Arial"/>
        </w:rPr>
        <w:t>A squatter claimed compensation for being ejected from the land</w:t>
      </w:r>
      <w:r>
        <w:rPr>
          <w:rFonts w:eastAsia="Times New Roman" w:cs="Arial"/>
        </w:rPr>
        <w:t xml:space="preserve"> </w:t>
      </w:r>
      <w:r w:rsidRPr="00980635">
        <w:rPr>
          <w:rFonts w:eastAsia="Times New Roman" w:cs="Arial"/>
        </w:rPr>
        <w:t xml:space="preserve">which he was occupying and had effected improvements. </w:t>
      </w:r>
      <w:proofErr w:type="gramStart"/>
      <w:r w:rsidRPr="00980635">
        <w:rPr>
          <w:rFonts w:eastAsia="Times New Roman" w:cs="Arial"/>
        </w:rPr>
        <w:t>Was granted</w:t>
      </w:r>
      <w:r>
        <w:rPr>
          <w:rFonts w:eastAsia="Times New Roman" w:cs="Arial"/>
        </w:rPr>
        <w:t xml:space="preserve"> </w:t>
      </w:r>
      <w:r w:rsidRPr="00980635">
        <w:rPr>
          <w:rFonts w:eastAsia="Times New Roman" w:cs="Arial"/>
        </w:rPr>
        <w:t>the compensation – on a general enrichment principle.</w:t>
      </w:r>
      <w:proofErr w:type="gramEnd"/>
      <w:r w:rsidRPr="00980635">
        <w:rPr>
          <w:rFonts w:eastAsia="Times New Roman" w:cs="Arial"/>
        </w:rPr>
        <w:t xml:space="preserve"> The court held</w:t>
      </w:r>
      <w:r>
        <w:rPr>
          <w:rFonts w:eastAsia="Times New Roman" w:cs="Arial"/>
        </w:rPr>
        <w:t xml:space="preserve"> </w:t>
      </w:r>
      <w:r w:rsidRPr="00980635">
        <w:rPr>
          <w:rFonts w:eastAsia="Times New Roman" w:cs="Arial"/>
        </w:rPr>
        <w:t>that the holder by will has no right of retention.</w:t>
      </w:r>
    </w:p>
    <w:p w:rsidR="001C1896" w:rsidRDefault="001C1896" w:rsidP="001C1896">
      <w:pPr>
        <w:widowControl w:val="0"/>
        <w:autoSpaceDE w:val="0"/>
        <w:autoSpaceDN w:val="0"/>
        <w:adjustRightInd w:val="0"/>
        <w:spacing w:after="0" w:line="240" w:lineRule="auto"/>
        <w:rPr>
          <w:rFonts w:eastAsia="Times New Roman" w:cs="Arial"/>
          <w:b/>
          <w:color w:val="C00000"/>
        </w:rPr>
      </w:pPr>
    </w:p>
    <w:p w:rsidR="001C1896" w:rsidRPr="00375701" w:rsidRDefault="001C1896" w:rsidP="001C1896">
      <w:pPr>
        <w:widowControl w:val="0"/>
        <w:tabs>
          <w:tab w:val="left" w:pos="-5356"/>
          <w:tab w:val="left" w:pos="-5102"/>
          <w:tab w:val="left" w:pos="-4684"/>
          <w:tab w:val="left" w:pos="303"/>
          <w:tab w:val="left" w:pos="505"/>
          <w:tab w:val="right" w:pos="4224"/>
          <w:tab w:val="right" w:pos="4648"/>
        </w:tabs>
        <w:autoSpaceDE w:val="0"/>
        <w:autoSpaceDN w:val="0"/>
        <w:adjustRightInd w:val="0"/>
        <w:spacing w:after="0" w:line="240" w:lineRule="auto"/>
        <w:rPr>
          <w:rFonts w:eastAsia="Times New Roman" w:cs="Arial"/>
        </w:rPr>
      </w:pPr>
      <w:r>
        <w:rPr>
          <w:rFonts w:eastAsia="Times New Roman" w:cs="Arial"/>
          <w:noProof/>
          <w:lang w:val="en-ZW" w:eastAsia="en-ZW"/>
        </w:rPr>
        <w:drawing>
          <wp:inline distT="0" distB="0" distL="0" distR="0" wp14:anchorId="2035F7A8" wp14:editId="516AA1CD">
            <wp:extent cx="4537881" cy="282655"/>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65530" cy="284377"/>
                    </a:xfrm>
                    <a:prstGeom prst="rect">
                      <a:avLst/>
                    </a:prstGeom>
                    <a:noFill/>
                    <a:ln>
                      <a:noFill/>
                    </a:ln>
                  </pic:spPr>
                </pic:pic>
              </a:graphicData>
            </a:graphic>
          </wp:inline>
        </w:drawing>
      </w:r>
    </w:p>
    <w:p w:rsidR="001C1896" w:rsidRPr="001B571F" w:rsidRDefault="001C1896" w:rsidP="001C1896">
      <w:pPr>
        <w:pStyle w:val="ListParagraph"/>
        <w:widowControl w:val="0"/>
        <w:numPr>
          <w:ilvl w:val="0"/>
          <w:numId w:val="23"/>
        </w:numPr>
        <w:tabs>
          <w:tab w:val="right" w:leader="underscore" w:pos="9923"/>
        </w:tabs>
        <w:autoSpaceDE w:val="0"/>
        <w:autoSpaceDN w:val="0"/>
        <w:adjustRightInd w:val="0"/>
        <w:spacing w:after="0" w:line="240" w:lineRule="auto"/>
        <w:rPr>
          <w:rFonts w:eastAsia="Times New Roman" w:cs="Arial"/>
          <w:noProof/>
          <w:lang w:val="nl-NL"/>
        </w:rPr>
      </w:pPr>
      <w:r w:rsidRPr="001B571F">
        <w:rPr>
          <w:rFonts w:eastAsia="Times New Roman" w:cs="Arial"/>
          <w:noProof/>
          <w:lang w:val="nl-NL"/>
        </w:rPr>
        <w:t>Lessee may remove all structures, except necessary improvements, during lease period, provided property not left in worse condition.</w:t>
      </w:r>
    </w:p>
    <w:p w:rsidR="001C1896" w:rsidRPr="001B571F" w:rsidRDefault="001C1896" w:rsidP="001C1896">
      <w:pPr>
        <w:pStyle w:val="ListParagraph"/>
        <w:widowControl w:val="0"/>
        <w:numPr>
          <w:ilvl w:val="0"/>
          <w:numId w:val="23"/>
        </w:numPr>
        <w:tabs>
          <w:tab w:val="right" w:leader="underscore" w:pos="9923"/>
        </w:tabs>
        <w:autoSpaceDE w:val="0"/>
        <w:autoSpaceDN w:val="0"/>
        <w:adjustRightInd w:val="0"/>
        <w:spacing w:after="0" w:line="240" w:lineRule="auto"/>
        <w:rPr>
          <w:rFonts w:eastAsia="Times New Roman" w:cs="Arial"/>
          <w:noProof/>
          <w:lang w:val="nl-NL"/>
        </w:rPr>
      </w:pPr>
      <w:r w:rsidRPr="001B571F">
        <w:rPr>
          <w:rFonts w:eastAsia="Times New Roman" w:cs="Arial"/>
          <w:noProof/>
          <w:lang w:val="nl-NL"/>
        </w:rPr>
        <w:t>That which is not removed becomes property of the owner</w:t>
      </w:r>
    </w:p>
    <w:p w:rsidR="001C1896" w:rsidRPr="001B571F" w:rsidRDefault="001C1896" w:rsidP="001C1896">
      <w:pPr>
        <w:pStyle w:val="ListParagraph"/>
        <w:widowControl w:val="0"/>
        <w:numPr>
          <w:ilvl w:val="0"/>
          <w:numId w:val="23"/>
        </w:numPr>
        <w:tabs>
          <w:tab w:val="right" w:leader="underscore" w:pos="9923"/>
        </w:tabs>
        <w:autoSpaceDE w:val="0"/>
        <w:autoSpaceDN w:val="0"/>
        <w:adjustRightInd w:val="0"/>
        <w:spacing w:after="0" w:line="240" w:lineRule="auto"/>
        <w:rPr>
          <w:rFonts w:eastAsia="Times New Roman" w:cs="Arial"/>
          <w:noProof/>
          <w:lang w:val="nl-NL"/>
        </w:rPr>
      </w:pPr>
      <w:r w:rsidRPr="001B571F">
        <w:rPr>
          <w:rFonts w:eastAsia="Times New Roman" w:cs="Arial"/>
          <w:noProof/>
          <w:lang w:val="nl-NL"/>
        </w:rPr>
        <w:t>Lessee may claim compansation for improvements effected with consent of owner. Restricted to value of materials (no claim for labour); in addition cost of seed, ploughing, tilling and sowing of crops left behind.</w:t>
      </w:r>
    </w:p>
    <w:p w:rsidR="001C1896" w:rsidRPr="001B571F" w:rsidRDefault="001C1896" w:rsidP="001C1896">
      <w:pPr>
        <w:pStyle w:val="ListParagraph"/>
        <w:widowControl w:val="0"/>
        <w:numPr>
          <w:ilvl w:val="0"/>
          <w:numId w:val="23"/>
        </w:numPr>
        <w:tabs>
          <w:tab w:val="right" w:leader="underscore" w:pos="9923"/>
        </w:tabs>
        <w:autoSpaceDE w:val="0"/>
        <w:autoSpaceDN w:val="0"/>
        <w:adjustRightInd w:val="0"/>
        <w:spacing w:after="0" w:line="240" w:lineRule="auto"/>
        <w:rPr>
          <w:rFonts w:eastAsia="Times New Roman" w:cs="Arial"/>
          <w:noProof/>
          <w:lang w:val="nl-NL"/>
        </w:rPr>
      </w:pPr>
      <w:r w:rsidRPr="001B571F">
        <w:rPr>
          <w:rFonts w:eastAsia="Times New Roman" w:cs="Arial"/>
          <w:noProof/>
          <w:lang w:val="nl-NL"/>
        </w:rPr>
        <w:t>Lessee may be compelled to remove attachments after expiry of lease.</w:t>
      </w:r>
    </w:p>
    <w:p w:rsidR="001C1896" w:rsidRPr="001B571F" w:rsidRDefault="001C1896" w:rsidP="001C1896">
      <w:pPr>
        <w:pStyle w:val="ListParagraph"/>
        <w:widowControl w:val="0"/>
        <w:numPr>
          <w:ilvl w:val="0"/>
          <w:numId w:val="23"/>
        </w:numPr>
        <w:tabs>
          <w:tab w:val="right" w:leader="underscore" w:pos="9923"/>
        </w:tabs>
        <w:autoSpaceDE w:val="0"/>
        <w:autoSpaceDN w:val="0"/>
        <w:adjustRightInd w:val="0"/>
        <w:spacing w:after="0" w:line="240" w:lineRule="auto"/>
        <w:rPr>
          <w:rFonts w:eastAsia="Times New Roman" w:cs="Arial"/>
          <w:noProof/>
          <w:lang w:val="nl-NL"/>
        </w:rPr>
      </w:pPr>
      <w:r w:rsidRPr="001B571F">
        <w:rPr>
          <w:rFonts w:eastAsia="Times New Roman" w:cs="Arial"/>
          <w:noProof/>
          <w:lang w:val="nl-NL"/>
        </w:rPr>
        <w:t xml:space="preserve">Lesse does not have </w:t>
      </w:r>
      <w:r w:rsidRPr="001B571F">
        <w:rPr>
          <w:rFonts w:eastAsia="Times New Roman" w:cs="Arial"/>
          <w:i/>
          <w:noProof/>
          <w:lang w:val="nl-NL"/>
        </w:rPr>
        <w:t>ius retentionis</w:t>
      </w:r>
    </w:p>
    <w:p w:rsidR="001C1896" w:rsidRPr="001B571F" w:rsidRDefault="001C1896" w:rsidP="001C1896">
      <w:pPr>
        <w:pStyle w:val="ListParagraph"/>
        <w:widowControl w:val="0"/>
        <w:numPr>
          <w:ilvl w:val="0"/>
          <w:numId w:val="23"/>
        </w:numPr>
        <w:tabs>
          <w:tab w:val="right" w:leader="underscore" w:pos="9923"/>
        </w:tabs>
        <w:autoSpaceDE w:val="0"/>
        <w:autoSpaceDN w:val="0"/>
        <w:adjustRightInd w:val="0"/>
        <w:spacing w:after="0" w:line="240" w:lineRule="auto"/>
        <w:rPr>
          <w:rFonts w:eastAsia="Times New Roman" w:cs="Arial"/>
          <w:noProof/>
          <w:u w:val="single"/>
          <w:lang w:val="nl-NL"/>
        </w:rPr>
      </w:pPr>
      <w:r w:rsidRPr="001B571F">
        <w:rPr>
          <w:rFonts w:eastAsia="Times New Roman" w:cs="Arial"/>
          <w:i/>
          <w:noProof/>
          <w:lang w:val="nl-NL"/>
        </w:rPr>
        <w:t>De Beers Consolidated Mines v London and SA Exploration Co</w:t>
      </w:r>
      <w:r w:rsidRPr="001B571F">
        <w:rPr>
          <w:rFonts w:eastAsia="Times New Roman" w:cs="Arial"/>
          <w:noProof/>
          <w:lang w:val="nl-NL"/>
        </w:rPr>
        <w:t xml:space="preserve"> (1893) 10 SC 359 –compensation restricted to useful improvements, necessary improvements according to principles applicable to </w:t>
      </w:r>
      <w:r w:rsidRPr="001B571F">
        <w:rPr>
          <w:rFonts w:eastAsia="Times New Roman" w:cs="Arial"/>
          <w:i/>
          <w:noProof/>
          <w:lang w:val="nl-NL"/>
        </w:rPr>
        <w:t>bona fide possessors</w:t>
      </w:r>
      <w:r w:rsidRPr="001B571F">
        <w:rPr>
          <w:rFonts w:eastAsia="Times New Roman" w:cs="Arial"/>
          <w:noProof/>
          <w:lang w:val="nl-NL"/>
        </w:rPr>
        <w:t>. Criticised because Placaats do not distinguish between different types of improvements.</w:t>
      </w:r>
    </w:p>
    <w:p w:rsidR="001C1896" w:rsidRPr="001B571F" w:rsidRDefault="001C1896" w:rsidP="001C1896">
      <w:pPr>
        <w:pStyle w:val="ListParagraph"/>
        <w:widowControl w:val="0"/>
        <w:numPr>
          <w:ilvl w:val="0"/>
          <w:numId w:val="23"/>
        </w:numPr>
        <w:tabs>
          <w:tab w:val="right" w:leader="underscore" w:pos="9923"/>
        </w:tabs>
        <w:autoSpaceDE w:val="0"/>
        <w:autoSpaceDN w:val="0"/>
        <w:adjustRightInd w:val="0"/>
        <w:spacing w:after="0" w:line="240" w:lineRule="auto"/>
        <w:rPr>
          <w:rFonts w:eastAsia="Times New Roman" w:cs="Arial"/>
          <w:noProof/>
          <w:u w:val="single"/>
          <w:lang w:val="nl-NL"/>
        </w:rPr>
      </w:pPr>
      <w:r w:rsidRPr="001B571F">
        <w:rPr>
          <w:rFonts w:eastAsia="Times New Roman" w:cs="Arial"/>
          <w:noProof/>
          <w:lang w:val="nl-NL"/>
        </w:rPr>
        <w:t>Lesse can claim compensation only when lease expires.</w:t>
      </w:r>
    </w:p>
    <w:p w:rsidR="001C1896" w:rsidRDefault="001C1896" w:rsidP="001C1896">
      <w:pPr>
        <w:spacing w:after="120" w:line="240" w:lineRule="auto"/>
        <w:rPr>
          <w:rFonts w:eastAsia="Times New Roman" w:cs="Times New Roman"/>
          <w:b/>
          <w:u w:val="single"/>
          <w:lang w:eastAsia="en-GB"/>
        </w:rPr>
      </w:pPr>
    </w:p>
    <w:p w:rsidR="001C1896" w:rsidRPr="008B02A3" w:rsidRDefault="001C1896" w:rsidP="001C1896">
      <w:pPr>
        <w:spacing w:after="120" w:line="240" w:lineRule="auto"/>
        <w:rPr>
          <w:rFonts w:eastAsia="Times New Roman" w:cs="Times New Roman"/>
          <w:b/>
          <w:color w:val="C00000"/>
          <w:u w:val="single"/>
          <w:lang w:eastAsia="en-GB"/>
        </w:rPr>
      </w:pPr>
      <w:r w:rsidRPr="008B02A3">
        <w:rPr>
          <w:rFonts w:eastAsia="Times New Roman" w:cs="Times New Roman"/>
          <w:b/>
          <w:color w:val="C00000"/>
          <w:u w:val="single"/>
          <w:lang w:eastAsia="en-GB"/>
        </w:rPr>
        <w:t>Question 2</w:t>
      </w:r>
    </w:p>
    <w:p w:rsidR="001C1896" w:rsidRPr="008B02A3" w:rsidRDefault="001C1896" w:rsidP="001C1896">
      <w:pPr>
        <w:tabs>
          <w:tab w:val="left" w:pos="567"/>
          <w:tab w:val="right" w:pos="9356"/>
        </w:tabs>
        <w:spacing w:after="120" w:line="240" w:lineRule="auto"/>
        <w:rPr>
          <w:rFonts w:eastAsia="Times New Roman" w:cs="Times New Roman"/>
          <w:b/>
          <w:color w:val="C00000"/>
          <w:lang w:eastAsia="en-GB"/>
        </w:rPr>
      </w:pPr>
      <w:r w:rsidRPr="008B02A3">
        <w:rPr>
          <w:rFonts w:eastAsia="Times New Roman" w:cs="Times New Roman"/>
          <w:b/>
          <w:color w:val="C00000"/>
          <w:lang w:eastAsia="en-GB"/>
        </w:rPr>
        <w:t>R is leasing a business property from P, the owner of a shopping centre at R 12,000 per month. In order to establish her retail fashion business R has spent the following amounts: R 10,000 cleaning and on painting the premises because the previous occupant had left it in a very dirty state; R 25,000 on shop-fittings such as counters, railings and dressing rooms; R 6,000 on signage fitted to the outside of the shop and painted on the windows; R 13,000 on display mannequins; R 200,000 on stock. After R had been occupying the premises for three months, it now turns out that the rental agreement is void due to the fact that the required formalities for the contract have not been complied with. P refuses to formalise the agreement with R and has now applied for an ejection order against R. R has not paid the last month’s rent and refuses to vacate the property. It is now known to R that P wants to lease the shop to his wife who will also run a fashion shop from the premises as R had been very successful in establishing the business. Advise R on any defences that she may have against the application for the ejection order as well as any claims she might have against R.</w:t>
      </w:r>
      <w:r w:rsidRPr="008B02A3">
        <w:rPr>
          <w:rFonts w:eastAsia="Times New Roman" w:cs="Times New Roman"/>
          <w:b/>
          <w:color w:val="C00000"/>
          <w:lang w:eastAsia="en-GB"/>
        </w:rPr>
        <w:tab/>
        <w:t>(10)</w:t>
      </w:r>
    </w:p>
    <w:p w:rsidR="001C1896" w:rsidRPr="00BA0068" w:rsidRDefault="001C1896" w:rsidP="001C1896">
      <w:pPr>
        <w:tabs>
          <w:tab w:val="left" w:pos="567"/>
          <w:tab w:val="right" w:pos="9356"/>
        </w:tabs>
        <w:spacing w:after="120" w:line="240" w:lineRule="auto"/>
        <w:rPr>
          <w:rFonts w:eastAsia="Times New Roman" w:cs="Times New Roman"/>
          <w:sz w:val="16"/>
          <w:szCs w:val="16"/>
          <w:lang w:eastAsia="en-GB"/>
        </w:rPr>
      </w:pPr>
      <w:r w:rsidRPr="00BA0068">
        <w:rPr>
          <w:rFonts w:eastAsia="Times New Roman" w:cs="Times New Roman"/>
          <w:sz w:val="16"/>
          <w:szCs w:val="16"/>
          <w:lang w:eastAsia="en-GB"/>
        </w:rPr>
        <w:t xml:space="preserve">Identification of issues – claims of </w:t>
      </w:r>
      <w:r w:rsidRPr="00BA0068">
        <w:rPr>
          <w:rFonts w:eastAsia="Times New Roman" w:cs="Times New Roman"/>
          <w:i/>
          <w:sz w:val="16"/>
          <w:szCs w:val="16"/>
          <w:lang w:eastAsia="en-GB"/>
        </w:rPr>
        <w:t xml:space="preserve">bona fide </w:t>
      </w:r>
      <w:r w:rsidRPr="00BA0068">
        <w:rPr>
          <w:rFonts w:eastAsia="Times New Roman" w:cs="Times New Roman"/>
          <w:sz w:val="16"/>
          <w:szCs w:val="16"/>
          <w:lang w:eastAsia="en-GB"/>
        </w:rPr>
        <w:t>occupier; retention right; quantification</w:t>
      </w:r>
      <w:r w:rsidRPr="00BA0068">
        <w:rPr>
          <w:rFonts w:eastAsia="Times New Roman" w:cs="Times New Roman"/>
          <w:sz w:val="16"/>
          <w:szCs w:val="16"/>
          <w:lang w:eastAsia="en-GB"/>
        </w:rPr>
        <w:tab/>
        <w:t>(3)</w:t>
      </w:r>
    </w:p>
    <w:p w:rsidR="001C1896" w:rsidRPr="00980635" w:rsidRDefault="001C1896" w:rsidP="001C1896">
      <w:pPr>
        <w:pStyle w:val="ListParagraph"/>
        <w:widowControl w:val="0"/>
        <w:numPr>
          <w:ilvl w:val="0"/>
          <w:numId w:val="29"/>
        </w:numPr>
        <w:autoSpaceDE w:val="0"/>
        <w:autoSpaceDN w:val="0"/>
        <w:adjustRightInd w:val="0"/>
        <w:spacing w:after="0" w:line="240" w:lineRule="auto"/>
        <w:rPr>
          <w:rFonts w:eastAsia="Times New Roman" w:cs="Arial"/>
          <w:b/>
        </w:rPr>
      </w:pPr>
      <w:r w:rsidRPr="00980635">
        <w:rPr>
          <w:rFonts w:eastAsia="Times New Roman" w:cs="Arial"/>
          <w:b/>
        </w:rPr>
        <w:t>Unlawful: Bona Fide Occupier:</w:t>
      </w:r>
      <w:r>
        <w:rPr>
          <w:rFonts w:eastAsia="Times New Roman" w:cs="Arial"/>
          <w:b/>
        </w:rPr>
        <w:t xml:space="preserve"> </w:t>
      </w:r>
      <w:r w:rsidRPr="00EF0298">
        <w:rPr>
          <w:rFonts w:eastAsia="Times New Roman" w:cs="Arial"/>
          <w:b/>
          <w:sz w:val="16"/>
          <w:szCs w:val="16"/>
        </w:rPr>
        <w:t>(NB holder is with regards to movable prop)</w:t>
      </w:r>
    </w:p>
    <w:p w:rsidR="001C1896" w:rsidRPr="00980635" w:rsidRDefault="001C1896" w:rsidP="001C1896">
      <w:pPr>
        <w:widowControl w:val="0"/>
        <w:autoSpaceDE w:val="0"/>
        <w:autoSpaceDN w:val="0"/>
        <w:adjustRightInd w:val="0"/>
        <w:spacing w:after="0" w:line="240" w:lineRule="auto"/>
        <w:rPr>
          <w:rFonts w:eastAsia="Times New Roman" w:cs="Arial"/>
        </w:rPr>
      </w:pPr>
      <w:r w:rsidRPr="00980635">
        <w:rPr>
          <w:rFonts w:eastAsia="Times New Roman" w:cs="Arial"/>
        </w:rPr>
        <w:t>This is a person who occupies immovable property in the bona fide</w:t>
      </w:r>
      <w:r>
        <w:rPr>
          <w:rFonts w:eastAsia="Times New Roman" w:cs="Arial"/>
        </w:rPr>
        <w:t xml:space="preserve"> </w:t>
      </w:r>
      <w:r w:rsidRPr="00980635">
        <w:rPr>
          <w:rFonts w:eastAsia="Times New Roman" w:cs="Arial"/>
        </w:rPr>
        <w:t>but mistaken belief that he’s entitled to do so, as he’s unaware of fact</w:t>
      </w:r>
      <w:r>
        <w:rPr>
          <w:rFonts w:eastAsia="Times New Roman" w:cs="Arial"/>
        </w:rPr>
        <w:t xml:space="preserve"> </w:t>
      </w:r>
      <w:r w:rsidRPr="00980635">
        <w:rPr>
          <w:rFonts w:eastAsia="Times New Roman" w:cs="Arial"/>
        </w:rPr>
        <w:t>that he has no legal ground for controlling the property. He has no</w:t>
      </w:r>
      <w:r>
        <w:rPr>
          <w:rFonts w:eastAsia="Times New Roman" w:cs="Arial"/>
        </w:rPr>
        <w:t xml:space="preserve"> </w:t>
      </w:r>
      <w:r w:rsidRPr="00980635">
        <w:rPr>
          <w:rFonts w:eastAsia="Times New Roman" w:cs="Arial"/>
        </w:rPr>
        <w:t>intention to be owner but derives a limited benefit without the consent</w:t>
      </w:r>
      <w:r>
        <w:rPr>
          <w:rFonts w:eastAsia="Times New Roman" w:cs="Arial"/>
        </w:rPr>
        <w:t xml:space="preserve"> </w:t>
      </w:r>
      <w:r w:rsidRPr="00980635">
        <w:rPr>
          <w:rFonts w:eastAsia="Times New Roman" w:cs="Arial"/>
        </w:rPr>
        <w:t>of the owner in good faith</w:t>
      </w:r>
      <w:r>
        <w:rPr>
          <w:rFonts w:eastAsia="Times New Roman" w:cs="Arial"/>
        </w:rPr>
        <w:t>.</w:t>
      </w:r>
    </w:p>
    <w:p w:rsidR="001C1896" w:rsidRPr="00BA0068" w:rsidRDefault="001C1896" w:rsidP="001C1896">
      <w:pPr>
        <w:widowControl w:val="0"/>
        <w:autoSpaceDE w:val="0"/>
        <w:autoSpaceDN w:val="0"/>
        <w:adjustRightInd w:val="0"/>
        <w:spacing w:after="0" w:line="240" w:lineRule="auto"/>
        <w:rPr>
          <w:rFonts w:eastAsia="Times New Roman" w:cs="Arial"/>
        </w:rPr>
      </w:pPr>
    </w:p>
    <w:p w:rsidR="001C1896" w:rsidRDefault="001C1896" w:rsidP="001C1896">
      <w:pPr>
        <w:tabs>
          <w:tab w:val="left" w:pos="567"/>
          <w:tab w:val="right" w:pos="9356"/>
        </w:tabs>
        <w:spacing w:after="120" w:line="240" w:lineRule="auto"/>
        <w:rPr>
          <w:rFonts w:eastAsia="Times New Roman" w:cs="Times New Roman"/>
          <w:sz w:val="16"/>
          <w:szCs w:val="16"/>
          <w:lang w:eastAsia="en-GB"/>
        </w:rPr>
      </w:pPr>
      <w:r w:rsidRPr="00EF0298">
        <w:rPr>
          <w:rFonts w:eastAsia="Times New Roman" w:cs="Times New Roman"/>
          <w:sz w:val="16"/>
          <w:szCs w:val="16"/>
          <w:lang w:eastAsia="en-GB"/>
        </w:rPr>
        <w:t xml:space="preserve">Discussion of legal position of </w:t>
      </w:r>
      <w:r w:rsidRPr="00EF0298">
        <w:rPr>
          <w:rFonts w:eastAsia="Times New Roman" w:cs="Times New Roman"/>
          <w:i/>
          <w:sz w:val="16"/>
          <w:szCs w:val="16"/>
          <w:lang w:eastAsia="en-GB"/>
        </w:rPr>
        <w:t xml:space="preserve">bona fide </w:t>
      </w:r>
      <w:r w:rsidRPr="00EF0298">
        <w:rPr>
          <w:rFonts w:eastAsia="Times New Roman" w:cs="Times New Roman"/>
          <w:sz w:val="16"/>
          <w:szCs w:val="16"/>
          <w:lang w:eastAsia="en-GB"/>
        </w:rPr>
        <w:t>occupier – possible claims for improvements to P’s property</w:t>
      </w:r>
      <w:r w:rsidRPr="00EF0298">
        <w:rPr>
          <w:rFonts w:eastAsia="Times New Roman" w:cs="Times New Roman"/>
          <w:sz w:val="16"/>
          <w:szCs w:val="16"/>
          <w:lang w:eastAsia="en-GB"/>
        </w:rPr>
        <w:tab/>
        <w:t>(4)</w:t>
      </w:r>
    </w:p>
    <w:p w:rsidR="001C1896" w:rsidRDefault="001C1896" w:rsidP="001C1896">
      <w:pPr>
        <w:autoSpaceDE w:val="0"/>
        <w:autoSpaceDN w:val="0"/>
        <w:adjustRightInd w:val="0"/>
        <w:spacing w:after="0" w:line="240" w:lineRule="auto"/>
        <w:rPr>
          <w:rFonts w:cs="Palatino-Italic"/>
          <w:i/>
          <w:iCs/>
        </w:rPr>
      </w:pPr>
      <w:r w:rsidRPr="00EF0298">
        <w:rPr>
          <w:rFonts w:cs="Palatino-Roman"/>
        </w:rPr>
        <w:t xml:space="preserve">The enrichment action for compensation by the </w:t>
      </w:r>
      <w:r w:rsidRPr="00EF0298">
        <w:rPr>
          <w:rFonts w:cs="Palatino-Italic"/>
          <w:i/>
          <w:iCs/>
        </w:rPr>
        <w:t xml:space="preserve">bona fide </w:t>
      </w:r>
      <w:r w:rsidRPr="00EF0298">
        <w:rPr>
          <w:rFonts w:cs="Palatino-Roman"/>
        </w:rPr>
        <w:t xml:space="preserve">occupier is the </w:t>
      </w:r>
      <w:proofErr w:type="spellStart"/>
      <w:r w:rsidRPr="00EF0298">
        <w:rPr>
          <w:rFonts w:cs="Palatino-Italic"/>
          <w:i/>
          <w:iCs/>
        </w:rPr>
        <w:t>actio</w:t>
      </w:r>
      <w:proofErr w:type="spellEnd"/>
      <w:r w:rsidRPr="00EF0298">
        <w:rPr>
          <w:rFonts w:cs="Palatino-Italic"/>
          <w:i/>
          <w:iCs/>
        </w:rPr>
        <w:t xml:space="preserve"> </w:t>
      </w:r>
      <w:proofErr w:type="spellStart"/>
      <w:r w:rsidRPr="00EF0298">
        <w:rPr>
          <w:rFonts w:cs="Palatino-Italic"/>
          <w:i/>
          <w:iCs/>
        </w:rPr>
        <w:t>negotiorum</w:t>
      </w:r>
      <w:proofErr w:type="spellEnd"/>
      <w:r w:rsidRPr="00EF0298">
        <w:rPr>
          <w:rFonts w:cs="Palatino-Italic"/>
          <w:i/>
          <w:iCs/>
        </w:rPr>
        <w:t xml:space="preserve"> </w:t>
      </w:r>
      <w:proofErr w:type="spellStart"/>
      <w:r w:rsidRPr="00EF0298">
        <w:rPr>
          <w:rFonts w:cs="Palatino-Italic"/>
          <w:i/>
          <w:iCs/>
        </w:rPr>
        <w:t>gestorum</w:t>
      </w:r>
      <w:proofErr w:type="spellEnd"/>
      <w:r>
        <w:rPr>
          <w:rFonts w:cs="Palatino-Italic"/>
          <w:i/>
          <w:iCs/>
        </w:rPr>
        <w:t xml:space="preserve"> </w:t>
      </w:r>
      <w:proofErr w:type="spellStart"/>
      <w:r w:rsidRPr="00EF0298">
        <w:rPr>
          <w:rFonts w:cs="Palatino-Italic"/>
          <w:i/>
          <w:iCs/>
        </w:rPr>
        <w:t>utilis</w:t>
      </w:r>
      <w:proofErr w:type="spellEnd"/>
      <w:r>
        <w:rPr>
          <w:rFonts w:cs="Palatino-Italic"/>
          <w:i/>
          <w:iCs/>
        </w:rPr>
        <w:t>.</w:t>
      </w:r>
    </w:p>
    <w:p w:rsidR="001C1896" w:rsidRPr="00EF0298" w:rsidRDefault="001C1896" w:rsidP="001C1896">
      <w:pPr>
        <w:autoSpaceDE w:val="0"/>
        <w:autoSpaceDN w:val="0"/>
        <w:adjustRightInd w:val="0"/>
        <w:spacing w:after="0" w:line="240" w:lineRule="auto"/>
        <w:rPr>
          <w:rFonts w:eastAsia="Times New Roman" w:cs="Times New Roman"/>
          <w:lang w:eastAsia="en-GB"/>
        </w:rPr>
      </w:pPr>
    </w:p>
    <w:p w:rsidR="001C1896" w:rsidRDefault="001C1896" w:rsidP="001C1896">
      <w:pPr>
        <w:tabs>
          <w:tab w:val="left" w:pos="567"/>
          <w:tab w:val="right" w:pos="9356"/>
        </w:tabs>
        <w:spacing w:after="120" w:line="240" w:lineRule="auto"/>
        <w:rPr>
          <w:rFonts w:eastAsia="Times New Roman" w:cs="Times New Roman"/>
          <w:lang w:eastAsia="en-GB"/>
        </w:rPr>
      </w:pPr>
      <w:r w:rsidRPr="008B02A3">
        <w:rPr>
          <w:rFonts w:eastAsia="Times New Roman" w:cs="Times New Roman"/>
          <w:lang w:eastAsia="en-GB"/>
        </w:rPr>
        <w:lastRenderedPageBreak/>
        <w:t xml:space="preserve">P’s defences of non-enrichment – improvements may not increase the value of the property, except that new tenant will probably use the property as is; </w:t>
      </w:r>
    </w:p>
    <w:p w:rsidR="001C1896" w:rsidRPr="00EF0298" w:rsidRDefault="001C1896" w:rsidP="001C1896">
      <w:pPr>
        <w:pStyle w:val="ListParagraph"/>
        <w:numPr>
          <w:ilvl w:val="0"/>
          <w:numId w:val="31"/>
        </w:numPr>
        <w:tabs>
          <w:tab w:val="left" w:pos="567"/>
          <w:tab w:val="right" w:pos="9356"/>
        </w:tabs>
        <w:spacing w:after="120" w:line="240" w:lineRule="auto"/>
        <w:rPr>
          <w:rFonts w:eastAsia="Times New Roman" w:cs="Times New Roman"/>
          <w:lang w:eastAsia="en-GB"/>
        </w:rPr>
      </w:pPr>
      <w:r w:rsidRPr="00EF0298">
        <w:rPr>
          <w:rFonts w:eastAsia="Times New Roman" w:cs="Times New Roman"/>
          <w:lang w:eastAsia="en-GB"/>
        </w:rPr>
        <w:t xml:space="preserve">R has a definite claim for necessary or useful </w:t>
      </w:r>
      <w:r>
        <w:rPr>
          <w:rFonts w:eastAsia="Times New Roman" w:cs="Times New Roman"/>
          <w:lang w:eastAsia="en-GB"/>
        </w:rPr>
        <w:t>improvements (repainting and repair costs</w:t>
      </w:r>
      <w:r w:rsidRPr="00EF0298">
        <w:rPr>
          <w:rFonts w:eastAsia="Times New Roman" w:cs="Times New Roman"/>
          <w:lang w:eastAsia="en-GB"/>
        </w:rPr>
        <w:t xml:space="preserve">); </w:t>
      </w:r>
    </w:p>
    <w:p w:rsidR="001C1896" w:rsidRPr="00EF0298" w:rsidRDefault="001C1896" w:rsidP="001C1896">
      <w:pPr>
        <w:pStyle w:val="ListParagraph"/>
        <w:numPr>
          <w:ilvl w:val="0"/>
          <w:numId w:val="31"/>
        </w:numPr>
        <w:tabs>
          <w:tab w:val="left" w:pos="567"/>
          <w:tab w:val="right" w:pos="9356"/>
        </w:tabs>
        <w:spacing w:after="120" w:line="240" w:lineRule="auto"/>
        <w:rPr>
          <w:rFonts w:eastAsia="Times New Roman" w:cs="Times New Roman"/>
          <w:lang w:eastAsia="en-GB"/>
        </w:rPr>
      </w:pPr>
      <w:r>
        <w:rPr>
          <w:rFonts w:eastAsia="Times New Roman" w:cs="Times New Roman"/>
          <w:lang w:eastAsia="en-GB"/>
        </w:rPr>
        <w:t xml:space="preserve">Weather R can claim </w:t>
      </w:r>
      <w:proofErr w:type="spellStart"/>
      <w:r w:rsidRPr="00EF0298">
        <w:rPr>
          <w:rFonts w:eastAsia="Times New Roman" w:cs="Times New Roman"/>
          <w:lang w:eastAsia="en-GB"/>
        </w:rPr>
        <w:t>shopfitting</w:t>
      </w:r>
      <w:proofErr w:type="spellEnd"/>
      <w:r w:rsidRPr="00EF0298">
        <w:rPr>
          <w:rFonts w:eastAsia="Times New Roman" w:cs="Times New Roman"/>
          <w:lang w:eastAsia="en-GB"/>
        </w:rPr>
        <w:t xml:space="preserve"> costs </w:t>
      </w:r>
      <w:r>
        <w:rPr>
          <w:rFonts w:eastAsia="Times New Roman" w:cs="Times New Roman"/>
          <w:lang w:eastAsia="en-GB"/>
        </w:rPr>
        <w:t xml:space="preserve">is </w:t>
      </w:r>
      <w:r w:rsidRPr="00EF0298">
        <w:rPr>
          <w:rFonts w:eastAsia="Times New Roman" w:cs="Times New Roman"/>
          <w:lang w:eastAsia="en-GB"/>
        </w:rPr>
        <w:t xml:space="preserve">debatable; </w:t>
      </w:r>
    </w:p>
    <w:p w:rsidR="001C1896" w:rsidRPr="00EF0298" w:rsidRDefault="001C1896" w:rsidP="001C1896">
      <w:pPr>
        <w:pStyle w:val="ListParagraph"/>
        <w:numPr>
          <w:ilvl w:val="0"/>
          <w:numId w:val="31"/>
        </w:numPr>
        <w:tabs>
          <w:tab w:val="left" w:pos="567"/>
          <w:tab w:val="right" w:pos="9356"/>
        </w:tabs>
        <w:spacing w:after="120" w:line="240" w:lineRule="auto"/>
        <w:rPr>
          <w:rFonts w:eastAsia="Times New Roman" w:cs="Times New Roman"/>
          <w:lang w:eastAsia="en-GB"/>
        </w:rPr>
      </w:pPr>
      <w:r>
        <w:rPr>
          <w:rFonts w:eastAsia="Times New Roman" w:cs="Times New Roman"/>
          <w:lang w:eastAsia="en-GB"/>
        </w:rPr>
        <w:t xml:space="preserve">R will </w:t>
      </w:r>
      <w:r w:rsidRPr="00EF0298">
        <w:rPr>
          <w:rFonts w:eastAsia="Times New Roman" w:cs="Times New Roman"/>
          <w:lang w:eastAsia="en-GB"/>
        </w:rPr>
        <w:t>probably</w:t>
      </w:r>
      <w:r>
        <w:rPr>
          <w:rFonts w:eastAsia="Times New Roman" w:cs="Times New Roman"/>
          <w:lang w:eastAsia="en-GB"/>
        </w:rPr>
        <w:t xml:space="preserve"> not be able to claim </w:t>
      </w:r>
      <w:r w:rsidRPr="00EF0298">
        <w:rPr>
          <w:rFonts w:eastAsia="Times New Roman" w:cs="Times New Roman"/>
          <w:lang w:eastAsia="en-GB"/>
        </w:rPr>
        <w:t xml:space="preserve">signage </w:t>
      </w:r>
      <w:r>
        <w:rPr>
          <w:rFonts w:eastAsia="Times New Roman" w:cs="Times New Roman"/>
          <w:lang w:eastAsia="en-GB"/>
        </w:rPr>
        <w:t>costs</w:t>
      </w:r>
      <w:r w:rsidRPr="00EF0298">
        <w:rPr>
          <w:rFonts w:eastAsia="Times New Roman" w:cs="Times New Roman"/>
          <w:lang w:eastAsia="en-GB"/>
        </w:rPr>
        <w:t xml:space="preserve">; </w:t>
      </w:r>
    </w:p>
    <w:p w:rsidR="001C1896" w:rsidRPr="00EF0298" w:rsidRDefault="001C1896" w:rsidP="001C1896">
      <w:pPr>
        <w:pStyle w:val="ListParagraph"/>
        <w:numPr>
          <w:ilvl w:val="0"/>
          <w:numId w:val="31"/>
        </w:numPr>
        <w:tabs>
          <w:tab w:val="left" w:pos="567"/>
          <w:tab w:val="right" w:pos="9356"/>
        </w:tabs>
        <w:spacing w:after="120" w:line="240" w:lineRule="auto"/>
        <w:rPr>
          <w:rFonts w:eastAsia="Times New Roman" w:cs="Times New Roman"/>
          <w:lang w:eastAsia="en-GB"/>
        </w:rPr>
      </w:pPr>
      <w:r>
        <w:rPr>
          <w:rFonts w:eastAsia="Times New Roman" w:cs="Times New Roman"/>
          <w:lang w:eastAsia="en-GB"/>
        </w:rPr>
        <w:t xml:space="preserve">There is </w:t>
      </w:r>
      <w:r w:rsidRPr="00EF0298">
        <w:rPr>
          <w:rFonts w:eastAsia="Times New Roman" w:cs="Times New Roman"/>
          <w:lang w:eastAsia="en-GB"/>
        </w:rPr>
        <w:t>no claim for movables (mannequins and stock);</w:t>
      </w:r>
      <w:r w:rsidRPr="00EF0298">
        <w:rPr>
          <w:rFonts w:eastAsia="Times New Roman" w:cs="Times New Roman"/>
          <w:lang w:eastAsia="en-GB"/>
        </w:rPr>
        <w:tab/>
        <w:t>(4)</w:t>
      </w:r>
    </w:p>
    <w:p w:rsidR="001C1896" w:rsidRDefault="001C1896" w:rsidP="001C1896">
      <w:pPr>
        <w:tabs>
          <w:tab w:val="left" w:pos="567"/>
          <w:tab w:val="right" w:pos="9356"/>
        </w:tabs>
        <w:spacing w:after="120" w:line="240" w:lineRule="auto"/>
        <w:rPr>
          <w:rFonts w:eastAsia="Times New Roman" w:cs="Times New Roman"/>
          <w:lang w:eastAsia="en-GB"/>
        </w:rPr>
      </w:pPr>
      <w:r w:rsidRPr="008B02A3">
        <w:rPr>
          <w:rFonts w:eastAsia="Times New Roman" w:cs="Times New Roman"/>
          <w:lang w:eastAsia="en-GB"/>
        </w:rPr>
        <w:t>Discussion of R’s retention rights</w:t>
      </w:r>
      <w:r w:rsidRPr="008B02A3">
        <w:rPr>
          <w:rFonts w:eastAsia="Times New Roman" w:cs="Times New Roman"/>
          <w:lang w:eastAsia="en-GB"/>
        </w:rPr>
        <w:tab/>
        <w:t>(3)</w:t>
      </w:r>
      <w:r w:rsidRPr="008B02A3">
        <w:rPr>
          <w:rFonts w:eastAsia="Times New Roman" w:cs="Times New Roman"/>
          <w:lang w:eastAsia="en-GB"/>
        </w:rPr>
        <w:tab/>
      </w:r>
    </w:p>
    <w:p w:rsidR="001C1896" w:rsidRPr="00980635" w:rsidRDefault="001C1896" w:rsidP="001C1896">
      <w:pPr>
        <w:widowControl w:val="0"/>
        <w:autoSpaceDE w:val="0"/>
        <w:autoSpaceDN w:val="0"/>
        <w:adjustRightInd w:val="0"/>
        <w:spacing w:after="0" w:line="240" w:lineRule="auto"/>
        <w:rPr>
          <w:rFonts w:eastAsia="Times New Roman" w:cs="Arial"/>
        </w:rPr>
      </w:pPr>
      <w:r w:rsidRPr="00980635">
        <w:rPr>
          <w:rFonts w:eastAsia="Times New Roman" w:cs="Arial"/>
          <w:b/>
        </w:rPr>
        <w:t>Bellingham</w:t>
      </w:r>
      <w:r>
        <w:rPr>
          <w:rFonts w:eastAsia="Times New Roman" w:cs="Arial"/>
          <w:b/>
        </w:rPr>
        <w:t xml:space="preserve"> v </w:t>
      </w:r>
      <w:proofErr w:type="spellStart"/>
      <w:r>
        <w:rPr>
          <w:rFonts w:eastAsia="Times New Roman" w:cs="Arial"/>
          <w:b/>
        </w:rPr>
        <w:t>Bloometje</w:t>
      </w:r>
      <w:proofErr w:type="spellEnd"/>
      <w:r w:rsidRPr="00980635">
        <w:rPr>
          <w:rFonts w:eastAsia="Times New Roman" w:cs="Arial"/>
        </w:rPr>
        <w:t>: The defendant, who was lessee of a farm, built something on a certain</w:t>
      </w:r>
      <w:r>
        <w:rPr>
          <w:rFonts w:eastAsia="Times New Roman" w:cs="Arial"/>
        </w:rPr>
        <w:t xml:space="preserve"> </w:t>
      </w:r>
      <w:r w:rsidRPr="00980635">
        <w:rPr>
          <w:rFonts w:eastAsia="Times New Roman" w:cs="Arial"/>
        </w:rPr>
        <w:t>piece of ground in mistaken belief that it was also subject to the lease</w:t>
      </w:r>
      <w:r>
        <w:rPr>
          <w:rFonts w:eastAsia="Times New Roman" w:cs="Arial"/>
        </w:rPr>
        <w:t xml:space="preserve"> </w:t>
      </w:r>
      <w:r w:rsidRPr="00980635">
        <w:rPr>
          <w:rFonts w:eastAsia="Times New Roman" w:cs="Arial"/>
        </w:rPr>
        <w:t xml:space="preserve">and was thus a bona fide </w:t>
      </w:r>
      <w:proofErr w:type="spellStart"/>
      <w:r w:rsidRPr="00980635">
        <w:rPr>
          <w:rFonts w:eastAsia="Times New Roman" w:cs="Arial"/>
        </w:rPr>
        <w:t>detentor</w:t>
      </w:r>
      <w:proofErr w:type="spellEnd"/>
      <w:r w:rsidRPr="00980635">
        <w:rPr>
          <w:rFonts w:eastAsia="Times New Roman" w:cs="Arial"/>
        </w:rPr>
        <w:t xml:space="preserve"> regarding the ground. Court</w:t>
      </w:r>
      <w:r>
        <w:rPr>
          <w:rFonts w:eastAsia="Times New Roman" w:cs="Arial"/>
        </w:rPr>
        <w:t xml:space="preserve"> </w:t>
      </w:r>
      <w:r w:rsidRPr="00980635">
        <w:rPr>
          <w:rFonts w:eastAsia="Times New Roman" w:cs="Arial"/>
        </w:rPr>
        <w:t>granted him a right of retention and a right to compensation for</w:t>
      </w:r>
      <w:r>
        <w:rPr>
          <w:rFonts w:eastAsia="Times New Roman" w:cs="Arial"/>
        </w:rPr>
        <w:t xml:space="preserve"> </w:t>
      </w:r>
      <w:r w:rsidRPr="00980635">
        <w:rPr>
          <w:rFonts w:eastAsia="Times New Roman" w:cs="Arial"/>
        </w:rPr>
        <w:t>improvements but judge didn’t make it clear whether the defendant</w:t>
      </w:r>
      <w:r>
        <w:rPr>
          <w:rFonts w:eastAsia="Times New Roman" w:cs="Arial"/>
        </w:rPr>
        <w:t xml:space="preserve"> </w:t>
      </w:r>
      <w:r w:rsidRPr="00980635">
        <w:rPr>
          <w:rFonts w:eastAsia="Times New Roman" w:cs="Arial"/>
        </w:rPr>
        <w:t xml:space="preserve">was a bona fide </w:t>
      </w:r>
      <w:proofErr w:type="spellStart"/>
      <w:r w:rsidRPr="00980635">
        <w:rPr>
          <w:rFonts w:eastAsia="Times New Roman" w:cs="Arial"/>
        </w:rPr>
        <w:t>detentor</w:t>
      </w:r>
      <w:proofErr w:type="spellEnd"/>
      <w:r w:rsidRPr="00980635">
        <w:rPr>
          <w:rFonts w:eastAsia="Times New Roman" w:cs="Arial"/>
        </w:rPr>
        <w:t>.</w:t>
      </w:r>
    </w:p>
    <w:p w:rsidR="001C1896" w:rsidRDefault="001C1896" w:rsidP="001C1896">
      <w:pPr>
        <w:widowControl w:val="0"/>
        <w:autoSpaceDE w:val="0"/>
        <w:autoSpaceDN w:val="0"/>
        <w:adjustRightInd w:val="0"/>
        <w:spacing w:after="0" w:line="240" w:lineRule="auto"/>
        <w:rPr>
          <w:rFonts w:eastAsia="Times New Roman" w:cs="Arial"/>
        </w:rPr>
      </w:pPr>
      <w:r w:rsidRPr="00980635">
        <w:rPr>
          <w:rFonts w:eastAsia="Times New Roman" w:cs="Arial"/>
          <w:b/>
        </w:rPr>
        <w:t>Fletcher</w:t>
      </w:r>
      <w:r>
        <w:rPr>
          <w:rFonts w:eastAsia="Times New Roman" w:cs="Arial"/>
          <w:b/>
        </w:rPr>
        <w:t xml:space="preserve"> v Bulawayo waterworks</w:t>
      </w:r>
      <w:r w:rsidRPr="00980635">
        <w:rPr>
          <w:rFonts w:eastAsia="Times New Roman" w:cs="Arial"/>
        </w:rPr>
        <w:t>:</w:t>
      </w:r>
      <w:r>
        <w:rPr>
          <w:rFonts w:eastAsia="Times New Roman" w:cs="Arial"/>
        </w:rPr>
        <w:t xml:space="preserve"> </w:t>
      </w:r>
      <w:r w:rsidRPr="00980635">
        <w:rPr>
          <w:rFonts w:eastAsia="Times New Roman" w:cs="Arial"/>
        </w:rPr>
        <w:t xml:space="preserve">In </w:t>
      </w:r>
      <w:proofErr w:type="spellStart"/>
      <w:r w:rsidRPr="00980635">
        <w:rPr>
          <w:rFonts w:eastAsia="Times New Roman" w:cs="Arial"/>
        </w:rPr>
        <w:t>casu</w:t>
      </w:r>
      <w:proofErr w:type="spellEnd"/>
      <w:r w:rsidRPr="00980635">
        <w:rPr>
          <w:rFonts w:eastAsia="Times New Roman" w:cs="Arial"/>
        </w:rPr>
        <w:t>, as result of a mistake as to boundaries of leased property, the</w:t>
      </w:r>
      <w:r>
        <w:rPr>
          <w:rFonts w:eastAsia="Times New Roman" w:cs="Arial"/>
        </w:rPr>
        <w:t xml:space="preserve"> </w:t>
      </w:r>
      <w:r w:rsidRPr="00980635">
        <w:rPr>
          <w:rFonts w:eastAsia="Times New Roman" w:cs="Arial"/>
        </w:rPr>
        <w:t>company lessee of the land drilled a borehole on plaintiff’s land and</w:t>
      </w:r>
      <w:r>
        <w:rPr>
          <w:rFonts w:eastAsia="Times New Roman" w:cs="Arial"/>
        </w:rPr>
        <w:t xml:space="preserve"> </w:t>
      </w:r>
      <w:r w:rsidRPr="00980635">
        <w:rPr>
          <w:rFonts w:eastAsia="Times New Roman" w:cs="Arial"/>
        </w:rPr>
        <w:t>sold the water drawn from it. Plaintiff claimed ejectment of the</w:t>
      </w:r>
      <w:r>
        <w:rPr>
          <w:rFonts w:eastAsia="Times New Roman" w:cs="Arial"/>
        </w:rPr>
        <w:t xml:space="preserve"> </w:t>
      </w:r>
      <w:r w:rsidRPr="00980635">
        <w:rPr>
          <w:rFonts w:eastAsia="Times New Roman" w:cs="Arial"/>
        </w:rPr>
        <w:t>defendant, defendant claimed right of retention until he was</w:t>
      </w:r>
      <w:r>
        <w:rPr>
          <w:rFonts w:eastAsia="Times New Roman" w:cs="Arial"/>
        </w:rPr>
        <w:t xml:space="preserve"> </w:t>
      </w:r>
      <w:r w:rsidRPr="00980635">
        <w:rPr>
          <w:rFonts w:eastAsia="Times New Roman" w:cs="Arial"/>
        </w:rPr>
        <w:t>compensated for the increase in the value of the plaintiff’s land. Judge</w:t>
      </w:r>
      <w:r>
        <w:rPr>
          <w:rFonts w:eastAsia="Times New Roman" w:cs="Arial"/>
        </w:rPr>
        <w:t xml:space="preserve"> </w:t>
      </w:r>
      <w:r w:rsidRPr="00980635">
        <w:rPr>
          <w:rFonts w:eastAsia="Times New Roman" w:cs="Arial"/>
        </w:rPr>
        <w:t>said no difference in BFP and BFD, so no reason for denying BFD a</w:t>
      </w:r>
      <w:r>
        <w:rPr>
          <w:rFonts w:eastAsia="Times New Roman" w:cs="Arial"/>
        </w:rPr>
        <w:t xml:space="preserve"> </w:t>
      </w:r>
      <w:r w:rsidRPr="00980635">
        <w:rPr>
          <w:rFonts w:eastAsia="Times New Roman" w:cs="Arial"/>
        </w:rPr>
        <w:t>right of retention. These two differ in only 1 respect as regards</w:t>
      </w:r>
      <w:r>
        <w:rPr>
          <w:rFonts w:eastAsia="Times New Roman" w:cs="Arial"/>
        </w:rPr>
        <w:t xml:space="preserve"> </w:t>
      </w:r>
      <w:r w:rsidRPr="00980635">
        <w:rPr>
          <w:rFonts w:eastAsia="Times New Roman" w:cs="Arial"/>
        </w:rPr>
        <w:t>compensation for improvements – regarding the BFD in certain</w:t>
      </w:r>
      <w:r>
        <w:rPr>
          <w:rFonts w:eastAsia="Times New Roman" w:cs="Arial"/>
        </w:rPr>
        <w:t xml:space="preserve"> </w:t>
      </w:r>
      <w:r w:rsidRPr="00980635">
        <w:rPr>
          <w:rFonts w:eastAsia="Times New Roman" w:cs="Arial"/>
        </w:rPr>
        <w:t>circumstances an equitable amount for the use of the ground by the</w:t>
      </w:r>
      <w:r>
        <w:rPr>
          <w:rFonts w:eastAsia="Times New Roman" w:cs="Arial"/>
        </w:rPr>
        <w:t xml:space="preserve"> </w:t>
      </w:r>
      <w:r w:rsidRPr="00980635">
        <w:rPr>
          <w:rFonts w:eastAsia="Times New Roman" w:cs="Arial"/>
        </w:rPr>
        <w:t>BFD may be subtracted from the amount with which the value of the</w:t>
      </w:r>
      <w:r>
        <w:rPr>
          <w:rFonts w:eastAsia="Times New Roman" w:cs="Arial"/>
        </w:rPr>
        <w:t xml:space="preserve"> </w:t>
      </w:r>
      <w:r w:rsidRPr="00980635">
        <w:rPr>
          <w:rFonts w:eastAsia="Times New Roman" w:cs="Arial"/>
        </w:rPr>
        <w:t>ground has been increased. Regarding the BFP only the value of the</w:t>
      </w:r>
      <w:r>
        <w:rPr>
          <w:rFonts w:eastAsia="Times New Roman" w:cs="Arial"/>
        </w:rPr>
        <w:t xml:space="preserve"> </w:t>
      </w:r>
      <w:r w:rsidRPr="00980635">
        <w:rPr>
          <w:rFonts w:eastAsia="Times New Roman" w:cs="Arial"/>
        </w:rPr>
        <w:t>fruits actually gathered minus production costs can be brought into</w:t>
      </w:r>
      <w:r>
        <w:rPr>
          <w:rFonts w:eastAsia="Times New Roman" w:cs="Arial"/>
        </w:rPr>
        <w:t xml:space="preserve"> </w:t>
      </w:r>
      <w:r w:rsidRPr="00980635">
        <w:rPr>
          <w:rFonts w:eastAsia="Times New Roman" w:cs="Arial"/>
        </w:rPr>
        <w:t>account against his expenses. The fruits can’t be included in the</w:t>
      </w:r>
      <w:r>
        <w:rPr>
          <w:rFonts w:eastAsia="Times New Roman" w:cs="Arial"/>
        </w:rPr>
        <w:t xml:space="preserve"> </w:t>
      </w:r>
      <w:r w:rsidRPr="00980635">
        <w:rPr>
          <w:rFonts w:eastAsia="Times New Roman" w:cs="Arial"/>
        </w:rPr>
        <w:t>calculations regarding BFD – the water was the fruit of the</w:t>
      </w:r>
      <w:r>
        <w:rPr>
          <w:rFonts w:eastAsia="Times New Roman" w:cs="Arial"/>
        </w:rPr>
        <w:t xml:space="preserve"> </w:t>
      </w:r>
      <w:r w:rsidRPr="00980635">
        <w:rPr>
          <w:rFonts w:eastAsia="Times New Roman" w:cs="Arial"/>
        </w:rPr>
        <w:t>improvement and not the fruit of the land itself.</w:t>
      </w:r>
    </w:p>
    <w:p w:rsidR="001C1896" w:rsidRPr="006B4537" w:rsidRDefault="001C1896" w:rsidP="001C1896">
      <w:pPr>
        <w:widowControl w:val="0"/>
        <w:autoSpaceDE w:val="0"/>
        <w:autoSpaceDN w:val="0"/>
        <w:adjustRightInd w:val="0"/>
        <w:spacing w:after="0" w:line="240" w:lineRule="auto"/>
        <w:rPr>
          <w:rFonts w:eastAsia="Times New Roman" w:cs="Arial"/>
        </w:rPr>
      </w:pPr>
    </w:p>
    <w:p w:rsidR="001C1896" w:rsidRPr="008B09A3" w:rsidRDefault="001C1896" w:rsidP="001C1896">
      <w:pPr>
        <w:tabs>
          <w:tab w:val="left" w:pos="567"/>
          <w:tab w:val="right" w:pos="9356"/>
        </w:tabs>
        <w:spacing w:after="120" w:line="240" w:lineRule="auto"/>
        <w:rPr>
          <w:rFonts w:eastAsia="Times New Roman" w:cs="Times New Roman"/>
          <w:b/>
          <w:i/>
          <w:sz w:val="16"/>
          <w:szCs w:val="16"/>
          <w:lang w:eastAsia="en-GB"/>
        </w:rPr>
      </w:pPr>
      <w:r>
        <w:rPr>
          <w:rFonts w:eastAsia="Times New Roman" w:cs="Times New Roman"/>
          <w:lang w:eastAsia="en-GB"/>
        </w:rPr>
        <w:t xml:space="preserve"> </w:t>
      </w:r>
      <w:r w:rsidRPr="008B09A3">
        <w:rPr>
          <w:rFonts w:eastAsia="Times New Roman" w:cs="Times New Roman"/>
          <w:b/>
          <w:i/>
          <w:sz w:val="16"/>
          <w:szCs w:val="16"/>
          <w:lang w:eastAsia="en-GB"/>
        </w:rPr>
        <w:t xml:space="preserve">Find out from </w:t>
      </w:r>
      <w:proofErr w:type="spellStart"/>
      <w:r w:rsidRPr="008B09A3">
        <w:rPr>
          <w:rFonts w:eastAsia="Times New Roman" w:cs="Times New Roman"/>
          <w:b/>
          <w:i/>
          <w:sz w:val="16"/>
          <w:szCs w:val="16"/>
          <w:lang w:eastAsia="en-GB"/>
        </w:rPr>
        <w:t>proff</w:t>
      </w:r>
      <w:proofErr w:type="spellEnd"/>
      <w:r w:rsidRPr="008B09A3">
        <w:rPr>
          <w:rFonts w:eastAsia="Times New Roman" w:cs="Times New Roman"/>
          <w:b/>
          <w:i/>
          <w:sz w:val="16"/>
          <w:szCs w:val="16"/>
          <w:lang w:eastAsia="en-GB"/>
        </w:rPr>
        <w:t xml:space="preserve"> how to answer</w:t>
      </w:r>
      <w:r>
        <w:rPr>
          <w:rFonts w:eastAsia="Times New Roman" w:cs="Times New Roman"/>
          <w:b/>
          <w:i/>
          <w:sz w:val="16"/>
          <w:szCs w:val="16"/>
          <w:lang w:eastAsia="en-GB"/>
        </w:rPr>
        <w:t xml:space="preserve"> this</w:t>
      </w:r>
    </w:p>
    <w:p w:rsidR="001C1896" w:rsidRDefault="001C1896" w:rsidP="001C1896">
      <w:pPr>
        <w:autoSpaceDE w:val="0"/>
        <w:autoSpaceDN w:val="0"/>
        <w:adjustRightInd w:val="0"/>
        <w:spacing w:after="0" w:line="240" w:lineRule="auto"/>
        <w:rPr>
          <w:rFonts w:cs="Palatino-Roman"/>
          <w:b/>
          <w:color w:val="C00000"/>
        </w:rPr>
      </w:pPr>
    </w:p>
    <w:p w:rsidR="001C1896" w:rsidRPr="00645784" w:rsidRDefault="001C1896" w:rsidP="001C1896">
      <w:pPr>
        <w:autoSpaceDE w:val="0"/>
        <w:autoSpaceDN w:val="0"/>
        <w:adjustRightInd w:val="0"/>
        <w:spacing w:after="0" w:line="240" w:lineRule="auto"/>
        <w:rPr>
          <w:rFonts w:cs="Palatino-Roman"/>
          <w:b/>
          <w:color w:val="00B050"/>
        </w:rPr>
      </w:pPr>
      <w:r w:rsidRPr="00645784">
        <w:rPr>
          <w:rFonts w:cs="Palatino-Roman"/>
          <w:b/>
          <w:color w:val="00B050"/>
        </w:rPr>
        <w:t xml:space="preserve">A is leasing a farm to B for a rental of R300 000 per year for a period of 8 years. The contract contains a clause prohibiting any subleasing of the land. B has now sublet the land to </w:t>
      </w:r>
      <w:proofErr w:type="spellStart"/>
      <w:r w:rsidRPr="00645784">
        <w:rPr>
          <w:rFonts w:cs="Palatino-Roman"/>
          <w:b/>
          <w:color w:val="00B050"/>
        </w:rPr>
        <w:t>C at</w:t>
      </w:r>
      <w:proofErr w:type="spellEnd"/>
      <w:r w:rsidRPr="00645784">
        <w:rPr>
          <w:rFonts w:cs="Palatino-Roman"/>
          <w:b/>
          <w:color w:val="00B050"/>
        </w:rPr>
        <w:t xml:space="preserve"> R400 000 per year for five years without the permission of A. Accept that the sublease is invalid as a result, but that C is unaware of this fact. In his first year of occupation C has repaired the fences of the farm (R25 000), and erected a new shed for the storage of his implements (R50 000). He has also repainted the house (R15 000) because he did not like the colour it was. In the first two years of occupation, he has harvested maize, making a net profit of R500 000. He has sunk a borehole (R10 000) and sold some of the water to a neighbour (R5 000). There is a maize crop standing on the land (estimated value R250 000, cost of planting and tending R100 000). A has now cancelled the lease with B because of his breach of contract and is claiming the ejectment of C. Advise C about any claims he may have against A as well as any defences against the ejectment claim.</w:t>
      </w:r>
    </w:p>
    <w:p w:rsidR="001C1896" w:rsidRPr="00645784" w:rsidRDefault="001C1896" w:rsidP="001C1896">
      <w:pPr>
        <w:autoSpaceDE w:val="0"/>
        <w:autoSpaceDN w:val="0"/>
        <w:adjustRightInd w:val="0"/>
        <w:spacing w:after="0" w:line="240" w:lineRule="auto"/>
        <w:rPr>
          <w:rFonts w:cs="Palatino-Roman"/>
          <w:color w:val="00B050"/>
        </w:rPr>
      </w:pPr>
      <w:r w:rsidRPr="00645784">
        <w:rPr>
          <w:rFonts w:cs="Palatino-Roman"/>
          <w:color w:val="00B050"/>
        </w:rPr>
        <w:t xml:space="preserve">B is an unlawful occupier because of breach of contract of lease— the sublease is void — but he is a </w:t>
      </w:r>
      <w:r w:rsidRPr="00645784">
        <w:rPr>
          <w:rFonts w:cs="Palatino-Roman"/>
          <w:b/>
          <w:i/>
          <w:iCs/>
          <w:color w:val="00B050"/>
        </w:rPr>
        <w:t xml:space="preserve">bona fide </w:t>
      </w:r>
      <w:r w:rsidRPr="00645784">
        <w:rPr>
          <w:rFonts w:cs="Palatino-Roman"/>
          <w:b/>
          <w:color w:val="00B050"/>
        </w:rPr>
        <w:t>occupier</w:t>
      </w:r>
      <w:r w:rsidRPr="00645784">
        <w:rPr>
          <w:rFonts w:cs="Palatino-Roman"/>
          <w:color w:val="00B050"/>
        </w:rPr>
        <w:t xml:space="preserve"> because he believes that his occupation is lawful. The </w:t>
      </w:r>
      <w:r w:rsidRPr="00645784">
        <w:rPr>
          <w:rFonts w:cs="Palatino-Roman"/>
          <w:b/>
          <w:i/>
          <w:iCs/>
          <w:color w:val="00B050"/>
        </w:rPr>
        <w:t xml:space="preserve">bona fide </w:t>
      </w:r>
      <w:r w:rsidRPr="00645784">
        <w:rPr>
          <w:rFonts w:cs="Palatino-Roman"/>
          <w:b/>
          <w:color w:val="00B050"/>
        </w:rPr>
        <w:t>occupier</w:t>
      </w:r>
      <w:r w:rsidRPr="00645784">
        <w:rPr>
          <w:rFonts w:cs="Palatino-Roman"/>
          <w:color w:val="00B050"/>
        </w:rPr>
        <w:t xml:space="preserve"> is in much the same position as the </w:t>
      </w:r>
      <w:r w:rsidRPr="00645784">
        <w:rPr>
          <w:rFonts w:cs="Palatino-Roman"/>
          <w:i/>
          <w:iCs/>
          <w:color w:val="00B050"/>
        </w:rPr>
        <w:t xml:space="preserve">bona fide </w:t>
      </w:r>
      <w:r w:rsidRPr="00645784">
        <w:rPr>
          <w:rFonts w:cs="Palatino-Roman"/>
          <w:color w:val="00B050"/>
        </w:rPr>
        <w:t xml:space="preserve">possessor in our law in respect of an enrichment claim for improvements. </w:t>
      </w:r>
    </w:p>
    <w:p w:rsidR="001C1896" w:rsidRPr="00645784" w:rsidRDefault="001C1896" w:rsidP="001C1896">
      <w:pPr>
        <w:autoSpaceDE w:val="0"/>
        <w:autoSpaceDN w:val="0"/>
        <w:adjustRightInd w:val="0"/>
        <w:spacing w:after="0" w:line="240" w:lineRule="auto"/>
        <w:rPr>
          <w:rFonts w:cs="Palatino-Roman"/>
          <w:color w:val="00B050"/>
          <w:sz w:val="16"/>
          <w:szCs w:val="16"/>
        </w:rPr>
      </w:pPr>
    </w:p>
    <w:p w:rsidR="001C1896" w:rsidRPr="00645784" w:rsidRDefault="001C1896" w:rsidP="001C1896">
      <w:pPr>
        <w:autoSpaceDE w:val="0"/>
        <w:autoSpaceDN w:val="0"/>
        <w:adjustRightInd w:val="0"/>
        <w:spacing w:after="0" w:line="240" w:lineRule="auto"/>
        <w:rPr>
          <w:rFonts w:cs="Palatino-Roman"/>
          <w:color w:val="00B050"/>
        </w:rPr>
      </w:pPr>
      <w:r w:rsidRPr="00645784">
        <w:rPr>
          <w:rFonts w:cs="Palatino-Roman"/>
          <w:color w:val="00B050"/>
          <w:sz w:val="16"/>
          <w:szCs w:val="16"/>
        </w:rPr>
        <w:t xml:space="preserve">Why does the position of the </w:t>
      </w:r>
      <w:r w:rsidRPr="00645784">
        <w:rPr>
          <w:rFonts w:cs="Palatino-Italic"/>
          <w:i/>
          <w:iCs/>
          <w:color w:val="00B050"/>
          <w:sz w:val="16"/>
          <w:szCs w:val="16"/>
        </w:rPr>
        <w:t xml:space="preserve">bona fide </w:t>
      </w:r>
      <w:r w:rsidRPr="00645784">
        <w:rPr>
          <w:rFonts w:cs="Palatino-Roman"/>
          <w:color w:val="00B050"/>
          <w:sz w:val="16"/>
          <w:szCs w:val="16"/>
        </w:rPr>
        <w:t>occupier appear more favourable than that of a lessee who is in lawful occupation? In your answer you must pay particular attention to the position in respect of the value of occupation, fruits gathered and liens. Remember to refer to the relevant case law</w:t>
      </w:r>
    </w:p>
    <w:p w:rsidR="001C1896" w:rsidRPr="00645784" w:rsidRDefault="001C1896" w:rsidP="001C1896">
      <w:pPr>
        <w:autoSpaceDE w:val="0"/>
        <w:autoSpaceDN w:val="0"/>
        <w:adjustRightInd w:val="0"/>
        <w:spacing w:after="0" w:line="240" w:lineRule="auto"/>
        <w:rPr>
          <w:rFonts w:cs="Palatino-Roman"/>
          <w:color w:val="00B050"/>
        </w:rPr>
      </w:pPr>
      <w:r w:rsidRPr="00645784">
        <w:rPr>
          <w:rFonts w:cs="Palatino-Roman"/>
          <w:color w:val="00B050"/>
        </w:rPr>
        <w:t>The position of a bona fide possessor or occupier (</w:t>
      </w:r>
      <w:proofErr w:type="spellStart"/>
      <w:r w:rsidRPr="00645784">
        <w:rPr>
          <w:rFonts w:cs="Palatino-Roman"/>
          <w:color w:val="00B050"/>
        </w:rPr>
        <w:t>eg</w:t>
      </w:r>
      <w:proofErr w:type="spellEnd"/>
      <w:r w:rsidRPr="00645784">
        <w:rPr>
          <w:rFonts w:cs="Palatino-Roman"/>
          <w:color w:val="00B050"/>
        </w:rPr>
        <w:t xml:space="preserve"> an occupier in terms of an invalid agreement of lease) is far better than that of a lessee in terms of a valid agreement of lease, whose compensation is restricted in terms of the </w:t>
      </w:r>
      <w:proofErr w:type="spellStart"/>
      <w:r w:rsidRPr="00645784">
        <w:rPr>
          <w:rFonts w:cs="Palatino-Roman"/>
          <w:color w:val="00B050"/>
        </w:rPr>
        <w:t>Placaats</w:t>
      </w:r>
      <w:proofErr w:type="spellEnd"/>
      <w:r w:rsidRPr="00645784">
        <w:rPr>
          <w:rFonts w:cs="Palatino-Roman"/>
          <w:color w:val="00B050"/>
        </w:rPr>
        <w:t xml:space="preserve"> and who does not have an enrichment lien (right of retention) available. The difference is, however, that the lessee is in a position to arrange his affairs and</w:t>
      </w:r>
    </w:p>
    <w:p w:rsidR="001C1896" w:rsidRPr="00645784" w:rsidRDefault="001C1896" w:rsidP="001C1896">
      <w:pPr>
        <w:autoSpaceDE w:val="0"/>
        <w:autoSpaceDN w:val="0"/>
        <w:adjustRightInd w:val="0"/>
        <w:spacing w:after="0" w:line="240" w:lineRule="auto"/>
        <w:rPr>
          <w:rFonts w:cs="Palatino-Roman"/>
          <w:color w:val="00B050"/>
        </w:rPr>
      </w:pPr>
      <w:proofErr w:type="gramStart"/>
      <w:r w:rsidRPr="00645784">
        <w:rPr>
          <w:rFonts w:cs="Palatino-Roman"/>
          <w:color w:val="00B050"/>
        </w:rPr>
        <w:t>remain</w:t>
      </w:r>
      <w:proofErr w:type="gramEnd"/>
      <w:r w:rsidRPr="00645784">
        <w:rPr>
          <w:rFonts w:cs="Palatino-Roman"/>
          <w:color w:val="00B050"/>
        </w:rPr>
        <w:t xml:space="preserve"> in control of the property until the lease expires, which is not the case with a bona fide possessor or occupier.</w:t>
      </w:r>
    </w:p>
    <w:p w:rsidR="001C1896" w:rsidRPr="00645784" w:rsidRDefault="001C1896" w:rsidP="001C1896">
      <w:pPr>
        <w:autoSpaceDE w:val="0"/>
        <w:autoSpaceDN w:val="0"/>
        <w:adjustRightInd w:val="0"/>
        <w:spacing w:after="0" w:line="240" w:lineRule="auto"/>
        <w:rPr>
          <w:rFonts w:cs="Palatino-Roman"/>
          <w:color w:val="00B050"/>
        </w:rPr>
      </w:pPr>
    </w:p>
    <w:p w:rsidR="001C1896" w:rsidRPr="00645784" w:rsidRDefault="001C1896" w:rsidP="001C1896">
      <w:pPr>
        <w:autoSpaceDE w:val="0"/>
        <w:autoSpaceDN w:val="0"/>
        <w:adjustRightInd w:val="0"/>
        <w:spacing w:after="0" w:line="240" w:lineRule="auto"/>
        <w:rPr>
          <w:rFonts w:cs="Palatino-Roman"/>
          <w:color w:val="00B050"/>
          <w:sz w:val="16"/>
          <w:szCs w:val="16"/>
        </w:rPr>
      </w:pPr>
      <w:r w:rsidRPr="00645784">
        <w:rPr>
          <w:rFonts w:cs="Palatino-Roman"/>
          <w:color w:val="00B050"/>
          <w:sz w:val="16"/>
          <w:szCs w:val="16"/>
        </w:rPr>
        <w:t xml:space="preserve">In this answer you must consider the difference between the legal position of the </w:t>
      </w:r>
      <w:r w:rsidRPr="00645784">
        <w:rPr>
          <w:rFonts w:cs="Palatino-Italic"/>
          <w:i/>
          <w:iCs/>
          <w:color w:val="00B050"/>
          <w:sz w:val="16"/>
          <w:szCs w:val="16"/>
        </w:rPr>
        <w:t xml:space="preserve">bona fide </w:t>
      </w:r>
      <w:r w:rsidRPr="00645784">
        <w:rPr>
          <w:rFonts w:cs="Palatino-Roman"/>
          <w:color w:val="00B050"/>
          <w:sz w:val="16"/>
          <w:szCs w:val="16"/>
        </w:rPr>
        <w:t xml:space="preserve">and </w:t>
      </w:r>
      <w:r w:rsidRPr="00645784">
        <w:rPr>
          <w:rFonts w:cs="Palatino-Italic"/>
          <w:i/>
          <w:iCs/>
          <w:color w:val="00B050"/>
          <w:sz w:val="16"/>
          <w:szCs w:val="16"/>
        </w:rPr>
        <w:t xml:space="preserve">mala fide </w:t>
      </w:r>
      <w:r w:rsidRPr="00645784">
        <w:rPr>
          <w:rFonts w:cs="Palatino-Roman"/>
          <w:color w:val="00B050"/>
          <w:sz w:val="16"/>
          <w:szCs w:val="16"/>
        </w:rPr>
        <w:t>occupier, if any. Pay special attention to the issue of liens or retention rights</w:t>
      </w:r>
    </w:p>
    <w:p w:rsidR="001C1896" w:rsidRPr="00645784" w:rsidRDefault="001C1896" w:rsidP="001C1896">
      <w:pPr>
        <w:autoSpaceDE w:val="0"/>
        <w:autoSpaceDN w:val="0"/>
        <w:adjustRightInd w:val="0"/>
        <w:spacing w:after="0" w:line="240" w:lineRule="auto"/>
        <w:rPr>
          <w:rFonts w:cs="Palatino-Roman"/>
          <w:color w:val="00B050"/>
        </w:rPr>
      </w:pPr>
      <w:r w:rsidRPr="00645784">
        <w:rPr>
          <w:rFonts w:cs="Palatino-Roman"/>
          <w:color w:val="00B050"/>
        </w:rPr>
        <w:t xml:space="preserve">In this case the knowledge that the sublease is void turns our </w:t>
      </w:r>
      <w:proofErr w:type="spellStart"/>
      <w:r w:rsidRPr="00645784">
        <w:rPr>
          <w:rFonts w:cs="Palatino-Roman"/>
          <w:color w:val="00B050"/>
        </w:rPr>
        <w:t>sublessee</w:t>
      </w:r>
      <w:proofErr w:type="spellEnd"/>
      <w:r w:rsidRPr="00645784">
        <w:rPr>
          <w:rFonts w:cs="Palatino-Roman"/>
          <w:color w:val="00B050"/>
        </w:rPr>
        <w:t xml:space="preserve"> into a </w:t>
      </w:r>
      <w:r w:rsidRPr="00645784">
        <w:rPr>
          <w:rFonts w:cs="Palatino-Italic"/>
          <w:i/>
          <w:iCs/>
          <w:color w:val="00B050"/>
        </w:rPr>
        <w:t xml:space="preserve">mala fide </w:t>
      </w:r>
      <w:r w:rsidRPr="00645784">
        <w:rPr>
          <w:rFonts w:cs="Palatino-Roman"/>
          <w:color w:val="00B050"/>
        </w:rPr>
        <w:t xml:space="preserve">occupier. </w:t>
      </w:r>
    </w:p>
    <w:p w:rsidR="001C1896" w:rsidRPr="00645784" w:rsidRDefault="001C1896" w:rsidP="001C1896">
      <w:pPr>
        <w:autoSpaceDE w:val="0"/>
        <w:autoSpaceDN w:val="0"/>
        <w:adjustRightInd w:val="0"/>
        <w:spacing w:after="0" w:line="240" w:lineRule="auto"/>
        <w:rPr>
          <w:rFonts w:cs="Palatino-Roman"/>
          <w:color w:val="00B050"/>
          <w:sz w:val="16"/>
          <w:szCs w:val="16"/>
        </w:rPr>
      </w:pPr>
      <w:r w:rsidRPr="00645784">
        <w:rPr>
          <w:rFonts w:cs="Palatino-Italic"/>
          <w:i/>
          <w:iCs/>
          <w:color w:val="00B050"/>
        </w:rPr>
        <w:t xml:space="preserve">A </w:t>
      </w:r>
      <w:r w:rsidRPr="00645784">
        <w:rPr>
          <w:rFonts w:cs="Palatino-Italic"/>
          <w:b/>
          <w:i/>
          <w:iCs/>
          <w:color w:val="00B050"/>
        </w:rPr>
        <w:t xml:space="preserve">mala fide </w:t>
      </w:r>
      <w:r w:rsidRPr="00645784">
        <w:rPr>
          <w:rFonts w:cs="Palatino-Roman"/>
          <w:b/>
          <w:color w:val="00B050"/>
        </w:rPr>
        <w:t>occupier</w:t>
      </w:r>
      <w:r w:rsidRPr="00645784">
        <w:rPr>
          <w:rFonts w:eastAsia="Times New Roman" w:cs="Arial"/>
          <w:color w:val="00B050"/>
        </w:rPr>
        <w:t xml:space="preserve"> is an occupier of immovable property who knows that there is no legal ground for his occupation but still controls it for his own benefit. Thus he has unlawful physical control over the thing. The value of the fruits gathered by the occupier can’t be set off against the owner’s enrichment if the value of the occupation has already been taken into consideration but the value of the fruits can be used in the alternative only if the value of the occupation can’t be determined.</w:t>
      </w:r>
    </w:p>
    <w:p w:rsidR="001C1896" w:rsidRPr="00645784" w:rsidRDefault="001C1896" w:rsidP="001C1896">
      <w:pPr>
        <w:autoSpaceDE w:val="0"/>
        <w:autoSpaceDN w:val="0"/>
        <w:adjustRightInd w:val="0"/>
        <w:spacing w:after="0" w:line="240" w:lineRule="auto"/>
        <w:rPr>
          <w:rFonts w:cs="Palatino-Roman"/>
          <w:color w:val="00B050"/>
        </w:rPr>
      </w:pPr>
      <w:r w:rsidRPr="00645784">
        <w:rPr>
          <w:rFonts w:cs="Palatino-Roman"/>
          <w:color w:val="00B050"/>
        </w:rPr>
        <w:t xml:space="preserve">However in this case C was unaware that </w:t>
      </w:r>
      <w:proofErr w:type="gramStart"/>
      <w:r w:rsidRPr="00645784">
        <w:rPr>
          <w:rFonts w:cs="Palatino-Roman"/>
          <w:color w:val="00B050"/>
        </w:rPr>
        <w:t>the his</w:t>
      </w:r>
      <w:proofErr w:type="gramEnd"/>
      <w:r w:rsidRPr="00645784">
        <w:rPr>
          <w:rFonts w:cs="Palatino-Roman"/>
          <w:color w:val="00B050"/>
        </w:rPr>
        <w:t xml:space="preserve"> occupation is unlawful.</w:t>
      </w:r>
    </w:p>
    <w:p w:rsidR="001C1896" w:rsidRPr="00645784" w:rsidRDefault="001C1896" w:rsidP="001C1896">
      <w:pPr>
        <w:autoSpaceDE w:val="0"/>
        <w:autoSpaceDN w:val="0"/>
        <w:adjustRightInd w:val="0"/>
        <w:spacing w:after="0" w:line="240" w:lineRule="auto"/>
        <w:rPr>
          <w:rFonts w:cs="Palatino-Roman"/>
          <w:color w:val="00B050"/>
          <w:sz w:val="16"/>
          <w:szCs w:val="16"/>
        </w:rPr>
      </w:pPr>
    </w:p>
    <w:p w:rsidR="001C1896" w:rsidRPr="00645784" w:rsidRDefault="001C1896" w:rsidP="001C1896">
      <w:pPr>
        <w:autoSpaceDE w:val="0"/>
        <w:autoSpaceDN w:val="0"/>
        <w:adjustRightInd w:val="0"/>
        <w:spacing w:after="0" w:line="240" w:lineRule="auto"/>
        <w:rPr>
          <w:rFonts w:cs="Palatino-Roman"/>
          <w:color w:val="00B050"/>
          <w:sz w:val="16"/>
          <w:szCs w:val="16"/>
        </w:rPr>
      </w:pPr>
    </w:p>
    <w:p w:rsidR="001C1896" w:rsidRPr="00645784" w:rsidRDefault="001C1896" w:rsidP="001C1896">
      <w:pPr>
        <w:autoSpaceDE w:val="0"/>
        <w:autoSpaceDN w:val="0"/>
        <w:adjustRightInd w:val="0"/>
        <w:spacing w:after="0" w:line="240" w:lineRule="auto"/>
        <w:rPr>
          <w:rFonts w:cs="Palatino-Roman"/>
          <w:color w:val="00B050"/>
          <w:sz w:val="16"/>
          <w:szCs w:val="16"/>
        </w:rPr>
      </w:pPr>
      <w:r w:rsidRPr="00645784">
        <w:rPr>
          <w:rFonts w:cs="Palatino-Roman"/>
          <w:color w:val="00B050"/>
          <w:sz w:val="16"/>
          <w:szCs w:val="16"/>
        </w:rPr>
        <w:t xml:space="preserve">In what respects does his position differ though? </w:t>
      </w:r>
    </w:p>
    <w:p w:rsidR="001C1896" w:rsidRPr="00645784" w:rsidRDefault="001C1896" w:rsidP="001C1896">
      <w:pPr>
        <w:autoSpaceDE w:val="0"/>
        <w:autoSpaceDN w:val="0"/>
        <w:adjustRightInd w:val="0"/>
        <w:spacing w:after="0" w:line="240" w:lineRule="auto"/>
        <w:rPr>
          <w:rFonts w:cs="Palatino-Roman"/>
          <w:color w:val="00B050"/>
          <w:sz w:val="16"/>
          <w:szCs w:val="16"/>
        </w:rPr>
      </w:pPr>
      <w:r w:rsidRPr="00645784">
        <w:rPr>
          <w:rFonts w:cs="Palatino-Roman"/>
          <w:color w:val="00B050"/>
          <w:sz w:val="16"/>
          <w:szCs w:val="16"/>
        </w:rPr>
        <w:t>Give particular attention to the question of the value</w:t>
      </w:r>
    </w:p>
    <w:p w:rsidR="001C1896" w:rsidRPr="00645784" w:rsidRDefault="001C1896" w:rsidP="001C1896">
      <w:pPr>
        <w:autoSpaceDE w:val="0"/>
        <w:autoSpaceDN w:val="0"/>
        <w:adjustRightInd w:val="0"/>
        <w:spacing w:after="0" w:line="240" w:lineRule="auto"/>
        <w:rPr>
          <w:rFonts w:cs="Palatino-Roman"/>
          <w:color w:val="00B050"/>
          <w:sz w:val="16"/>
          <w:szCs w:val="16"/>
        </w:rPr>
      </w:pPr>
      <w:proofErr w:type="gramStart"/>
      <w:r w:rsidRPr="00645784">
        <w:rPr>
          <w:rFonts w:cs="Palatino-Roman"/>
          <w:color w:val="00B050"/>
          <w:sz w:val="16"/>
          <w:szCs w:val="16"/>
        </w:rPr>
        <w:t>of</w:t>
      </w:r>
      <w:proofErr w:type="gramEnd"/>
      <w:r w:rsidRPr="00645784">
        <w:rPr>
          <w:rFonts w:cs="Palatino-Roman"/>
          <w:color w:val="00B050"/>
          <w:sz w:val="16"/>
          <w:szCs w:val="16"/>
        </w:rPr>
        <w:t xml:space="preserve"> occupation and fruits. Have the uncertainties been finally resolved by our</w:t>
      </w:r>
    </w:p>
    <w:p w:rsidR="001C1896" w:rsidRPr="00645784" w:rsidRDefault="001C1896" w:rsidP="001C1896">
      <w:pPr>
        <w:autoSpaceDE w:val="0"/>
        <w:autoSpaceDN w:val="0"/>
        <w:adjustRightInd w:val="0"/>
        <w:spacing w:after="0" w:line="240" w:lineRule="auto"/>
        <w:rPr>
          <w:rFonts w:cs="Palatino-Roman"/>
          <w:color w:val="00B050"/>
          <w:sz w:val="16"/>
          <w:szCs w:val="16"/>
        </w:rPr>
      </w:pPr>
      <w:proofErr w:type="gramStart"/>
      <w:r w:rsidRPr="00645784">
        <w:rPr>
          <w:rFonts w:cs="Palatino-Roman"/>
          <w:color w:val="00B050"/>
          <w:sz w:val="16"/>
          <w:szCs w:val="16"/>
        </w:rPr>
        <w:t>courts</w:t>
      </w:r>
      <w:proofErr w:type="gramEnd"/>
      <w:r w:rsidRPr="00645784">
        <w:rPr>
          <w:rFonts w:cs="Palatino-Roman"/>
          <w:color w:val="00B050"/>
          <w:sz w:val="16"/>
          <w:szCs w:val="16"/>
        </w:rPr>
        <w:t xml:space="preserve"> yet? What is the view of </w:t>
      </w:r>
      <w:proofErr w:type="spellStart"/>
      <w:r w:rsidRPr="00645784">
        <w:rPr>
          <w:rFonts w:cs="Palatino-Roman"/>
          <w:color w:val="00B050"/>
          <w:sz w:val="16"/>
          <w:szCs w:val="16"/>
        </w:rPr>
        <w:t>Eiselen</w:t>
      </w:r>
      <w:proofErr w:type="spellEnd"/>
      <w:r w:rsidRPr="00645784">
        <w:rPr>
          <w:rFonts w:cs="Palatino-Roman"/>
          <w:color w:val="00B050"/>
          <w:sz w:val="16"/>
          <w:szCs w:val="16"/>
        </w:rPr>
        <w:t xml:space="preserve"> and </w:t>
      </w:r>
      <w:proofErr w:type="spellStart"/>
      <w:r w:rsidRPr="00645784">
        <w:rPr>
          <w:rFonts w:cs="Palatino-Roman"/>
          <w:color w:val="00B050"/>
          <w:sz w:val="16"/>
          <w:szCs w:val="16"/>
        </w:rPr>
        <w:t>Pienaar</w:t>
      </w:r>
      <w:proofErr w:type="spellEnd"/>
      <w:r w:rsidRPr="00645784">
        <w:rPr>
          <w:rFonts w:cs="Palatino-Roman"/>
          <w:color w:val="00B050"/>
          <w:sz w:val="16"/>
          <w:szCs w:val="16"/>
        </w:rPr>
        <w:t xml:space="preserve"> in this regard? Deal with</w:t>
      </w:r>
    </w:p>
    <w:p w:rsidR="001C1896" w:rsidRPr="00645784" w:rsidRDefault="001C1896" w:rsidP="001C1896">
      <w:pPr>
        <w:autoSpaceDE w:val="0"/>
        <w:autoSpaceDN w:val="0"/>
        <w:adjustRightInd w:val="0"/>
        <w:spacing w:after="0" w:line="240" w:lineRule="auto"/>
        <w:rPr>
          <w:rFonts w:cs="Palatino-Roman"/>
          <w:color w:val="00B050"/>
          <w:sz w:val="16"/>
          <w:szCs w:val="16"/>
        </w:rPr>
      </w:pPr>
      <w:proofErr w:type="gramStart"/>
      <w:r w:rsidRPr="00645784">
        <w:rPr>
          <w:rFonts w:cs="Palatino-Roman"/>
          <w:color w:val="00B050"/>
          <w:sz w:val="16"/>
          <w:szCs w:val="16"/>
        </w:rPr>
        <w:t>each</w:t>
      </w:r>
      <w:proofErr w:type="gramEnd"/>
      <w:r w:rsidRPr="00645784">
        <w:rPr>
          <w:rFonts w:cs="Palatino-Roman"/>
          <w:color w:val="00B050"/>
          <w:sz w:val="16"/>
          <w:szCs w:val="16"/>
        </w:rPr>
        <w:t xml:space="preserve"> one of the improvements in your answer and indicate whether a claim will</w:t>
      </w:r>
    </w:p>
    <w:p w:rsidR="001C1896" w:rsidRPr="00645784" w:rsidRDefault="001C1896" w:rsidP="001C1896">
      <w:pPr>
        <w:autoSpaceDE w:val="0"/>
        <w:autoSpaceDN w:val="0"/>
        <w:adjustRightInd w:val="0"/>
        <w:spacing w:after="0" w:line="240" w:lineRule="auto"/>
        <w:rPr>
          <w:rFonts w:cs="Palatino-Roman"/>
          <w:color w:val="00B050"/>
          <w:sz w:val="16"/>
          <w:szCs w:val="16"/>
        </w:rPr>
      </w:pPr>
      <w:proofErr w:type="gramStart"/>
      <w:r w:rsidRPr="00645784">
        <w:rPr>
          <w:rFonts w:cs="Palatino-Roman"/>
          <w:color w:val="00B050"/>
          <w:sz w:val="16"/>
          <w:szCs w:val="16"/>
        </w:rPr>
        <w:t>lie</w:t>
      </w:r>
      <w:proofErr w:type="gramEnd"/>
      <w:r w:rsidRPr="00645784">
        <w:rPr>
          <w:rFonts w:cs="Palatino-Roman"/>
          <w:color w:val="00B050"/>
          <w:sz w:val="16"/>
          <w:szCs w:val="16"/>
        </w:rPr>
        <w:t xml:space="preserve"> or not, and if so, how that claim should be calculated. Don’t forget about</w:t>
      </w:r>
    </w:p>
    <w:p w:rsidR="001C1896" w:rsidRPr="00645784" w:rsidRDefault="001C1896" w:rsidP="001C1896">
      <w:pPr>
        <w:autoSpaceDE w:val="0"/>
        <w:autoSpaceDN w:val="0"/>
        <w:adjustRightInd w:val="0"/>
        <w:spacing w:after="0" w:line="240" w:lineRule="auto"/>
        <w:rPr>
          <w:rFonts w:cs="Palatino-Roman"/>
          <w:color w:val="00B050"/>
          <w:sz w:val="16"/>
          <w:szCs w:val="16"/>
        </w:rPr>
      </w:pPr>
      <w:proofErr w:type="gramStart"/>
      <w:r w:rsidRPr="00645784">
        <w:rPr>
          <w:rFonts w:cs="Palatino-Roman"/>
          <w:color w:val="00B050"/>
          <w:sz w:val="16"/>
          <w:szCs w:val="16"/>
        </w:rPr>
        <w:t>possible</w:t>
      </w:r>
      <w:proofErr w:type="gramEnd"/>
      <w:r w:rsidRPr="00645784">
        <w:rPr>
          <w:rFonts w:cs="Palatino-Roman"/>
          <w:color w:val="00B050"/>
          <w:sz w:val="16"/>
          <w:szCs w:val="16"/>
        </w:rPr>
        <w:t xml:space="preserve"> liens.</w:t>
      </w:r>
    </w:p>
    <w:p w:rsidR="001C1896" w:rsidRPr="00645784" w:rsidRDefault="001C1896" w:rsidP="001C1896">
      <w:pPr>
        <w:autoSpaceDE w:val="0"/>
        <w:autoSpaceDN w:val="0"/>
        <w:adjustRightInd w:val="0"/>
        <w:spacing w:after="0" w:line="240" w:lineRule="auto"/>
        <w:rPr>
          <w:rFonts w:cs="Palatino-Roman"/>
          <w:color w:val="00B050"/>
          <w:sz w:val="16"/>
          <w:szCs w:val="16"/>
        </w:rPr>
      </w:pPr>
    </w:p>
    <w:p w:rsidR="001C1896" w:rsidRPr="00645784" w:rsidRDefault="001C1896" w:rsidP="001C1896">
      <w:pPr>
        <w:autoSpaceDE w:val="0"/>
        <w:autoSpaceDN w:val="0"/>
        <w:adjustRightInd w:val="0"/>
        <w:spacing w:after="0" w:line="240" w:lineRule="auto"/>
        <w:rPr>
          <w:rFonts w:cs="Palatino-Roman"/>
          <w:color w:val="00B050"/>
          <w:sz w:val="16"/>
          <w:szCs w:val="16"/>
        </w:rPr>
      </w:pPr>
      <w:r w:rsidRPr="00645784">
        <w:rPr>
          <w:rFonts w:cs="Palatino-Roman"/>
          <w:color w:val="00B050"/>
          <w:sz w:val="16"/>
          <w:szCs w:val="16"/>
        </w:rPr>
        <w:t xml:space="preserve">Is the impoverished party a </w:t>
      </w:r>
      <w:r w:rsidRPr="00645784">
        <w:rPr>
          <w:rFonts w:cs="Palatino-Italic"/>
          <w:i/>
          <w:iCs/>
          <w:color w:val="00B050"/>
          <w:sz w:val="16"/>
          <w:szCs w:val="16"/>
        </w:rPr>
        <w:t xml:space="preserve">bona fide </w:t>
      </w:r>
      <w:r w:rsidRPr="00645784">
        <w:rPr>
          <w:rFonts w:cs="Palatino-Roman"/>
          <w:color w:val="00B050"/>
          <w:sz w:val="16"/>
          <w:szCs w:val="16"/>
        </w:rPr>
        <w:t xml:space="preserve">or </w:t>
      </w:r>
      <w:r w:rsidRPr="00645784">
        <w:rPr>
          <w:rFonts w:cs="Palatino-Italic"/>
          <w:i/>
          <w:iCs/>
          <w:color w:val="00B050"/>
          <w:sz w:val="16"/>
          <w:szCs w:val="16"/>
        </w:rPr>
        <w:t xml:space="preserve">mala fide </w:t>
      </w:r>
      <w:r w:rsidRPr="00645784">
        <w:rPr>
          <w:rFonts w:cs="Palatino-Roman"/>
          <w:color w:val="00B050"/>
          <w:sz w:val="16"/>
          <w:szCs w:val="16"/>
        </w:rPr>
        <w:t>occupier?</w:t>
      </w:r>
    </w:p>
    <w:p w:rsidR="001C1896" w:rsidRPr="00645784" w:rsidRDefault="001C1896" w:rsidP="001C1896">
      <w:pPr>
        <w:autoSpaceDE w:val="0"/>
        <w:autoSpaceDN w:val="0"/>
        <w:adjustRightInd w:val="0"/>
        <w:spacing w:after="0" w:line="240" w:lineRule="auto"/>
        <w:rPr>
          <w:rFonts w:cs="Palatino-Roman"/>
          <w:b/>
          <w:color w:val="00B050"/>
          <w:sz w:val="16"/>
          <w:szCs w:val="16"/>
        </w:rPr>
      </w:pPr>
      <w:r w:rsidRPr="00645784">
        <w:rPr>
          <w:rFonts w:cs="Palatino-Roman"/>
          <w:color w:val="00B050"/>
          <w:sz w:val="16"/>
          <w:szCs w:val="16"/>
        </w:rPr>
        <w:t>. See also the feedback at the end of this study unit.</w:t>
      </w:r>
    </w:p>
    <w:p w:rsidR="001C1896" w:rsidRPr="00645784" w:rsidRDefault="001C1896" w:rsidP="001C1896">
      <w:pPr>
        <w:autoSpaceDE w:val="0"/>
        <w:autoSpaceDN w:val="0"/>
        <w:adjustRightInd w:val="0"/>
        <w:spacing w:after="0" w:line="240" w:lineRule="auto"/>
        <w:rPr>
          <w:rFonts w:cs="Palatino-Roman"/>
          <w:color w:val="00B050"/>
          <w:sz w:val="16"/>
          <w:szCs w:val="16"/>
        </w:rPr>
      </w:pPr>
    </w:p>
    <w:p w:rsidR="001C1896" w:rsidRPr="00645784" w:rsidRDefault="001C1896" w:rsidP="001C1896">
      <w:pPr>
        <w:autoSpaceDE w:val="0"/>
        <w:autoSpaceDN w:val="0"/>
        <w:adjustRightInd w:val="0"/>
        <w:spacing w:after="0" w:line="240" w:lineRule="auto"/>
        <w:rPr>
          <w:rFonts w:cs="Palatino-Roman"/>
          <w:b/>
          <w:color w:val="00B050"/>
          <w:sz w:val="16"/>
          <w:szCs w:val="16"/>
        </w:rPr>
      </w:pPr>
      <w:r w:rsidRPr="00645784">
        <w:rPr>
          <w:rFonts w:cs="Palatino-Roman"/>
          <w:color w:val="00B050"/>
          <w:sz w:val="16"/>
          <w:szCs w:val="16"/>
        </w:rPr>
        <w:t>.</w:t>
      </w:r>
    </w:p>
    <w:p w:rsidR="001C1896" w:rsidRPr="00645784" w:rsidRDefault="001C1896" w:rsidP="001C1896">
      <w:pPr>
        <w:autoSpaceDE w:val="0"/>
        <w:autoSpaceDN w:val="0"/>
        <w:adjustRightInd w:val="0"/>
        <w:spacing w:after="0" w:line="240" w:lineRule="auto"/>
        <w:rPr>
          <w:rFonts w:cs="Palatino-Roman"/>
          <w:color w:val="00B050"/>
          <w:sz w:val="16"/>
          <w:szCs w:val="16"/>
        </w:rPr>
      </w:pPr>
    </w:p>
    <w:p w:rsidR="001C1896" w:rsidRPr="00645784" w:rsidRDefault="001C1896" w:rsidP="001C1896">
      <w:pPr>
        <w:autoSpaceDE w:val="0"/>
        <w:autoSpaceDN w:val="0"/>
        <w:adjustRightInd w:val="0"/>
        <w:spacing w:after="0" w:line="240" w:lineRule="auto"/>
        <w:rPr>
          <w:rFonts w:cs="Palatino-Roman"/>
          <w:color w:val="00B050"/>
          <w:sz w:val="16"/>
          <w:szCs w:val="16"/>
        </w:rPr>
      </w:pPr>
      <w:r w:rsidRPr="00645784">
        <w:rPr>
          <w:rFonts w:cs="Palatino-Roman"/>
          <w:color w:val="00B050"/>
          <w:sz w:val="16"/>
          <w:szCs w:val="16"/>
        </w:rPr>
        <w:t>In respect of any situation dealing with improvers the first step is to consider</w:t>
      </w:r>
    </w:p>
    <w:p w:rsidR="001C1896" w:rsidRPr="00645784" w:rsidRDefault="001C1896" w:rsidP="001C1896">
      <w:pPr>
        <w:autoSpaceDE w:val="0"/>
        <w:autoSpaceDN w:val="0"/>
        <w:adjustRightInd w:val="0"/>
        <w:spacing w:after="0" w:line="240" w:lineRule="auto"/>
        <w:rPr>
          <w:rFonts w:cs="Palatino-Roman"/>
          <w:color w:val="00B050"/>
          <w:sz w:val="16"/>
          <w:szCs w:val="16"/>
        </w:rPr>
      </w:pPr>
      <w:proofErr w:type="gramStart"/>
      <w:r w:rsidRPr="00645784">
        <w:rPr>
          <w:rFonts w:cs="Palatino-Roman"/>
          <w:color w:val="00B050"/>
          <w:sz w:val="16"/>
          <w:szCs w:val="16"/>
        </w:rPr>
        <w:t>whether</w:t>
      </w:r>
      <w:proofErr w:type="gramEnd"/>
      <w:r w:rsidRPr="00645784">
        <w:rPr>
          <w:rFonts w:cs="Palatino-Roman"/>
          <w:color w:val="00B050"/>
          <w:sz w:val="16"/>
          <w:szCs w:val="16"/>
        </w:rPr>
        <w:t xml:space="preserve"> the person is a lawful occupier or holder or an unlawful possessor,</w:t>
      </w:r>
    </w:p>
    <w:p w:rsidR="001C1896" w:rsidRPr="00645784" w:rsidRDefault="001C1896" w:rsidP="001C1896">
      <w:pPr>
        <w:autoSpaceDE w:val="0"/>
        <w:autoSpaceDN w:val="0"/>
        <w:adjustRightInd w:val="0"/>
        <w:spacing w:after="0" w:line="240" w:lineRule="auto"/>
        <w:rPr>
          <w:rFonts w:cs="Palatino-Roman"/>
          <w:color w:val="00B050"/>
          <w:sz w:val="16"/>
          <w:szCs w:val="16"/>
        </w:rPr>
      </w:pPr>
      <w:proofErr w:type="gramStart"/>
      <w:r w:rsidRPr="00645784">
        <w:rPr>
          <w:rFonts w:cs="Palatino-Roman"/>
          <w:color w:val="00B050"/>
          <w:sz w:val="16"/>
          <w:szCs w:val="16"/>
        </w:rPr>
        <w:t>occupier</w:t>
      </w:r>
      <w:proofErr w:type="gramEnd"/>
      <w:r w:rsidRPr="00645784">
        <w:rPr>
          <w:rFonts w:cs="Palatino-Roman"/>
          <w:color w:val="00B050"/>
          <w:sz w:val="16"/>
          <w:szCs w:val="16"/>
        </w:rPr>
        <w:t xml:space="preserve"> or holder. Consider the source of the impoverished party’s physical</w:t>
      </w:r>
    </w:p>
    <w:p w:rsidR="001C1896" w:rsidRPr="00645784" w:rsidRDefault="001C1896" w:rsidP="001C1896">
      <w:pPr>
        <w:autoSpaceDE w:val="0"/>
        <w:autoSpaceDN w:val="0"/>
        <w:adjustRightInd w:val="0"/>
        <w:spacing w:after="0" w:line="240" w:lineRule="auto"/>
        <w:rPr>
          <w:rFonts w:cs="Palatino-Roman"/>
          <w:color w:val="00B050"/>
          <w:sz w:val="16"/>
          <w:szCs w:val="16"/>
        </w:rPr>
      </w:pPr>
      <w:proofErr w:type="gramStart"/>
      <w:r w:rsidRPr="00645784">
        <w:rPr>
          <w:rFonts w:cs="Palatino-Roman"/>
          <w:color w:val="00B050"/>
          <w:sz w:val="16"/>
          <w:szCs w:val="16"/>
        </w:rPr>
        <w:t>possession</w:t>
      </w:r>
      <w:proofErr w:type="gramEnd"/>
      <w:r w:rsidRPr="00645784">
        <w:rPr>
          <w:rFonts w:cs="Palatino-Roman"/>
          <w:color w:val="00B050"/>
          <w:sz w:val="16"/>
          <w:szCs w:val="16"/>
        </w:rPr>
        <w:t>. Is he the owner, is there a contract or permission or other legal</w:t>
      </w:r>
    </w:p>
    <w:p w:rsidR="001C1896" w:rsidRPr="00645784" w:rsidRDefault="001C1896" w:rsidP="001C1896">
      <w:pPr>
        <w:autoSpaceDE w:val="0"/>
        <w:autoSpaceDN w:val="0"/>
        <w:adjustRightInd w:val="0"/>
        <w:spacing w:after="0" w:line="240" w:lineRule="auto"/>
        <w:rPr>
          <w:rFonts w:cs="Palatino-Roman"/>
          <w:color w:val="00B050"/>
          <w:sz w:val="16"/>
          <w:szCs w:val="16"/>
        </w:rPr>
      </w:pPr>
      <w:proofErr w:type="gramStart"/>
      <w:r w:rsidRPr="00645784">
        <w:rPr>
          <w:rFonts w:cs="Palatino-Roman"/>
          <w:color w:val="00B050"/>
          <w:sz w:val="16"/>
          <w:szCs w:val="16"/>
        </w:rPr>
        <w:t>ground</w:t>
      </w:r>
      <w:proofErr w:type="gramEnd"/>
      <w:r w:rsidRPr="00645784">
        <w:rPr>
          <w:rFonts w:cs="Palatino-Roman"/>
          <w:color w:val="00B050"/>
          <w:sz w:val="16"/>
          <w:szCs w:val="16"/>
        </w:rPr>
        <w:t xml:space="preserve"> such as a usufruct underlying the right to possession? If so the</w:t>
      </w:r>
    </w:p>
    <w:p w:rsidR="001C1896" w:rsidRPr="00645784" w:rsidRDefault="001C1896" w:rsidP="001C1896">
      <w:pPr>
        <w:autoSpaceDE w:val="0"/>
        <w:autoSpaceDN w:val="0"/>
        <w:adjustRightInd w:val="0"/>
        <w:spacing w:after="0" w:line="240" w:lineRule="auto"/>
        <w:rPr>
          <w:rFonts w:cs="Palatino-Roman"/>
          <w:color w:val="00B050"/>
          <w:sz w:val="16"/>
          <w:szCs w:val="16"/>
        </w:rPr>
      </w:pPr>
      <w:proofErr w:type="gramStart"/>
      <w:r w:rsidRPr="00645784">
        <w:rPr>
          <w:rFonts w:cs="Palatino-Roman"/>
          <w:color w:val="00B050"/>
          <w:sz w:val="16"/>
          <w:szCs w:val="16"/>
        </w:rPr>
        <w:t>occupation/holding</w:t>
      </w:r>
      <w:proofErr w:type="gramEnd"/>
      <w:r w:rsidRPr="00645784">
        <w:rPr>
          <w:rFonts w:cs="Palatino-Roman"/>
          <w:color w:val="00B050"/>
          <w:sz w:val="16"/>
          <w:szCs w:val="16"/>
        </w:rPr>
        <w:t xml:space="preserve"> is lawful. If not then it is unlawful. The next step if the</w:t>
      </w:r>
    </w:p>
    <w:p w:rsidR="001C1896" w:rsidRPr="00645784" w:rsidRDefault="001C1896" w:rsidP="001C1896">
      <w:pPr>
        <w:autoSpaceDE w:val="0"/>
        <w:autoSpaceDN w:val="0"/>
        <w:adjustRightInd w:val="0"/>
        <w:spacing w:after="0" w:line="240" w:lineRule="auto"/>
        <w:rPr>
          <w:rFonts w:cs="Palatino-Roman"/>
          <w:color w:val="00B050"/>
          <w:sz w:val="16"/>
          <w:szCs w:val="16"/>
        </w:rPr>
      </w:pPr>
      <w:proofErr w:type="gramStart"/>
      <w:r w:rsidRPr="00645784">
        <w:rPr>
          <w:rFonts w:cs="Palatino-Roman"/>
          <w:color w:val="00B050"/>
          <w:sz w:val="16"/>
          <w:szCs w:val="16"/>
        </w:rPr>
        <w:t>occupation/holding</w:t>
      </w:r>
      <w:proofErr w:type="gramEnd"/>
      <w:r w:rsidRPr="00645784">
        <w:rPr>
          <w:rFonts w:cs="Palatino-Roman"/>
          <w:color w:val="00B050"/>
          <w:sz w:val="16"/>
          <w:szCs w:val="16"/>
        </w:rPr>
        <w:t xml:space="preserve"> is unlawful is to consider whether the person was </w:t>
      </w:r>
      <w:r w:rsidRPr="00645784">
        <w:rPr>
          <w:rFonts w:cs="Palatino-Italic"/>
          <w:i/>
          <w:iCs/>
          <w:color w:val="00B050"/>
          <w:sz w:val="16"/>
          <w:szCs w:val="16"/>
        </w:rPr>
        <w:t xml:space="preserve">bona </w:t>
      </w:r>
      <w:r w:rsidRPr="00645784">
        <w:rPr>
          <w:rFonts w:cs="Palatino-Roman"/>
          <w:color w:val="00B050"/>
          <w:sz w:val="16"/>
          <w:szCs w:val="16"/>
        </w:rPr>
        <w:t>or</w:t>
      </w:r>
    </w:p>
    <w:p w:rsidR="001C1896" w:rsidRPr="00645784" w:rsidRDefault="001C1896" w:rsidP="001C1896">
      <w:pPr>
        <w:autoSpaceDE w:val="0"/>
        <w:autoSpaceDN w:val="0"/>
        <w:adjustRightInd w:val="0"/>
        <w:spacing w:after="0" w:line="240" w:lineRule="auto"/>
        <w:rPr>
          <w:rFonts w:cs="Palatino-Roman"/>
          <w:color w:val="00B050"/>
          <w:sz w:val="16"/>
          <w:szCs w:val="16"/>
        </w:rPr>
      </w:pPr>
      <w:proofErr w:type="gramStart"/>
      <w:r w:rsidRPr="00645784">
        <w:rPr>
          <w:rFonts w:cs="Palatino-Italic"/>
          <w:i/>
          <w:iCs/>
          <w:color w:val="00B050"/>
          <w:sz w:val="16"/>
          <w:szCs w:val="16"/>
        </w:rPr>
        <w:t>mala</w:t>
      </w:r>
      <w:proofErr w:type="gramEnd"/>
      <w:r w:rsidRPr="00645784">
        <w:rPr>
          <w:rFonts w:cs="Palatino-Italic"/>
          <w:i/>
          <w:iCs/>
          <w:color w:val="00B050"/>
          <w:sz w:val="16"/>
          <w:szCs w:val="16"/>
        </w:rPr>
        <w:t xml:space="preserve"> fide</w:t>
      </w:r>
      <w:r w:rsidRPr="00645784">
        <w:rPr>
          <w:rFonts w:cs="Palatino-Roman"/>
          <w:color w:val="00B050"/>
          <w:sz w:val="16"/>
          <w:szCs w:val="16"/>
        </w:rPr>
        <w:t xml:space="preserve">. NB Although a person may be </w:t>
      </w:r>
      <w:r w:rsidRPr="00645784">
        <w:rPr>
          <w:rFonts w:cs="Palatino-Italic"/>
          <w:i/>
          <w:iCs/>
          <w:color w:val="00B050"/>
          <w:sz w:val="16"/>
          <w:szCs w:val="16"/>
        </w:rPr>
        <w:t xml:space="preserve">bona fide </w:t>
      </w:r>
      <w:r w:rsidRPr="00645784">
        <w:rPr>
          <w:rFonts w:cs="Palatino-Roman"/>
          <w:color w:val="00B050"/>
          <w:sz w:val="16"/>
          <w:szCs w:val="16"/>
        </w:rPr>
        <w:t>his possession/physical</w:t>
      </w:r>
    </w:p>
    <w:p w:rsidR="001C1896" w:rsidRPr="00645784" w:rsidRDefault="001C1896" w:rsidP="001C1896">
      <w:pPr>
        <w:autoSpaceDE w:val="0"/>
        <w:autoSpaceDN w:val="0"/>
        <w:adjustRightInd w:val="0"/>
        <w:spacing w:after="0" w:line="240" w:lineRule="auto"/>
        <w:rPr>
          <w:rFonts w:cs="Palatino-Roman"/>
          <w:color w:val="00B050"/>
          <w:sz w:val="16"/>
          <w:szCs w:val="16"/>
        </w:rPr>
      </w:pPr>
      <w:proofErr w:type="gramStart"/>
      <w:r w:rsidRPr="00645784">
        <w:rPr>
          <w:rFonts w:cs="Palatino-Roman"/>
          <w:color w:val="00B050"/>
          <w:sz w:val="16"/>
          <w:szCs w:val="16"/>
        </w:rPr>
        <w:t>control</w:t>
      </w:r>
      <w:proofErr w:type="gramEnd"/>
      <w:r w:rsidRPr="00645784">
        <w:rPr>
          <w:rFonts w:cs="Palatino-Roman"/>
          <w:color w:val="00B050"/>
          <w:sz w:val="16"/>
          <w:szCs w:val="16"/>
        </w:rPr>
        <w:t xml:space="preserve"> is still unlawful. See also the feedback at the end of this study unit.</w:t>
      </w:r>
    </w:p>
    <w:p w:rsidR="001C1896" w:rsidRDefault="001C1896" w:rsidP="001C1896">
      <w:pPr>
        <w:autoSpaceDE w:val="0"/>
        <w:autoSpaceDN w:val="0"/>
        <w:adjustRightInd w:val="0"/>
        <w:spacing w:after="0" w:line="240" w:lineRule="auto"/>
        <w:rPr>
          <w:rFonts w:cs="Palatino-Roman"/>
          <w:b/>
          <w:color w:val="C00000"/>
        </w:rPr>
      </w:pPr>
    </w:p>
    <w:p w:rsidR="001C1896" w:rsidRPr="00645784" w:rsidRDefault="001C1896" w:rsidP="001C1896">
      <w:pPr>
        <w:autoSpaceDE w:val="0"/>
        <w:autoSpaceDN w:val="0"/>
        <w:adjustRightInd w:val="0"/>
        <w:spacing w:after="0" w:line="240" w:lineRule="auto"/>
        <w:rPr>
          <w:rFonts w:cs="Palatino-Roman"/>
          <w:b/>
          <w:color w:val="00B050"/>
        </w:rPr>
      </w:pPr>
      <w:r w:rsidRPr="00645784">
        <w:rPr>
          <w:rFonts w:cs="Palatino-Roman"/>
          <w:b/>
          <w:color w:val="00B050"/>
        </w:rPr>
        <w:t xml:space="preserve">E is renting offices from F. After two years of occupancy E has now fully refurbished the offices, expending the following amounts: </w:t>
      </w:r>
      <w:proofErr w:type="spellStart"/>
      <w:r w:rsidRPr="00645784">
        <w:rPr>
          <w:rFonts w:cs="Palatino-Roman"/>
          <w:b/>
          <w:color w:val="00B050"/>
        </w:rPr>
        <w:t>repartioning</w:t>
      </w:r>
      <w:proofErr w:type="spellEnd"/>
      <w:r w:rsidRPr="00645784">
        <w:rPr>
          <w:rFonts w:cs="Palatino-Roman"/>
          <w:b/>
          <w:color w:val="00B050"/>
        </w:rPr>
        <w:t xml:space="preserve"> of offices — R40 000; painting offices — R30 000; upgrading bathrooms — R20 000; new carpeting throughout — R30 000; repair of the roof which was leaking — R25 000; installation of new air-conditioning units — R35 000. Shortly after all of these costs were incurred, F terminated the lease with three months’ notice, as he is entitled to do under the contract. </w:t>
      </w:r>
      <w:proofErr w:type="gramStart"/>
      <w:r w:rsidRPr="00645784">
        <w:rPr>
          <w:rFonts w:cs="Palatino-Roman"/>
          <w:b/>
          <w:color w:val="00B050"/>
        </w:rPr>
        <w:t>Advise</w:t>
      </w:r>
      <w:proofErr w:type="gramEnd"/>
      <w:r w:rsidRPr="00645784">
        <w:rPr>
          <w:rFonts w:cs="Palatino-Roman"/>
          <w:b/>
          <w:color w:val="00B050"/>
        </w:rPr>
        <w:t xml:space="preserve"> E on whether she is entitled to claim anything in respect of the expenses incurred. For the purposes of your answer assume that the lease contract did not address the issue of improvements to the lease property.</w:t>
      </w:r>
    </w:p>
    <w:p w:rsidR="001C1896" w:rsidRPr="00645784" w:rsidRDefault="001C1896" w:rsidP="001C1896">
      <w:pPr>
        <w:autoSpaceDE w:val="0"/>
        <w:autoSpaceDN w:val="0"/>
        <w:adjustRightInd w:val="0"/>
        <w:spacing w:after="0" w:line="240" w:lineRule="auto"/>
        <w:rPr>
          <w:rFonts w:cs="Palatino-Roman"/>
          <w:color w:val="00B050"/>
        </w:rPr>
      </w:pPr>
      <w:r w:rsidRPr="00645784">
        <w:rPr>
          <w:rFonts w:cs="Palatino-Roman"/>
          <w:color w:val="00B050"/>
        </w:rPr>
        <w:t>Feedback</w:t>
      </w:r>
    </w:p>
    <w:p w:rsidR="001C1896" w:rsidRPr="00645784" w:rsidRDefault="001C1896" w:rsidP="001C1896">
      <w:pPr>
        <w:autoSpaceDE w:val="0"/>
        <w:autoSpaceDN w:val="0"/>
        <w:adjustRightInd w:val="0"/>
        <w:spacing w:after="0" w:line="240" w:lineRule="auto"/>
        <w:rPr>
          <w:rFonts w:cs="Palatino-Roman"/>
          <w:color w:val="00B050"/>
        </w:rPr>
      </w:pPr>
      <w:proofErr w:type="gramStart"/>
      <w:r w:rsidRPr="00645784">
        <w:rPr>
          <w:rFonts w:cs="Palatino-Roman"/>
          <w:color w:val="00B050"/>
        </w:rPr>
        <w:t>question</w:t>
      </w:r>
      <w:proofErr w:type="gramEnd"/>
      <w:r w:rsidRPr="00645784">
        <w:rPr>
          <w:rFonts w:cs="Palatino-Roman"/>
          <w:color w:val="00B050"/>
        </w:rPr>
        <w:t xml:space="preserve"> 2</w:t>
      </w:r>
    </w:p>
    <w:p w:rsidR="001C1896" w:rsidRPr="00645784" w:rsidRDefault="001C1896" w:rsidP="001C1896">
      <w:pPr>
        <w:autoSpaceDE w:val="0"/>
        <w:autoSpaceDN w:val="0"/>
        <w:adjustRightInd w:val="0"/>
        <w:spacing w:after="0" w:line="240" w:lineRule="auto"/>
        <w:rPr>
          <w:rFonts w:cs="Palatino-Roman"/>
          <w:color w:val="00B050"/>
        </w:rPr>
      </w:pPr>
      <w:r w:rsidRPr="00645784">
        <w:rPr>
          <w:rFonts w:cs="Palatino-Roman"/>
          <w:color w:val="00B050"/>
        </w:rPr>
        <w:t>Only the lessee in scenario 3 is a lawful occupier. Explain why. In considering his</w:t>
      </w:r>
    </w:p>
    <w:p w:rsidR="001C1896" w:rsidRPr="00645784" w:rsidRDefault="001C1896" w:rsidP="001C1896">
      <w:pPr>
        <w:autoSpaceDE w:val="0"/>
        <w:autoSpaceDN w:val="0"/>
        <w:adjustRightInd w:val="0"/>
        <w:spacing w:after="0" w:line="240" w:lineRule="auto"/>
        <w:rPr>
          <w:rFonts w:cs="Palatino-Roman"/>
          <w:color w:val="00B050"/>
        </w:rPr>
      </w:pPr>
      <w:proofErr w:type="gramStart"/>
      <w:r w:rsidRPr="00645784">
        <w:rPr>
          <w:rFonts w:cs="Palatino-Roman"/>
          <w:color w:val="00B050"/>
        </w:rPr>
        <w:t>rights</w:t>
      </w:r>
      <w:proofErr w:type="gramEnd"/>
      <w:r w:rsidRPr="00645784">
        <w:rPr>
          <w:rFonts w:cs="Palatino-Roman"/>
          <w:color w:val="00B050"/>
        </w:rPr>
        <w:t xml:space="preserve"> and obligations, did you consider the effects of the Dutch </w:t>
      </w:r>
      <w:proofErr w:type="spellStart"/>
      <w:r w:rsidRPr="00645784">
        <w:rPr>
          <w:rFonts w:cs="Palatino-Roman"/>
          <w:color w:val="00B050"/>
        </w:rPr>
        <w:t>Placaaten</w:t>
      </w:r>
      <w:proofErr w:type="spellEnd"/>
      <w:r w:rsidRPr="00645784">
        <w:rPr>
          <w:rFonts w:cs="Palatino-Roman"/>
          <w:color w:val="00B050"/>
        </w:rPr>
        <w:t>? Is the</w:t>
      </w:r>
    </w:p>
    <w:p w:rsidR="001C1896" w:rsidRPr="00645784" w:rsidRDefault="001C1896" w:rsidP="001C1896">
      <w:pPr>
        <w:autoSpaceDE w:val="0"/>
        <w:autoSpaceDN w:val="0"/>
        <w:adjustRightInd w:val="0"/>
        <w:spacing w:after="0" w:line="240" w:lineRule="auto"/>
        <w:rPr>
          <w:rFonts w:cs="Palatino-Roman"/>
          <w:color w:val="00B050"/>
        </w:rPr>
      </w:pPr>
      <w:proofErr w:type="gramStart"/>
      <w:r w:rsidRPr="00645784">
        <w:rPr>
          <w:rFonts w:cs="Palatino-Roman"/>
          <w:color w:val="00B050"/>
        </w:rPr>
        <w:t>fact</w:t>
      </w:r>
      <w:proofErr w:type="gramEnd"/>
      <w:r w:rsidRPr="00645784">
        <w:rPr>
          <w:rFonts w:cs="Palatino-Roman"/>
          <w:color w:val="00B050"/>
        </w:rPr>
        <w:t xml:space="preserve"> that the land is an urban tenement relevant? Can he remove any of the</w:t>
      </w:r>
    </w:p>
    <w:p w:rsidR="001C1896" w:rsidRPr="00645784" w:rsidRDefault="001C1896" w:rsidP="001C1896">
      <w:pPr>
        <w:autoSpaceDE w:val="0"/>
        <w:autoSpaceDN w:val="0"/>
        <w:adjustRightInd w:val="0"/>
        <w:spacing w:after="0" w:line="240" w:lineRule="auto"/>
        <w:rPr>
          <w:rFonts w:cs="Palatino-Roman"/>
          <w:color w:val="00B050"/>
        </w:rPr>
      </w:pPr>
      <w:proofErr w:type="gramStart"/>
      <w:r w:rsidRPr="00645784">
        <w:rPr>
          <w:rFonts w:cs="Palatino-Roman"/>
          <w:color w:val="00B050"/>
        </w:rPr>
        <w:t>improvements</w:t>
      </w:r>
      <w:proofErr w:type="gramEnd"/>
      <w:r w:rsidRPr="00645784">
        <w:rPr>
          <w:rFonts w:cs="Palatino-Roman"/>
          <w:color w:val="00B050"/>
        </w:rPr>
        <w:t xml:space="preserve"> before the expiry of the lease? </w:t>
      </w:r>
      <w:proofErr w:type="gramStart"/>
      <w:r w:rsidRPr="00645784">
        <w:rPr>
          <w:rFonts w:cs="Palatino-Roman"/>
          <w:color w:val="00B050"/>
        </w:rPr>
        <w:t>And afterwards?</w:t>
      </w:r>
      <w:proofErr w:type="gramEnd"/>
      <w:r w:rsidRPr="00645784">
        <w:rPr>
          <w:rFonts w:cs="Palatino-Roman"/>
          <w:color w:val="00B050"/>
        </w:rPr>
        <w:t xml:space="preserve"> Would it make </w:t>
      </w:r>
      <w:proofErr w:type="gramStart"/>
      <w:r w:rsidRPr="00645784">
        <w:rPr>
          <w:rFonts w:cs="Palatino-Roman"/>
          <w:color w:val="00B050"/>
        </w:rPr>
        <w:t>any</w:t>
      </w:r>
      <w:proofErr w:type="gramEnd"/>
    </w:p>
    <w:p w:rsidR="001C1896" w:rsidRPr="00645784" w:rsidRDefault="001C1896" w:rsidP="001C1896">
      <w:pPr>
        <w:autoSpaceDE w:val="0"/>
        <w:autoSpaceDN w:val="0"/>
        <w:adjustRightInd w:val="0"/>
        <w:spacing w:after="0" w:line="240" w:lineRule="auto"/>
        <w:rPr>
          <w:rFonts w:cs="Palatino-Roman"/>
          <w:color w:val="00B050"/>
        </w:rPr>
      </w:pPr>
      <w:proofErr w:type="gramStart"/>
      <w:r w:rsidRPr="00645784">
        <w:rPr>
          <w:rFonts w:cs="Palatino-Roman"/>
          <w:color w:val="00B050"/>
        </w:rPr>
        <w:t>difference</w:t>
      </w:r>
      <w:proofErr w:type="gramEnd"/>
      <w:r w:rsidRPr="00645784">
        <w:rPr>
          <w:rFonts w:cs="Palatino-Roman"/>
          <w:color w:val="00B050"/>
        </w:rPr>
        <w:t xml:space="preserve"> if the improvements were made with the knowledge and permission of</w:t>
      </w:r>
    </w:p>
    <w:p w:rsidR="001C1896" w:rsidRPr="00645784" w:rsidRDefault="001C1896" w:rsidP="001C1896">
      <w:pPr>
        <w:autoSpaceDE w:val="0"/>
        <w:autoSpaceDN w:val="0"/>
        <w:adjustRightInd w:val="0"/>
        <w:spacing w:after="0" w:line="240" w:lineRule="auto"/>
        <w:rPr>
          <w:rFonts w:cs="Palatino-Roman"/>
          <w:b/>
          <w:color w:val="00B050"/>
        </w:rPr>
      </w:pPr>
      <w:proofErr w:type="gramStart"/>
      <w:r w:rsidRPr="00645784">
        <w:rPr>
          <w:rFonts w:cs="Palatino-Roman"/>
          <w:color w:val="00B050"/>
        </w:rPr>
        <w:t>the</w:t>
      </w:r>
      <w:proofErr w:type="gramEnd"/>
      <w:r w:rsidRPr="00645784">
        <w:rPr>
          <w:rFonts w:cs="Palatino-Roman"/>
          <w:color w:val="00B050"/>
        </w:rPr>
        <w:t xml:space="preserve"> lessor? Explain in full. See also the feedback at the end of this study unit.</w:t>
      </w:r>
    </w:p>
    <w:p w:rsidR="001C1896" w:rsidRPr="00645784" w:rsidRDefault="001C1896" w:rsidP="001C1896">
      <w:pPr>
        <w:autoSpaceDE w:val="0"/>
        <w:autoSpaceDN w:val="0"/>
        <w:adjustRightInd w:val="0"/>
        <w:spacing w:after="0" w:line="240" w:lineRule="auto"/>
        <w:rPr>
          <w:rFonts w:cs="Palatino-Roman"/>
          <w:color w:val="00B050"/>
        </w:rPr>
      </w:pPr>
    </w:p>
    <w:p w:rsidR="001C1896" w:rsidRPr="00645784" w:rsidRDefault="001C1896" w:rsidP="001C1896">
      <w:pPr>
        <w:autoSpaceDE w:val="0"/>
        <w:autoSpaceDN w:val="0"/>
        <w:adjustRightInd w:val="0"/>
        <w:spacing w:after="0" w:line="240" w:lineRule="auto"/>
        <w:rPr>
          <w:rFonts w:cs="Palatino-Roman"/>
          <w:color w:val="00B050"/>
        </w:rPr>
      </w:pPr>
    </w:p>
    <w:p w:rsidR="001C1896" w:rsidRPr="00645784" w:rsidRDefault="001C1896" w:rsidP="001C1896">
      <w:pPr>
        <w:autoSpaceDE w:val="0"/>
        <w:autoSpaceDN w:val="0"/>
        <w:adjustRightInd w:val="0"/>
        <w:spacing w:after="0" w:line="240" w:lineRule="auto"/>
        <w:rPr>
          <w:rFonts w:cs="Palatino-Roman"/>
          <w:color w:val="00B050"/>
        </w:rPr>
      </w:pPr>
      <w:r w:rsidRPr="00645784">
        <w:rPr>
          <w:rFonts w:cs="Palatino-Roman"/>
          <w:color w:val="00B050"/>
        </w:rPr>
        <w:t xml:space="preserve">Scenario 3 Is E a lawful or unlawful occupier? Is the fact that she is a lessee of </w:t>
      </w:r>
      <w:proofErr w:type="gramStart"/>
      <w:r w:rsidRPr="00645784">
        <w:rPr>
          <w:rFonts w:cs="Palatino-Roman"/>
          <w:color w:val="00B050"/>
        </w:rPr>
        <w:t>any</w:t>
      </w:r>
      <w:proofErr w:type="gramEnd"/>
    </w:p>
    <w:p w:rsidR="001C1896" w:rsidRPr="00645784" w:rsidRDefault="001C1896" w:rsidP="001C1896">
      <w:pPr>
        <w:autoSpaceDE w:val="0"/>
        <w:autoSpaceDN w:val="0"/>
        <w:adjustRightInd w:val="0"/>
        <w:spacing w:after="0" w:line="240" w:lineRule="auto"/>
        <w:rPr>
          <w:rFonts w:cs="Palatino-Roman"/>
          <w:color w:val="00B050"/>
        </w:rPr>
      </w:pPr>
      <w:proofErr w:type="gramStart"/>
      <w:r w:rsidRPr="00645784">
        <w:rPr>
          <w:rFonts w:cs="Palatino-Roman"/>
          <w:color w:val="00B050"/>
        </w:rPr>
        <w:t>relevance</w:t>
      </w:r>
      <w:proofErr w:type="gramEnd"/>
      <w:r w:rsidRPr="00645784">
        <w:rPr>
          <w:rFonts w:cs="Palatino-Roman"/>
          <w:color w:val="00B050"/>
        </w:rPr>
        <w:t xml:space="preserve">? Did you consider whether the </w:t>
      </w:r>
      <w:proofErr w:type="spellStart"/>
      <w:r w:rsidRPr="00645784">
        <w:rPr>
          <w:rFonts w:cs="Palatino-Roman"/>
          <w:color w:val="00B050"/>
        </w:rPr>
        <w:t>Placaaten</w:t>
      </w:r>
      <w:proofErr w:type="spellEnd"/>
      <w:r w:rsidRPr="00645784">
        <w:rPr>
          <w:rFonts w:cs="Palatino-Roman"/>
          <w:color w:val="00B050"/>
        </w:rPr>
        <w:t xml:space="preserve"> applied to urban </w:t>
      </w:r>
      <w:proofErr w:type="gramStart"/>
      <w:r w:rsidRPr="00645784">
        <w:rPr>
          <w:rFonts w:cs="Palatino-Roman"/>
          <w:color w:val="00B050"/>
        </w:rPr>
        <w:t>tenements</w:t>
      </w:r>
      <w:proofErr w:type="gramEnd"/>
    </w:p>
    <w:p w:rsidR="001C1896" w:rsidRPr="00645784" w:rsidRDefault="001C1896" w:rsidP="001C1896">
      <w:pPr>
        <w:autoSpaceDE w:val="0"/>
        <w:autoSpaceDN w:val="0"/>
        <w:adjustRightInd w:val="0"/>
        <w:spacing w:after="0" w:line="240" w:lineRule="auto"/>
        <w:rPr>
          <w:rFonts w:cs="Palatino-Roman"/>
          <w:color w:val="00B050"/>
        </w:rPr>
      </w:pPr>
      <w:proofErr w:type="gramStart"/>
      <w:r w:rsidRPr="00645784">
        <w:rPr>
          <w:rFonts w:cs="Palatino-Roman"/>
          <w:color w:val="00B050"/>
        </w:rPr>
        <w:t>and</w:t>
      </w:r>
      <w:proofErr w:type="gramEnd"/>
      <w:r w:rsidRPr="00645784">
        <w:rPr>
          <w:rFonts w:cs="Palatino-Roman"/>
          <w:color w:val="00B050"/>
        </w:rPr>
        <w:t xml:space="preserve"> if they do, why is the lessee in a worse position than an unlawful occupier</w:t>
      </w:r>
    </w:p>
    <w:p w:rsidR="001C1896" w:rsidRPr="00645784" w:rsidRDefault="001C1896" w:rsidP="001C1896">
      <w:pPr>
        <w:autoSpaceDE w:val="0"/>
        <w:autoSpaceDN w:val="0"/>
        <w:adjustRightInd w:val="0"/>
        <w:spacing w:after="0" w:line="240" w:lineRule="auto"/>
        <w:rPr>
          <w:rFonts w:cs="Palatino-Roman"/>
          <w:color w:val="00B050"/>
        </w:rPr>
      </w:pPr>
      <w:proofErr w:type="gramStart"/>
      <w:r w:rsidRPr="00645784">
        <w:rPr>
          <w:rFonts w:cs="Palatino-Roman"/>
          <w:color w:val="00B050"/>
        </w:rPr>
        <w:t>in</w:t>
      </w:r>
      <w:proofErr w:type="gramEnd"/>
      <w:r w:rsidRPr="00645784">
        <w:rPr>
          <w:rFonts w:cs="Palatino-Roman"/>
          <w:color w:val="00B050"/>
        </w:rPr>
        <w:t xml:space="preserve"> respect of improvements to the leased property? Deal with each</w:t>
      </w:r>
    </w:p>
    <w:p w:rsidR="001C1896" w:rsidRPr="00645784" w:rsidRDefault="001C1896" w:rsidP="001C1896">
      <w:pPr>
        <w:autoSpaceDE w:val="0"/>
        <w:autoSpaceDN w:val="0"/>
        <w:adjustRightInd w:val="0"/>
        <w:spacing w:after="0" w:line="240" w:lineRule="auto"/>
        <w:rPr>
          <w:rFonts w:cs="Palatino-Roman"/>
          <w:color w:val="00B050"/>
        </w:rPr>
      </w:pPr>
      <w:proofErr w:type="gramStart"/>
      <w:r w:rsidRPr="00645784">
        <w:rPr>
          <w:rFonts w:cs="Palatino-Roman"/>
          <w:color w:val="00B050"/>
        </w:rPr>
        <w:t>improvement</w:t>
      </w:r>
      <w:proofErr w:type="gramEnd"/>
      <w:r w:rsidRPr="00645784">
        <w:rPr>
          <w:rFonts w:cs="Palatino-Roman"/>
          <w:color w:val="00B050"/>
        </w:rPr>
        <w:t xml:space="preserve"> in your answer and also indicate whether the improvement may</w:t>
      </w:r>
    </w:p>
    <w:p w:rsidR="001C1896" w:rsidRPr="00645784" w:rsidRDefault="001C1896" w:rsidP="001C1896">
      <w:pPr>
        <w:autoSpaceDE w:val="0"/>
        <w:autoSpaceDN w:val="0"/>
        <w:adjustRightInd w:val="0"/>
        <w:spacing w:after="0" w:line="240" w:lineRule="auto"/>
        <w:rPr>
          <w:rFonts w:cs="Palatino-Roman"/>
          <w:color w:val="00B050"/>
        </w:rPr>
      </w:pPr>
      <w:proofErr w:type="gramStart"/>
      <w:r w:rsidRPr="00645784">
        <w:rPr>
          <w:rFonts w:cs="Palatino-Roman"/>
          <w:color w:val="00B050"/>
        </w:rPr>
        <w:t>be</w:t>
      </w:r>
      <w:proofErr w:type="gramEnd"/>
      <w:r w:rsidRPr="00645784">
        <w:rPr>
          <w:rFonts w:cs="Palatino-Roman"/>
          <w:color w:val="00B050"/>
        </w:rPr>
        <w:t xml:space="preserve"> removed or not.</w:t>
      </w:r>
    </w:p>
    <w:p w:rsidR="001C1896" w:rsidRPr="004F3E47" w:rsidRDefault="001C1896" w:rsidP="001C1896">
      <w:pPr>
        <w:rPr>
          <w:rFonts w:cs="Arial"/>
          <w:b/>
          <w:color w:val="C00000"/>
          <w:u w:val="single"/>
        </w:rPr>
      </w:pPr>
    </w:p>
    <w:p w:rsidR="001C1896" w:rsidRPr="004F3E47" w:rsidRDefault="001C1896" w:rsidP="001C1896">
      <w:pPr>
        <w:autoSpaceDE w:val="0"/>
        <w:autoSpaceDN w:val="0"/>
        <w:adjustRightInd w:val="0"/>
        <w:spacing w:after="0" w:line="240" w:lineRule="auto"/>
        <w:rPr>
          <w:rFonts w:cs="Arial"/>
          <w:b/>
          <w:color w:val="00B0F0"/>
          <w:sz w:val="32"/>
          <w:szCs w:val="32"/>
          <w:u w:val="single"/>
        </w:rPr>
      </w:pPr>
      <w:r w:rsidRPr="004F3E47">
        <w:rPr>
          <w:rFonts w:cs="Palatino-Bold"/>
          <w:b/>
          <w:bCs/>
          <w:color w:val="00B0F0"/>
          <w:sz w:val="32"/>
          <w:szCs w:val="32"/>
        </w:rPr>
        <w:t xml:space="preserve">STUDY UNIT 11- </w:t>
      </w:r>
      <w:r w:rsidRPr="004F3E47">
        <w:rPr>
          <w:rFonts w:cs="Bauhaus-Medium"/>
          <w:color w:val="00B0F0"/>
          <w:sz w:val="32"/>
          <w:szCs w:val="32"/>
        </w:rPr>
        <w:t>RIGHTS OF RETENTION AND LIENS</w:t>
      </w:r>
    </w:p>
    <w:p w:rsidR="001C1896" w:rsidRDefault="001C1896" w:rsidP="001C1896">
      <w:pPr>
        <w:autoSpaceDE w:val="0"/>
        <w:autoSpaceDN w:val="0"/>
        <w:adjustRightInd w:val="0"/>
        <w:spacing w:after="0" w:line="240" w:lineRule="auto"/>
        <w:rPr>
          <w:rFonts w:cs="Palatino-Roman"/>
          <w:b/>
          <w:color w:val="C00000"/>
        </w:rPr>
      </w:pP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b/>
          <w:color w:val="C00000"/>
        </w:rPr>
        <w:t>(1) Distinguish between the two types of rights of retention by defining them and stating their requirements.</w:t>
      </w:r>
    </w:p>
    <w:p w:rsidR="001C1896" w:rsidRPr="007D54E0" w:rsidRDefault="001C1896" w:rsidP="001C1896">
      <w:pPr>
        <w:pStyle w:val="ListParagraph"/>
        <w:numPr>
          <w:ilvl w:val="0"/>
          <w:numId w:val="32"/>
        </w:numPr>
        <w:autoSpaceDE w:val="0"/>
        <w:autoSpaceDN w:val="0"/>
        <w:adjustRightInd w:val="0"/>
        <w:spacing w:after="0" w:line="240" w:lineRule="auto"/>
        <w:rPr>
          <w:rFonts w:cs="FUTURA_bold_034__9"/>
          <w:b/>
        </w:rPr>
      </w:pPr>
      <w:proofErr w:type="spellStart"/>
      <w:r w:rsidRPr="007D54E0">
        <w:rPr>
          <w:rFonts w:cs="FUTURA_bold_034__9"/>
          <w:b/>
        </w:rPr>
        <w:t>Impensae</w:t>
      </w:r>
      <w:proofErr w:type="spellEnd"/>
      <w:r w:rsidRPr="007D54E0">
        <w:rPr>
          <w:rFonts w:cs="FUTURA_bold_034__9"/>
          <w:b/>
        </w:rPr>
        <w:t xml:space="preserve"> </w:t>
      </w:r>
      <w:proofErr w:type="spellStart"/>
      <w:r w:rsidRPr="007D54E0">
        <w:rPr>
          <w:rFonts w:cs="FUTURA_bold_034__9"/>
          <w:b/>
        </w:rPr>
        <w:t>necessariae</w:t>
      </w:r>
      <w:proofErr w:type="spellEnd"/>
    </w:p>
    <w:p w:rsidR="001C1896" w:rsidRDefault="001C1896" w:rsidP="001C1896">
      <w:pPr>
        <w:autoSpaceDE w:val="0"/>
        <w:autoSpaceDN w:val="0"/>
        <w:adjustRightInd w:val="0"/>
        <w:spacing w:after="0" w:line="240" w:lineRule="auto"/>
        <w:rPr>
          <w:rFonts w:cs="Palatino-Roman"/>
        </w:rPr>
      </w:pPr>
      <w:r w:rsidRPr="007D54E0">
        <w:rPr>
          <w:rFonts w:cs="Palatino-Roman"/>
        </w:rPr>
        <w:t>These are expenses that are necessary for the preservation or protection of the</w:t>
      </w:r>
      <w:r>
        <w:rPr>
          <w:rFonts w:cs="Palatino-Roman"/>
        </w:rPr>
        <w:t xml:space="preserve"> </w:t>
      </w:r>
      <w:r w:rsidRPr="007D54E0">
        <w:rPr>
          <w:rFonts w:cs="Palatino-Roman"/>
        </w:rPr>
        <w:t>property</w:t>
      </w:r>
      <w:r>
        <w:rPr>
          <w:rFonts w:cs="Palatino-Roman"/>
        </w:rPr>
        <w:t>.</w:t>
      </w:r>
    </w:p>
    <w:p w:rsidR="001C1896" w:rsidRDefault="001C1896" w:rsidP="001C1896">
      <w:pPr>
        <w:autoSpaceDE w:val="0"/>
        <w:autoSpaceDN w:val="0"/>
        <w:adjustRightInd w:val="0"/>
        <w:spacing w:after="0" w:line="240" w:lineRule="auto"/>
        <w:rPr>
          <w:rFonts w:cs="Palatino-Roman"/>
        </w:rPr>
      </w:pPr>
      <w:r w:rsidRPr="007D54E0">
        <w:rPr>
          <w:rFonts w:cs="Palatino-Roman"/>
        </w:rPr>
        <w:t>Enrichment</w:t>
      </w:r>
      <w:r>
        <w:rPr>
          <w:rFonts w:cs="Palatino-Roman"/>
        </w:rPr>
        <w:t xml:space="preserve"> is in the form of exp</w:t>
      </w:r>
      <w:r w:rsidRPr="007D54E0">
        <w:rPr>
          <w:rFonts w:cs="Palatino-Roman"/>
        </w:rPr>
        <w:t>enses saved</w:t>
      </w:r>
      <w:r>
        <w:rPr>
          <w:rFonts w:cs="Palatino-Roman"/>
        </w:rPr>
        <w:t>.</w:t>
      </w:r>
    </w:p>
    <w:p w:rsidR="001C1896" w:rsidRDefault="001C1896" w:rsidP="001C1896">
      <w:pPr>
        <w:autoSpaceDE w:val="0"/>
        <w:autoSpaceDN w:val="0"/>
        <w:adjustRightInd w:val="0"/>
        <w:spacing w:after="0" w:line="240" w:lineRule="auto"/>
        <w:rPr>
          <w:rFonts w:cs="Palatino-Roman"/>
        </w:rPr>
      </w:pPr>
      <w:r>
        <w:rPr>
          <w:rFonts w:cs="Palatino-Roman"/>
        </w:rPr>
        <w:t>Requirements:</w:t>
      </w:r>
    </w:p>
    <w:p w:rsidR="001C1896" w:rsidRDefault="001C1896" w:rsidP="001C1896">
      <w:pPr>
        <w:pStyle w:val="ListParagraph"/>
        <w:numPr>
          <w:ilvl w:val="0"/>
          <w:numId w:val="33"/>
        </w:numPr>
        <w:autoSpaceDE w:val="0"/>
        <w:autoSpaceDN w:val="0"/>
        <w:adjustRightInd w:val="0"/>
        <w:spacing w:after="0" w:line="240" w:lineRule="auto"/>
        <w:rPr>
          <w:rFonts w:cs="Palatino-Roman"/>
        </w:rPr>
      </w:pPr>
      <w:r w:rsidRPr="007D54E0">
        <w:rPr>
          <w:rFonts w:cs="Palatino-Roman"/>
        </w:rPr>
        <w:t>amount expended is</w:t>
      </w:r>
      <w:r>
        <w:rPr>
          <w:rFonts w:cs="Palatino-Roman"/>
        </w:rPr>
        <w:t xml:space="preserve"> </w:t>
      </w:r>
      <w:r w:rsidRPr="007D54E0">
        <w:rPr>
          <w:rFonts w:cs="Palatino-Roman"/>
        </w:rPr>
        <w:t xml:space="preserve">reasonable and </w:t>
      </w:r>
    </w:p>
    <w:p w:rsidR="001C1896" w:rsidRDefault="001C1896" w:rsidP="001C1896">
      <w:pPr>
        <w:pStyle w:val="ListParagraph"/>
        <w:numPr>
          <w:ilvl w:val="0"/>
          <w:numId w:val="33"/>
        </w:numPr>
        <w:autoSpaceDE w:val="0"/>
        <w:autoSpaceDN w:val="0"/>
        <w:adjustRightInd w:val="0"/>
        <w:spacing w:after="0" w:line="240" w:lineRule="auto"/>
        <w:rPr>
          <w:rFonts w:cs="Palatino-Roman"/>
        </w:rPr>
      </w:pPr>
      <w:r>
        <w:rPr>
          <w:rFonts w:cs="Palatino-Roman"/>
        </w:rPr>
        <w:t>t</w:t>
      </w:r>
      <w:r w:rsidRPr="007D54E0">
        <w:rPr>
          <w:rFonts w:cs="Palatino-Roman"/>
        </w:rPr>
        <w:t xml:space="preserve">he act of preserving or protecting the property is successful, </w:t>
      </w:r>
    </w:p>
    <w:p w:rsidR="001C1896" w:rsidRDefault="001C1896" w:rsidP="001C1896">
      <w:pPr>
        <w:autoSpaceDE w:val="0"/>
        <w:autoSpaceDN w:val="0"/>
        <w:adjustRightInd w:val="0"/>
        <w:spacing w:after="0" w:line="240" w:lineRule="auto"/>
        <w:rPr>
          <w:rFonts w:cs="Palatino-Roman"/>
        </w:rPr>
      </w:pPr>
      <w:proofErr w:type="gramStart"/>
      <w:r w:rsidRPr="007D54E0">
        <w:rPr>
          <w:rFonts w:cs="Palatino-Roman"/>
        </w:rPr>
        <w:t>the</w:t>
      </w:r>
      <w:proofErr w:type="gramEnd"/>
      <w:r>
        <w:rPr>
          <w:rFonts w:cs="Palatino-Roman"/>
        </w:rPr>
        <w:t xml:space="preserve"> </w:t>
      </w:r>
      <w:r w:rsidRPr="007D54E0">
        <w:rPr>
          <w:rFonts w:cs="Palatino-Roman"/>
        </w:rPr>
        <w:t>person who incurred the expenses (</w:t>
      </w:r>
      <w:proofErr w:type="spellStart"/>
      <w:r w:rsidRPr="007D54E0">
        <w:rPr>
          <w:rFonts w:cs="Palatino-Roman"/>
        </w:rPr>
        <w:t>ie</w:t>
      </w:r>
      <w:proofErr w:type="spellEnd"/>
      <w:r w:rsidRPr="007D54E0">
        <w:rPr>
          <w:rFonts w:cs="Palatino-Roman"/>
        </w:rPr>
        <w:t xml:space="preserve"> the impoverished person) can recover the</w:t>
      </w:r>
      <w:r>
        <w:rPr>
          <w:rFonts w:cs="Palatino-Roman"/>
        </w:rPr>
        <w:t xml:space="preserve"> </w:t>
      </w:r>
      <w:r w:rsidRPr="007D54E0">
        <w:rPr>
          <w:rFonts w:cs="Palatino-Roman"/>
        </w:rPr>
        <w:t xml:space="preserve">full amount that he expended and has a </w:t>
      </w:r>
      <w:proofErr w:type="spellStart"/>
      <w:r w:rsidRPr="007D54E0">
        <w:rPr>
          <w:rFonts w:cs="Palatino-Italic"/>
          <w:i/>
          <w:iCs/>
        </w:rPr>
        <w:t>ius</w:t>
      </w:r>
      <w:proofErr w:type="spellEnd"/>
      <w:r w:rsidRPr="007D54E0">
        <w:rPr>
          <w:rFonts w:cs="Palatino-Italic"/>
          <w:i/>
          <w:iCs/>
        </w:rPr>
        <w:t xml:space="preserve"> </w:t>
      </w:r>
      <w:proofErr w:type="spellStart"/>
      <w:r w:rsidRPr="007D54E0">
        <w:rPr>
          <w:rFonts w:cs="Palatino-Italic"/>
          <w:i/>
          <w:iCs/>
        </w:rPr>
        <w:t>retentionis</w:t>
      </w:r>
      <w:proofErr w:type="spellEnd"/>
      <w:r w:rsidRPr="007D54E0">
        <w:rPr>
          <w:rFonts w:cs="Palatino-Italic"/>
          <w:i/>
          <w:iCs/>
        </w:rPr>
        <w:t xml:space="preserve"> </w:t>
      </w:r>
      <w:r w:rsidRPr="007D54E0">
        <w:rPr>
          <w:rFonts w:cs="Palatino-Roman"/>
        </w:rPr>
        <w:t>until the full amount has</w:t>
      </w:r>
      <w:r>
        <w:rPr>
          <w:rFonts w:cs="Palatino-Roman"/>
        </w:rPr>
        <w:t xml:space="preserve"> </w:t>
      </w:r>
      <w:r w:rsidRPr="007D54E0">
        <w:rPr>
          <w:rFonts w:cs="Palatino-Roman"/>
        </w:rPr>
        <w:t>been paid.</w:t>
      </w:r>
    </w:p>
    <w:p w:rsidR="001C1896" w:rsidRDefault="001C1896" w:rsidP="001C1896">
      <w:pPr>
        <w:autoSpaceDE w:val="0"/>
        <w:autoSpaceDN w:val="0"/>
        <w:adjustRightInd w:val="0"/>
        <w:spacing w:after="0" w:line="240" w:lineRule="auto"/>
        <w:rPr>
          <w:rFonts w:cs="Palatino-Roman"/>
        </w:rPr>
      </w:pPr>
    </w:p>
    <w:p w:rsidR="001C1896" w:rsidRPr="007D54E0" w:rsidRDefault="001C1896" w:rsidP="001C1896">
      <w:pPr>
        <w:autoSpaceDE w:val="0"/>
        <w:autoSpaceDN w:val="0"/>
        <w:adjustRightInd w:val="0"/>
        <w:spacing w:after="0" w:line="240" w:lineRule="auto"/>
        <w:rPr>
          <w:rFonts w:cs="FUTURA_bold_034__9"/>
          <w:b/>
        </w:rPr>
      </w:pPr>
      <w:r w:rsidRPr="007D54E0">
        <w:rPr>
          <w:rFonts w:cs="Palatino-Roman"/>
          <w:b/>
        </w:rPr>
        <w:t xml:space="preserve">2.  </w:t>
      </w:r>
      <w:proofErr w:type="spellStart"/>
      <w:r w:rsidRPr="007D54E0">
        <w:rPr>
          <w:rFonts w:cs="FUTURA_bold_034__9"/>
          <w:b/>
        </w:rPr>
        <w:t>Impensae</w:t>
      </w:r>
      <w:proofErr w:type="spellEnd"/>
      <w:r w:rsidRPr="007D54E0">
        <w:rPr>
          <w:rFonts w:cs="FUTURA_bold_034__9"/>
          <w:b/>
        </w:rPr>
        <w:t xml:space="preserve"> </w:t>
      </w:r>
      <w:proofErr w:type="spellStart"/>
      <w:r w:rsidRPr="007D54E0">
        <w:rPr>
          <w:rFonts w:cs="FUTURA_bold_034__9"/>
          <w:b/>
        </w:rPr>
        <w:t>utiles</w:t>
      </w:r>
      <w:proofErr w:type="spellEnd"/>
    </w:p>
    <w:p w:rsidR="001C1896" w:rsidRPr="007D54E0" w:rsidRDefault="001C1896" w:rsidP="001C1896">
      <w:pPr>
        <w:autoSpaceDE w:val="0"/>
        <w:autoSpaceDN w:val="0"/>
        <w:adjustRightInd w:val="0"/>
        <w:spacing w:after="0" w:line="240" w:lineRule="auto"/>
        <w:rPr>
          <w:rFonts w:cs="Palatino-Roman"/>
        </w:rPr>
      </w:pPr>
      <w:r w:rsidRPr="007D54E0">
        <w:rPr>
          <w:rFonts w:cs="Palatino-Roman"/>
        </w:rPr>
        <w:t>These are expenses which are not necessary for the preservation or protection of</w:t>
      </w:r>
    </w:p>
    <w:p w:rsidR="001C1896" w:rsidRDefault="001C1896" w:rsidP="001C1896">
      <w:pPr>
        <w:autoSpaceDE w:val="0"/>
        <w:autoSpaceDN w:val="0"/>
        <w:adjustRightInd w:val="0"/>
        <w:spacing w:after="0" w:line="240" w:lineRule="auto"/>
        <w:rPr>
          <w:rFonts w:cs="Palatino-Roman"/>
        </w:rPr>
      </w:pPr>
      <w:proofErr w:type="gramStart"/>
      <w:r w:rsidRPr="007D54E0">
        <w:rPr>
          <w:rFonts w:cs="Palatino-Roman"/>
        </w:rPr>
        <w:t>the</w:t>
      </w:r>
      <w:proofErr w:type="gramEnd"/>
      <w:r w:rsidRPr="007D54E0">
        <w:rPr>
          <w:rFonts w:cs="Palatino-Roman"/>
        </w:rPr>
        <w:t xml:space="preserve"> property, but which are useful and which enhance its market value. </w:t>
      </w:r>
    </w:p>
    <w:p w:rsidR="001C1896" w:rsidRDefault="001C1896" w:rsidP="001C1896">
      <w:pPr>
        <w:autoSpaceDE w:val="0"/>
        <w:autoSpaceDN w:val="0"/>
        <w:adjustRightInd w:val="0"/>
        <w:spacing w:after="0" w:line="240" w:lineRule="auto"/>
        <w:rPr>
          <w:rFonts w:cs="Palatino-Roman"/>
        </w:rPr>
      </w:pPr>
      <w:r w:rsidRPr="007D54E0">
        <w:rPr>
          <w:rFonts w:cs="Palatino-Roman"/>
        </w:rPr>
        <w:t xml:space="preserve">The </w:t>
      </w:r>
      <w:r w:rsidRPr="007D54E0">
        <w:rPr>
          <w:rFonts w:cs="Palatino-Italic"/>
          <w:i/>
          <w:iCs/>
        </w:rPr>
        <w:t xml:space="preserve">quantum </w:t>
      </w:r>
      <w:r w:rsidRPr="007D54E0">
        <w:rPr>
          <w:rFonts w:cs="Palatino-Roman"/>
        </w:rPr>
        <w:t xml:space="preserve">of enrichment in the case of </w:t>
      </w:r>
      <w:proofErr w:type="spellStart"/>
      <w:r w:rsidRPr="007D54E0">
        <w:rPr>
          <w:rFonts w:cs="Palatino-Italic"/>
          <w:i/>
          <w:iCs/>
        </w:rPr>
        <w:t>impensae</w:t>
      </w:r>
      <w:proofErr w:type="spellEnd"/>
      <w:r w:rsidRPr="007D54E0">
        <w:rPr>
          <w:rFonts w:cs="Palatino-Italic"/>
          <w:i/>
          <w:iCs/>
        </w:rPr>
        <w:t xml:space="preserve"> </w:t>
      </w:r>
      <w:proofErr w:type="spellStart"/>
      <w:r w:rsidRPr="007D54E0">
        <w:rPr>
          <w:rFonts w:cs="Palatino-Italic"/>
          <w:i/>
          <w:iCs/>
        </w:rPr>
        <w:t>utiles</w:t>
      </w:r>
      <w:proofErr w:type="spellEnd"/>
      <w:r w:rsidRPr="007D54E0">
        <w:rPr>
          <w:rFonts w:cs="Palatino-Italic"/>
          <w:i/>
          <w:iCs/>
        </w:rPr>
        <w:t xml:space="preserve"> </w:t>
      </w:r>
      <w:r w:rsidRPr="007D54E0">
        <w:rPr>
          <w:rFonts w:cs="Palatino-Roman"/>
        </w:rPr>
        <w:t>is</w:t>
      </w:r>
      <w:r>
        <w:rPr>
          <w:rFonts w:cs="Palatino-Roman"/>
        </w:rPr>
        <w:t xml:space="preserve"> </w:t>
      </w:r>
      <w:r w:rsidRPr="007D54E0">
        <w:rPr>
          <w:rFonts w:cs="Palatino-Roman"/>
        </w:rPr>
        <w:t>therefore the amount by which the market value of the property has been</w:t>
      </w:r>
      <w:r>
        <w:rPr>
          <w:rFonts w:cs="Palatino-Roman"/>
        </w:rPr>
        <w:t xml:space="preserve"> </w:t>
      </w:r>
      <w:r w:rsidRPr="007D54E0">
        <w:rPr>
          <w:rFonts w:cs="Palatino-Roman"/>
        </w:rPr>
        <w:t xml:space="preserve">enhanced or the amount of the expenses incurred, whichever is the </w:t>
      </w:r>
      <w:r w:rsidRPr="007D54E0">
        <w:rPr>
          <w:rFonts w:cs="Palatino-Bold"/>
          <w:b/>
          <w:bCs/>
        </w:rPr>
        <w:t>lesser</w:t>
      </w:r>
    </w:p>
    <w:p w:rsidR="001C1896" w:rsidRDefault="001C1896" w:rsidP="001C1896">
      <w:pPr>
        <w:autoSpaceDE w:val="0"/>
        <w:autoSpaceDN w:val="0"/>
        <w:adjustRightInd w:val="0"/>
        <w:spacing w:after="0" w:line="240" w:lineRule="auto"/>
        <w:rPr>
          <w:rFonts w:cs="Palatino-Roman"/>
        </w:rPr>
      </w:pPr>
    </w:p>
    <w:p w:rsidR="001C1896" w:rsidRPr="007D54E0" w:rsidRDefault="001C1896" w:rsidP="001C1896">
      <w:pPr>
        <w:autoSpaceDE w:val="0"/>
        <w:autoSpaceDN w:val="0"/>
        <w:adjustRightInd w:val="0"/>
        <w:spacing w:after="0" w:line="240" w:lineRule="auto"/>
        <w:rPr>
          <w:rFonts w:cs="Palatino-Roman"/>
          <w:b/>
          <w:color w:val="C00000"/>
        </w:rPr>
      </w:pPr>
      <w:r>
        <w:rPr>
          <w:rFonts w:cs="Palatino-Roman"/>
        </w:rPr>
        <w:t>C</w:t>
      </w:r>
      <w:r w:rsidRPr="007D54E0">
        <w:rPr>
          <w:rFonts w:cs="Palatino-Roman"/>
        </w:rPr>
        <w:t xml:space="preserve">ontent of </w:t>
      </w:r>
      <w:r>
        <w:rPr>
          <w:rFonts w:cs="Palatino-Roman"/>
        </w:rPr>
        <w:t>both</w:t>
      </w:r>
      <w:r w:rsidRPr="007D54E0">
        <w:rPr>
          <w:rFonts w:cs="Palatino-Roman"/>
        </w:rPr>
        <w:t xml:space="preserve"> right</w:t>
      </w:r>
      <w:r>
        <w:rPr>
          <w:rFonts w:cs="Palatino-Roman"/>
        </w:rPr>
        <w:t>s</w:t>
      </w:r>
      <w:r w:rsidRPr="007D54E0">
        <w:rPr>
          <w:rFonts w:cs="Palatino-Roman"/>
        </w:rPr>
        <w:t xml:space="preserve"> is the power to retain </w:t>
      </w:r>
      <w:r>
        <w:rPr>
          <w:rFonts w:cs="Palatino-Roman"/>
        </w:rPr>
        <w:t>p</w:t>
      </w:r>
      <w:r w:rsidRPr="007D54E0">
        <w:rPr>
          <w:rFonts w:cs="Palatino-Roman"/>
        </w:rPr>
        <w:t>hysical control until the debt (claim) which arises from the fact of enrichment</w:t>
      </w:r>
      <w:r>
        <w:rPr>
          <w:rFonts w:cs="Palatino-Roman"/>
        </w:rPr>
        <w:t xml:space="preserve"> </w:t>
      </w:r>
      <w:r w:rsidRPr="007D54E0">
        <w:rPr>
          <w:rFonts w:cs="Palatino-Roman"/>
        </w:rPr>
        <w:t>(and which is secured by the right of retention) has been satisfied.</w:t>
      </w:r>
    </w:p>
    <w:p w:rsidR="001C1896" w:rsidRDefault="001C1896" w:rsidP="001C1896">
      <w:pPr>
        <w:autoSpaceDE w:val="0"/>
        <w:autoSpaceDN w:val="0"/>
        <w:adjustRightInd w:val="0"/>
        <w:spacing w:after="0" w:line="240" w:lineRule="auto"/>
        <w:rPr>
          <w:rFonts w:cs="Palatino-Roman"/>
          <w:b/>
          <w:color w:val="C00000"/>
        </w:rPr>
      </w:pP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b/>
          <w:color w:val="C00000"/>
        </w:rPr>
        <w:t>(2) Distinguish between a right of retention and a right to institute a claim based on enrichment. What is the connection between these concepts?</w:t>
      </w:r>
    </w:p>
    <w:p w:rsidR="001C1896" w:rsidRPr="004F3E47" w:rsidRDefault="001C1896" w:rsidP="001C1896">
      <w:pPr>
        <w:autoSpaceDE w:val="0"/>
        <w:autoSpaceDN w:val="0"/>
        <w:adjustRightInd w:val="0"/>
        <w:spacing w:after="0" w:line="240" w:lineRule="auto"/>
        <w:rPr>
          <w:rFonts w:cs="Palatino-Roman"/>
        </w:rPr>
      </w:pPr>
      <w:r w:rsidRPr="004F3E47">
        <w:rPr>
          <w:rFonts w:cs="Palatino-Roman"/>
        </w:rPr>
        <w:t xml:space="preserve">(2) A </w:t>
      </w:r>
      <w:r w:rsidRPr="004F3E47">
        <w:rPr>
          <w:rFonts w:cs="Palatino-Bold"/>
          <w:bCs/>
        </w:rPr>
        <w:t xml:space="preserve">right of retention </w:t>
      </w:r>
      <w:r w:rsidRPr="004F3E47">
        <w:rPr>
          <w:rFonts w:cs="Palatino-Roman"/>
        </w:rPr>
        <w:t>over property is a right to retain the property concerned, and is conferred by operation of law on an impoverished person in certain circumstances. A right of retention allows the</w:t>
      </w:r>
    </w:p>
    <w:p w:rsidR="001C1896" w:rsidRDefault="001C1896" w:rsidP="001C1896">
      <w:pPr>
        <w:autoSpaceDE w:val="0"/>
        <w:autoSpaceDN w:val="0"/>
        <w:adjustRightInd w:val="0"/>
        <w:spacing w:after="0" w:line="240" w:lineRule="auto"/>
        <w:rPr>
          <w:rFonts w:cs="Palatino-Roman"/>
        </w:rPr>
      </w:pPr>
      <w:proofErr w:type="gramStart"/>
      <w:r w:rsidRPr="004F3E47">
        <w:rPr>
          <w:rFonts w:cs="Palatino-Roman"/>
        </w:rPr>
        <w:t>possessor</w:t>
      </w:r>
      <w:proofErr w:type="gramEnd"/>
      <w:r w:rsidRPr="004F3E47">
        <w:rPr>
          <w:rFonts w:cs="Palatino-Roman"/>
        </w:rPr>
        <w:t xml:space="preserve"> to retain the property until compensated. Its effect is to afford security for payment. This is a real right and operates against everybody. </w:t>
      </w:r>
    </w:p>
    <w:p w:rsidR="001C1896" w:rsidRPr="004F3E47" w:rsidRDefault="001C1896" w:rsidP="001C1896">
      <w:pPr>
        <w:autoSpaceDE w:val="0"/>
        <w:autoSpaceDN w:val="0"/>
        <w:adjustRightInd w:val="0"/>
        <w:spacing w:after="0" w:line="240" w:lineRule="auto"/>
        <w:rPr>
          <w:rFonts w:cs="Palatino-Roman"/>
        </w:rPr>
      </w:pPr>
      <w:r w:rsidRPr="004F3E47">
        <w:rPr>
          <w:rFonts w:cs="Palatino-Roman"/>
        </w:rPr>
        <w:t xml:space="preserve">A </w:t>
      </w:r>
      <w:r w:rsidRPr="004F3E47">
        <w:rPr>
          <w:rFonts w:cs="Palatino-Bold"/>
          <w:bCs/>
        </w:rPr>
        <w:t xml:space="preserve">right (claim) to performance </w:t>
      </w:r>
      <w:r w:rsidRPr="004F3E47">
        <w:rPr>
          <w:rFonts w:cs="Palatino-Roman"/>
        </w:rPr>
        <w:t>arises out of the obligation created by the fact of enrichment. This is a personal right enforceable by action against the enriched party. The performance (payment of compensation) which is the object of this personal right is secured by the right of retention.</w:t>
      </w:r>
    </w:p>
    <w:p w:rsidR="001C1896" w:rsidRPr="004F3E47" w:rsidRDefault="001C1896" w:rsidP="001C1896">
      <w:pPr>
        <w:autoSpaceDE w:val="0"/>
        <w:autoSpaceDN w:val="0"/>
        <w:adjustRightInd w:val="0"/>
        <w:spacing w:after="0" w:line="240" w:lineRule="auto"/>
        <w:rPr>
          <w:rFonts w:cs="Palatino-Roman"/>
          <w:b/>
          <w:color w:val="C00000"/>
        </w:rPr>
      </w:pP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b/>
          <w:color w:val="C00000"/>
        </w:rPr>
        <w:t xml:space="preserve">(3) </w:t>
      </w:r>
      <w:r w:rsidRPr="000A5CDD">
        <w:rPr>
          <w:rFonts w:cs="Palatino-Roman"/>
          <w:b/>
          <w:color w:val="C00000"/>
        </w:rPr>
        <w:t>Consider the practical scenarios</w:t>
      </w:r>
      <w:r>
        <w:rPr>
          <w:rFonts w:cs="Palatino-Roman"/>
          <w:b/>
          <w:color w:val="C00000"/>
        </w:rPr>
        <w:t xml:space="preserve"> below and e</w:t>
      </w:r>
      <w:r w:rsidRPr="004F3E47">
        <w:rPr>
          <w:rFonts w:cs="Palatino-Roman"/>
          <w:b/>
          <w:color w:val="C00000"/>
        </w:rPr>
        <w:t>xplain, in respect of each type of improvement mentioned there, whether the improvement was necessary, useful or luxurious. Write your explanation in the form of an opinion to the owner of the goods.</w:t>
      </w:r>
    </w:p>
    <w:p w:rsidR="001C1896" w:rsidRPr="004F3E47" w:rsidRDefault="001C1896" w:rsidP="001C1896">
      <w:pPr>
        <w:autoSpaceDE w:val="0"/>
        <w:autoSpaceDN w:val="0"/>
        <w:adjustRightInd w:val="0"/>
        <w:spacing w:after="0" w:line="240" w:lineRule="auto"/>
        <w:rPr>
          <w:rFonts w:cs="Palatino-Roman"/>
        </w:rPr>
      </w:pPr>
      <w:r w:rsidRPr="004F3E47">
        <w:rPr>
          <w:rFonts w:cs="Palatino-Roman"/>
        </w:rPr>
        <w:t xml:space="preserve"> (3) In your answer explain the requirements for each type of improvement and test each of the improvements in the practical scenario against those requirements. Remember, these definitions are fairly flexible and classification may depend on a variety of factors and surrounding</w:t>
      </w:r>
    </w:p>
    <w:p w:rsidR="001C1896" w:rsidRPr="004F3E47" w:rsidRDefault="001C1896" w:rsidP="001C1896">
      <w:pPr>
        <w:autoSpaceDE w:val="0"/>
        <w:autoSpaceDN w:val="0"/>
        <w:adjustRightInd w:val="0"/>
        <w:spacing w:after="0" w:line="240" w:lineRule="auto"/>
        <w:rPr>
          <w:rFonts w:cs="Palatino-Roman"/>
        </w:rPr>
      </w:pPr>
      <w:proofErr w:type="gramStart"/>
      <w:r w:rsidRPr="004F3E47">
        <w:rPr>
          <w:rFonts w:cs="Palatino-Roman"/>
        </w:rPr>
        <w:t>circumstances</w:t>
      </w:r>
      <w:proofErr w:type="gramEnd"/>
      <w:r w:rsidRPr="004F3E47">
        <w:rPr>
          <w:rFonts w:cs="Palatino-Roman"/>
        </w:rPr>
        <w:t xml:space="preserve"> — refer to those. Consider whether each of the improvements would entitle the impoverished party to exercise a lien or not, and if so, what type of lien.</w:t>
      </w:r>
    </w:p>
    <w:p w:rsidR="001C1896" w:rsidRDefault="001C1896" w:rsidP="001C1896">
      <w:pPr>
        <w:autoSpaceDE w:val="0"/>
        <w:autoSpaceDN w:val="0"/>
        <w:adjustRightInd w:val="0"/>
        <w:spacing w:after="0" w:line="240" w:lineRule="auto"/>
        <w:rPr>
          <w:rFonts w:cs="Palatino-Roman"/>
          <w:b/>
          <w:color w:val="C00000"/>
        </w:rPr>
      </w:pPr>
    </w:p>
    <w:p w:rsidR="001C1896" w:rsidRDefault="001C1896" w:rsidP="001C1896">
      <w:pPr>
        <w:autoSpaceDE w:val="0"/>
        <w:autoSpaceDN w:val="0"/>
        <w:adjustRightInd w:val="0"/>
        <w:spacing w:after="0" w:line="240" w:lineRule="auto"/>
        <w:rPr>
          <w:rFonts w:cs="Palatino-Bold"/>
          <w:b/>
          <w:bCs/>
          <w:color w:val="00B0F0"/>
          <w:sz w:val="32"/>
          <w:szCs w:val="32"/>
        </w:rPr>
      </w:pPr>
    </w:p>
    <w:p w:rsidR="001C1896" w:rsidRDefault="001C1896" w:rsidP="001C1896">
      <w:pPr>
        <w:autoSpaceDE w:val="0"/>
        <w:autoSpaceDN w:val="0"/>
        <w:adjustRightInd w:val="0"/>
        <w:spacing w:after="0" w:line="240" w:lineRule="auto"/>
        <w:rPr>
          <w:rFonts w:cs="Palatino-Bold"/>
          <w:b/>
          <w:bCs/>
          <w:color w:val="00B0F0"/>
          <w:sz w:val="32"/>
          <w:szCs w:val="32"/>
        </w:rPr>
      </w:pPr>
    </w:p>
    <w:p w:rsidR="001C1896" w:rsidRDefault="001C1896" w:rsidP="001C1896">
      <w:pPr>
        <w:autoSpaceDE w:val="0"/>
        <w:autoSpaceDN w:val="0"/>
        <w:adjustRightInd w:val="0"/>
        <w:spacing w:after="0" w:line="240" w:lineRule="auto"/>
        <w:rPr>
          <w:rFonts w:cs="Palatino-Bold"/>
          <w:b/>
          <w:bCs/>
          <w:color w:val="00B0F0"/>
          <w:sz w:val="32"/>
          <w:szCs w:val="32"/>
        </w:rPr>
      </w:pPr>
    </w:p>
    <w:p w:rsidR="001C1896" w:rsidRDefault="001C1896" w:rsidP="001C1896">
      <w:pPr>
        <w:autoSpaceDE w:val="0"/>
        <w:autoSpaceDN w:val="0"/>
        <w:adjustRightInd w:val="0"/>
        <w:spacing w:after="0" w:line="240" w:lineRule="auto"/>
        <w:rPr>
          <w:rFonts w:cs="Palatino-Bold"/>
          <w:b/>
          <w:bCs/>
          <w:color w:val="00B0F0"/>
          <w:sz w:val="32"/>
          <w:szCs w:val="32"/>
        </w:rPr>
      </w:pPr>
    </w:p>
    <w:p w:rsidR="001C1896" w:rsidRDefault="001C1896" w:rsidP="001C1896">
      <w:pPr>
        <w:autoSpaceDE w:val="0"/>
        <w:autoSpaceDN w:val="0"/>
        <w:adjustRightInd w:val="0"/>
        <w:spacing w:after="0" w:line="240" w:lineRule="auto"/>
        <w:rPr>
          <w:rFonts w:cs="Palatino-Bold"/>
          <w:b/>
          <w:bCs/>
          <w:color w:val="00B0F0"/>
          <w:sz w:val="32"/>
          <w:szCs w:val="32"/>
        </w:rPr>
      </w:pPr>
    </w:p>
    <w:p w:rsidR="001C1896" w:rsidRPr="004F3E47" w:rsidRDefault="001C1896" w:rsidP="001C1896">
      <w:pPr>
        <w:autoSpaceDE w:val="0"/>
        <w:autoSpaceDN w:val="0"/>
        <w:adjustRightInd w:val="0"/>
        <w:spacing w:after="0" w:line="240" w:lineRule="auto"/>
        <w:rPr>
          <w:rFonts w:cs="Bauhaus-Medium"/>
          <w:color w:val="00B0F0"/>
          <w:sz w:val="32"/>
          <w:szCs w:val="32"/>
        </w:rPr>
      </w:pPr>
      <w:r w:rsidRPr="004F3E47">
        <w:rPr>
          <w:rFonts w:cs="Palatino-Bold"/>
          <w:b/>
          <w:bCs/>
          <w:color w:val="00B0F0"/>
          <w:sz w:val="32"/>
          <w:szCs w:val="32"/>
        </w:rPr>
        <w:lastRenderedPageBreak/>
        <w:t xml:space="preserve">STUDY UNIT 12 - </w:t>
      </w:r>
      <w:r w:rsidRPr="004F3E47">
        <w:rPr>
          <w:rFonts w:cs="Bauhaus-Medium"/>
          <w:color w:val="00B0F0"/>
          <w:sz w:val="32"/>
          <w:szCs w:val="32"/>
        </w:rPr>
        <w:t xml:space="preserve">ENRICHMENT ACTION AGAINST AND BY  </w:t>
      </w:r>
    </w:p>
    <w:p w:rsidR="001C1896" w:rsidRPr="004F3E47" w:rsidRDefault="001C1896" w:rsidP="001C1896">
      <w:pPr>
        <w:autoSpaceDE w:val="0"/>
        <w:autoSpaceDN w:val="0"/>
        <w:adjustRightInd w:val="0"/>
        <w:spacing w:after="0" w:line="240" w:lineRule="auto"/>
        <w:rPr>
          <w:rFonts w:cs="Arial"/>
          <w:b/>
          <w:color w:val="00B0F0"/>
          <w:sz w:val="32"/>
          <w:szCs w:val="32"/>
        </w:rPr>
      </w:pPr>
      <w:r w:rsidRPr="004F3E47">
        <w:rPr>
          <w:rFonts w:cs="Bauhaus-Medium"/>
          <w:color w:val="00B0F0"/>
          <w:sz w:val="32"/>
          <w:szCs w:val="32"/>
        </w:rPr>
        <w:t xml:space="preserve">                              MINORS</w:t>
      </w:r>
    </w:p>
    <w:p w:rsidR="001C1896" w:rsidRDefault="001C1896" w:rsidP="001C1896">
      <w:pPr>
        <w:autoSpaceDE w:val="0"/>
        <w:autoSpaceDN w:val="0"/>
        <w:adjustRightInd w:val="0"/>
        <w:spacing w:after="0" w:line="240" w:lineRule="auto"/>
        <w:rPr>
          <w:rFonts w:cs="Palatino-Roman"/>
          <w:b/>
          <w:color w:val="C00000"/>
        </w:rPr>
      </w:pP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b/>
          <w:color w:val="C00000"/>
        </w:rPr>
        <w:t>A is 19 years old and has concluded an instalment sales contract with B for the purchase of a motorcycle for the amount of R20 000. A did not obtain the permission of his parents to conclude this contract. A has paid a deposit of R6 000 and has to pay 24 instalments of R1 000 per month in terms of the contract.</w:t>
      </w: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b/>
          <w:color w:val="C00000"/>
        </w:rPr>
        <w:t>(a)</w:t>
      </w:r>
      <w:proofErr w:type="gramStart"/>
      <w:r w:rsidRPr="004F3E47">
        <w:rPr>
          <w:rFonts w:cs="Palatino-Roman"/>
          <w:b/>
          <w:color w:val="C00000"/>
        </w:rPr>
        <w:t>A refuses to pay any of the instalments, but likewise refuses to return the motorcycle.</w:t>
      </w:r>
      <w:proofErr w:type="gramEnd"/>
      <w:r w:rsidRPr="004F3E47">
        <w:rPr>
          <w:rFonts w:cs="Palatino-Roman"/>
          <w:b/>
          <w:color w:val="C00000"/>
        </w:rPr>
        <w:t xml:space="preserve"> Advise B.</w:t>
      </w:r>
    </w:p>
    <w:p w:rsidR="001C1896" w:rsidRPr="004F3E47" w:rsidRDefault="001C1896" w:rsidP="001C1896">
      <w:pPr>
        <w:autoSpaceDE w:val="0"/>
        <w:autoSpaceDN w:val="0"/>
        <w:adjustRightInd w:val="0"/>
        <w:spacing w:after="0" w:line="240" w:lineRule="auto"/>
        <w:rPr>
          <w:rFonts w:cs="Palatino-Roman"/>
        </w:rPr>
      </w:pPr>
      <w:r w:rsidRPr="004F3E47">
        <w:rPr>
          <w:rFonts w:cs="Palatino-Roman"/>
        </w:rPr>
        <w:t xml:space="preserve">(a) This contract is known as a ‘‘limping contract’’ — it is unenforceable against the minor. Because it is unenforceable, B cannot force A to make payment, nor can he cancel the contract for breach of contract. B can, however take practical steps to either enforce the contract or bring it to an end by informing A’s guardian (either parent) of the agreement. The guardian is then forced to make an election, and either approve the agreement or cancel it. In the latter instance, the minor is entitled to claim any performance rendered and must tender any enrichment still in his possession, </w:t>
      </w:r>
      <w:proofErr w:type="spellStart"/>
      <w:r w:rsidRPr="004F3E47">
        <w:rPr>
          <w:rFonts w:cs="Palatino-Roman"/>
        </w:rPr>
        <w:t>ie</w:t>
      </w:r>
      <w:proofErr w:type="spellEnd"/>
      <w:r w:rsidRPr="004F3E47">
        <w:rPr>
          <w:rFonts w:cs="Palatino-Roman"/>
        </w:rPr>
        <w:t xml:space="preserve"> the motorcycle, in whatever condition it is at that stage.</w:t>
      </w:r>
    </w:p>
    <w:p w:rsidR="001C1896" w:rsidRPr="004F3E47" w:rsidRDefault="001C1896" w:rsidP="001C1896">
      <w:pPr>
        <w:autoSpaceDE w:val="0"/>
        <w:autoSpaceDN w:val="0"/>
        <w:adjustRightInd w:val="0"/>
        <w:spacing w:after="0" w:line="240" w:lineRule="auto"/>
        <w:rPr>
          <w:rFonts w:cs="Palatino-Roman"/>
          <w:b/>
          <w:color w:val="C00000"/>
        </w:rPr>
      </w:pPr>
    </w:p>
    <w:p w:rsidR="001C1896" w:rsidRPr="004F3E47" w:rsidRDefault="001C1896" w:rsidP="001C1896">
      <w:pPr>
        <w:autoSpaceDE w:val="0"/>
        <w:autoSpaceDN w:val="0"/>
        <w:adjustRightInd w:val="0"/>
        <w:spacing w:after="0" w:line="240" w:lineRule="auto"/>
        <w:rPr>
          <w:rFonts w:cs="Arial"/>
          <w:b/>
          <w:color w:val="C00000"/>
          <w:u w:val="single"/>
        </w:rPr>
      </w:pPr>
      <w:r w:rsidRPr="004F3E47">
        <w:rPr>
          <w:rFonts w:cs="Palatino-Roman"/>
          <w:b/>
          <w:color w:val="C00000"/>
        </w:rPr>
        <w:t>(b) Assume that after A has paid 12 instalments the motor cycle is written off in an accident. A’s father has now cancelled the contract and is claiming back all the monies paid. Advise B on whether the contract can be cancelled, and if so whether he has any defences against A’s claim.</w:t>
      </w:r>
    </w:p>
    <w:p w:rsidR="001C1896" w:rsidRPr="004F3E47" w:rsidRDefault="001C1896" w:rsidP="001C1896">
      <w:pPr>
        <w:autoSpaceDE w:val="0"/>
        <w:autoSpaceDN w:val="0"/>
        <w:adjustRightInd w:val="0"/>
        <w:spacing w:after="0" w:line="240" w:lineRule="auto"/>
        <w:rPr>
          <w:rFonts w:cs="Palatino-Roman"/>
          <w:b/>
          <w:color w:val="C00000"/>
        </w:rPr>
      </w:pPr>
      <w:r w:rsidRPr="004F3E47">
        <w:rPr>
          <w:rFonts w:cs="Palatino-Roman"/>
        </w:rPr>
        <w:t xml:space="preserve">(b) In this case the guardian is entitled to cancel the agreement because A, being a minor, did not have the necessary capacity to conclude a fully valid and binding contract. Where the agreement is cancelled, the minor is entitled to claim all performance rendered, but is only obliged to </w:t>
      </w:r>
      <w:proofErr w:type="spellStart"/>
      <w:r w:rsidRPr="004F3E47">
        <w:rPr>
          <w:rFonts w:cs="Palatino-Roman"/>
        </w:rPr>
        <w:t>restitute</w:t>
      </w:r>
      <w:proofErr w:type="spellEnd"/>
      <w:r w:rsidRPr="004F3E47">
        <w:rPr>
          <w:rFonts w:cs="Palatino-Roman"/>
        </w:rPr>
        <w:t xml:space="preserve"> whatever is left of the other party’s performance, which in this case would be the scrap metal.</w:t>
      </w:r>
    </w:p>
    <w:p w:rsidR="001C1896" w:rsidRDefault="001C1896" w:rsidP="001C1896">
      <w:pPr>
        <w:autoSpaceDE w:val="0"/>
        <w:autoSpaceDN w:val="0"/>
        <w:adjustRightInd w:val="0"/>
        <w:spacing w:after="0" w:line="240" w:lineRule="auto"/>
        <w:rPr>
          <w:rFonts w:cs="Palatino-Roman"/>
          <w:b/>
          <w:color w:val="C00000"/>
        </w:rPr>
      </w:pPr>
    </w:p>
    <w:p w:rsidR="001C1896" w:rsidRPr="004F3E47" w:rsidRDefault="001C1896" w:rsidP="001C1896">
      <w:pPr>
        <w:autoSpaceDE w:val="0"/>
        <w:autoSpaceDN w:val="0"/>
        <w:adjustRightInd w:val="0"/>
        <w:spacing w:after="0" w:line="240" w:lineRule="auto"/>
        <w:rPr>
          <w:rFonts w:cs="Bauhaus-Medium"/>
          <w:color w:val="00B050"/>
          <w:sz w:val="32"/>
          <w:szCs w:val="32"/>
        </w:rPr>
      </w:pPr>
      <w:r w:rsidRPr="004F3E47">
        <w:rPr>
          <w:rFonts w:cs="Palatino-Bold"/>
          <w:b/>
          <w:bCs/>
          <w:color w:val="00B050"/>
          <w:sz w:val="32"/>
          <w:szCs w:val="32"/>
        </w:rPr>
        <w:t xml:space="preserve">STUDY UNIT 13 - </w:t>
      </w:r>
      <w:r w:rsidRPr="004F3E47">
        <w:rPr>
          <w:rFonts w:cs="Bauhaus-Medium"/>
          <w:color w:val="00B050"/>
          <w:sz w:val="32"/>
          <w:szCs w:val="32"/>
        </w:rPr>
        <w:t xml:space="preserve">COMPENSATION FOR WORK DONE AND  </w:t>
      </w:r>
    </w:p>
    <w:p w:rsidR="001C1896" w:rsidRPr="004F3E47" w:rsidRDefault="001C1896" w:rsidP="001C1896">
      <w:pPr>
        <w:autoSpaceDE w:val="0"/>
        <w:autoSpaceDN w:val="0"/>
        <w:adjustRightInd w:val="0"/>
        <w:spacing w:after="0" w:line="240" w:lineRule="auto"/>
        <w:rPr>
          <w:rFonts w:cs="Arial"/>
          <w:b/>
          <w:color w:val="00B050"/>
          <w:sz w:val="32"/>
          <w:szCs w:val="32"/>
          <w:u w:val="single"/>
        </w:rPr>
      </w:pPr>
      <w:r w:rsidRPr="004F3E47">
        <w:rPr>
          <w:rFonts w:cs="Bauhaus-Medium"/>
          <w:color w:val="00B050"/>
          <w:sz w:val="32"/>
          <w:szCs w:val="32"/>
        </w:rPr>
        <w:t xml:space="preserve">                              SERVICES RENDERED</w:t>
      </w:r>
    </w:p>
    <w:p w:rsidR="001C1896" w:rsidRDefault="001C1896" w:rsidP="001C1896">
      <w:pPr>
        <w:autoSpaceDE w:val="0"/>
        <w:autoSpaceDN w:val="0"/>
        <w:adjustRightInd w:val="0"/>
        <w:spacing w:after="0" w:line="240" w:lineRule="auto"/>
        <w:rPr>
          <w:rFonts w:cs="Palatino-Roman"/>
          <w:b/>
          <w:color w:val="C00000"/>
        </w:rPr>
      </w:pPr>
    </w:p>
    <w:p w:rsidR="001C1896" w:rsidRPr="00D054AA" w:rsidRDefault="001C1896" w:rsidP="001C1896">
      <w:pPr>
        <w:widowControl w:val="0"/>
        <w:tabs>
          <w:tab w:val="left" w:pos="600"/>
        </w:tabs>
        <w:autoSpaceDE w:val="0"/>
        <w:autoSpaceDN w:val="0"/>
        <w:adjustRightInd w:val="0"/>
        <w:spacing w:after="0" w:line="240" w:lineRule="auto"/>
        <w:rPr>
          <w:rFonts w:eastAsia="Times New Roman" w:cs="Arial"/>
          <w:b/>
          <w:caps/>
          <w:color w:val="C00000"/>
          <w:lang w:val="en-GB"/>
        </w:rPr>
      </w:pPr>
    </w:p>
    <w:p w:rsidR="001C1896" w:rsidRPr="00B05694" w:rsidRDefault="001C1896" w:rsidP="001C1896">
      <w:pPr>
        <w:widowControl w:val="0"/>
        <w:tabs>
          <w:tab w:val="left" w:pos="600"/>
          <w:tab w:val="right" w:pos="10065"/>
        </w:tabs>
        <w:autoSpaceDE w:val="0"/>
        <w:autoSpaceDN w:val="0"/>
        <w:adjustRightInd w:val="0"/>
        <w:spacing w:after="0" w:line="240" w:lineRule="auto"/>
        <w:ind w:right="850"/>
        <w:rPr>
          <w:rFonts w:eastAsia="Times New Roman" w:cs="Arial"/>
          <w:b/>
          <w:color w:val="C00000"/>
          <w:lang w:val="en-GB"/>
        </w:rPr>
      </w:pPr>
      <w:r w:rsidRPr="00B05694">
        <w:rPr>
          <w:rFonts w:eastAsia="Times New Roman" w:cs="Arial"/>
          <w:b/>
          <w:color w:val="C00000"/>
          <w:lang w:val="en-GB"/>
        </w:rPr>
        <w:t>X is an employee of Company Y. X is paid a monthly salary of R30</w:t>
      </w:r>
      <w:proofErr w:type="gramStart"/>
      <w:r w:rsidRPr="00B05694">
        <w:rPr>
          <w:rFonts w:eastAsia="Times New Roman" w:cs="Arial"/>
          <w:b/>
          <w:color w:val="C00000"/>
          <w:lang w:val="en-GB"/>
        </w:rPr>
        <w:t>,000</w:t>
      </w:r>
      <w:proofErr w:type="gramEnd"/>
      <w:r w:rsidRPr="00B05694">
        <w:rPr>
          <w:rFonts w:eastAsia="Times New Roman" w:cs="Arial"/>
          <w:b/>
          <w:color w:val="C00000"/>
          <w:lang w:val="en-GB"/>
        </w:rPr>
        <w:t xml:space="preserve"> which is payable at the end of the month. During July 2008 X receives a very lucrative offer from Company Z provided he can start work immediately. X does not return to his employment with Y after 20 July 2008. Y now refuses to pay X anything for his employment during July 2008. Advise X whether he has any claim against Y, and if so </w:t>
      </w:r>
      <w:proofErr w:type="gramStart"/>
      <w:r w:rsidRPr="00B05694">
        <w:rPr>
          <w:rFonts w:eastAsia="Times New Roman" w:cs="Arial"/>
          <w:b/>
          <w:color w:val="C00000"/>
          <w:lang w:val="en-GB"/>
        </w:rPr>
        <w:t>discuss</w:t>
      </w:r>
      <w:proofErr w:type="gramEnd"/>
      <w:r w:rsidRPr="00B05694">
        <w:rPr>
          <w:rFonts w:eastAsia="Times New Roman" w:cs="Arial"/>
          <w:b/>
          <w:color w:val="C00000"/>
          <w:lang w:val="en-GB"/>
        </w:rPr>
        <w:t xml:space="preserve"> the nature of the claim as well as the amount that he can claim.  (10)</w:t>
      </w:r>
    </w:p>
    <w:p w:rsidR="001C1896" w:rsidRPr="00B05694" w:rsidRDefault="001C1896" w:rsidP="001C1896">
      <w:pPr>
        <w:widowControl w:val="0"/>
        <w:tabs>
          <w:tab w:val="left" w:pos="600"/>
        </w:tabs>
        <w:autoSpaceDE w:val="0"/>
        <w:autoSpaceDN w:val="0"/>
        <w:adjustRightInd w:val="0"/>
        <w:spacing w:after="0" w:line="240" w:lineRule="auto"/>
        <w:rPr>
          <w:rFonts w:eastAsia="Times New Roman" w:cs="Arial"/>
          <w:lang w:val="af-ZA"/>
        </w:rPr>
      </w:pPr>
    </w:p>
    <w:p w:rsidR="001C1896" w:rsidRPr="00B05694"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rPr>
          <w:rFonts w:eastAsia="Times New Roman" w:cs="Arial"/>
        </w:rPr>
      </w:pPr>
      <w:r>
        <w:rPr>
          <w:rFonts w:eastAsia="Times New Roman" w:cs="Arial"/>
        </w:rPr>
        <w:t xml:space="preserve">X is bound by a </w:t>
      </w:r>
      <w:r w:rsidRPr="004C739A">
        <w:rPr>
          <w:rFonts w:eastAsia="Times New Roman" w:cs="Arial"/>
          <w:b/>
        </w:rPr>
        <w:t>Contract of service</w:t>
      </w:r>
      <w:r w:rsidRPr="00B05694">
        <w:rPr>
          <w:rFonts w:eastAsia="Times New Roman" w:cs="Arial"/>
        </w:rPr>
        <w:t xml:space="preserve"> (</w:t>
      </w:r>
      <w:proofErr w:type="spellStart"/>
      <w:r w:rsidRPr="00B05694">
        <w:rPr>
          <w:rFonts w:eastAsia="Times New Roman" w:cs="Arial"/>
          <w:i/>
        </w:rPr>
        <w:t>locatio</w:t>
      </w:r>
      <w:proofErr w:type="spellEnd"/>
      <w:r w:rsidRPr="00B05694">
        <w:rPr>
          <w:rFonts w:eastAsia="Times New Roman" w:cs="Arial"/>
          <w:i/>
        </w:rPr>
        <w:t xml:space="preserve"> </w:t>
      </w:r>
      <w:proofErr w:type="spellStart"/>
      <w:r w:rsidRPr="00B05694">
        <w:rPr>
          <w:rFonts w:eastAsia="Times New Roman" w:cs="Arial"/>
          <w:i/>
        </w:rPr>
        <w:t>conductio</w:t>
      </w:r>
      <w:proofErr w:type="spellEnd"/>
      <w:r w:rsidRPr="00B05694">
        <w:rPr>
          <w:rFonts w:eastAsia="Times New Roman" w:cs="Arial"/>
          <w:i/>
        </w:rPr>
        <w:t xml:space="preserve"> </w:t>
      </w:r>
      <w:proofErr w:type="spellStart"/>
      <w:r w:rsidRPr="00B05694">
        <w:rPr>
          <w:rFonts w:eastAsia="Times New Roman" w:cs="Arial"/>
          <w:i/>
        </w:rPr>
        <w:t>operarum</w:t>
      </w:r>
      <w:proofErr w:type="spellEnd"/>
      <w:r w:rsidRPr="00B05694">
        <w:rPr>
          <w:rFonts w:eastAsia="Times New Roman" w:cs="Arial"/>
        </w:rPr>
        <w:t xml:space="preserve">) – </w:t>
      </w:r>
      <w:r>
        <w:rPr>
          <w:rFonts w:eastAsia="Times New Roman" w:cs="Arial"/>
        </w:rPr>
        <w:t xml:space="preserve">the </w:t>
      </w:r>
      <w:r w:rsidRPr="00B05694">
        <w:rPr>
          <w:rFonts w:eastAsia="Times New Roman" w:cs="Arial"/>
        </w:rPr>
        <w:t xml:space="preserve">employee </w:t>
      </w:r>
      <w:r>
        <w:rPr>
          <w:rFonts w:eastAsia="Times New Roman" w:cs="Arial"/>
        </w:rPr>
        <w:t xml:space="preserve">is </w:t>
      </w:r>
      <w:r w:rsidRPr="00B05694">
        <w:rPr>
          <w:rFonts w:eastAsia="Times New Roman" w:cs="Arial"/>
        </w:rPr>
        <w:t xml:space="preserve">only entitled to compensation when </w:t>
      </w:r>
      <w:r>
        <w:rPr>
          <w:rFonts w:eastAsia="Times New Roman" w:cs="Arial"/>
        </w:rPr>
        <w:t xml:space="preserve">he has </w:t>
      </w:r>
      <w:r w:rsidRPr="00B05694">
        <w:rPr>
          <w:rFonts w:eastAsia="Times New Roman" w:cs="Arial"/>
        </w:rPr>
        <w:t xml:space="preserve">completed </w:t>
      </w:r>
      <w:r>
        <w:rPr>
          <w:rFonts w:eastAsia="Times New Roman" w:cs="Arial"/>
        </w:rPr>
        <w:t xml:space="preserve">the </w:t>
      </w:r>
      <w:r w:rsidRPr="00B05694">
        <w:rPr>
          <w:rFonts w:eastAsia="Times New Roman" w:cs="Arial"/>
        </w:rPr>
        <w:t>term of employment (2).</w:t>
      </w:r>
    </w:p>
    <w:p w:rsidR="001C1896"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rPr>
          <w:rFonts w:eastAsia="Times New Roman" w:cs="Arial"/>
        </w:rPr>
      </w:pPr>
    </w:p>
    <w:p w:rsidR="001C1896" w:rsidRPr="00B05694"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rPr>
          <w:rFonts w:eastAsia="Times New Roman" w:cs="Arial"/>
        </w:rPr>
      </w:pPr>
      <w:r>
        <w:rPr>
          <w:rFonts w:eastAsia="Times New Roman" w:cs="Arial"/>
        </w:rPr>
        <w:t xml:space="preserve">X has </w:t>
      </w:r>
      <w:r w:rsidRPr="00B05694">
        <w:rPr>
          <w:rFonts w:eastAsia="Times New Roman" w:cs="Arial"/>
        </w:rPr>
        <w:t xml:space="preserve">No claim in </w:t>
      </w:r>
      <w:r>
        <w:rPr>
          <w:rFonts w:eastAsia="Times New Roman" w:cs="Arial"/>
        </w:rPr>
        <w:t xml:space="preserve">terms of the </w:t>
      </w:r>
      <w:r w:rsidRPr="00B05694">
        <w:rPr>
          <w:rFonts w:eastAsia="Times New Roman" w:cs="Arial"/>
        </w:rPr>
        <w:t xml:space="preserve">contract </w:t>
      </w:r>
      <w:r>
        <w:rPr>
          <w:rFonts w:eastAsia="Times New Roman" w:cs="Arial"/>
        </w:rPr>
        <w:t xml:space="preserve">of service </w:t>
      </w:r>
      <w:r w:rsidRPr="00B05694">
        <w:rPr>
          <w:rFonts w:eastAsia="Times New Roman" w:cs="Arial"/>
        </w:rPr>
        <w:t xml:space="preserve">because </w:t>
      </w:r>
      <w:r>
        <w:rPr>
          <w:rFonts w:eastAsia="Times New Roman" w:cs="Arial"/>
        </w:rPr>
        <w:t>the employer would be able to defend himself with the</w:t>
      </w:r>
      <w:r w:rsidRPr="00B05694">
        <w:rPr>
          <w:rFonts w:eastAsia="Times New Roman" w:cs="Arial"/>
        </w:rPr>
        <w:t xml:space="preserve"> </w:t>
      </w:r>
      <w:proofErr w:type="spellStart"/>
      <w:r w:rsidRPr="004C739A">
        <w:rPr>
          <w:rFonts w:eastAsia="Times New Roman" w:cs="Arial"/>
          <w:b/>
          <w:i/>
        </w:rPr>
        <w:t>exceptio</w:t>
      </w:r>
      <w:proofErr w:type="spellEnd"/>
      <w:r w:rsidRPr="004C739A">
        <w:rPr>
          <w:rFonts w:eastAsia="Times New Roman" w:cs="Arial"/>
          <w:b/>
          <w:i/>
        </w:rPr>
        <w:t xml:space="preserve"> non </w:t>
      </w:r>
      <w:proofErr w:type="spellStart"/>
      <w:r w:rsidRPr="004C739A">
        <w:rPr>
          <w:rFonts w:eastAsia="Times New Roman" w:cs="Arial"/>
          <w:b/>
          <w:i/>
        </w:rPr>
        <w:t>adimpleti</w:t>
      </w:r>
      <w:proofErr w:type="spellEnd"/>
      <w:r w:rsidRPr="004C739A">
        <w:rPr>
          <w:rFonts w:eastAsia="Times New Roman" w:cs="Arial"/>
          <w:b/>
          <w:i/>
        </w:rPr>
        <w:t xml:space="preserve"> </w:t>
      </w:r>
      <w:proofErr w:type="spellStart"/>
      <w:r w:rsidRPr="004C739A">
        <w:rPr>
          <w:rFonts w:eastAsia="Times New Roman" w:cs="Arial"/>
          <w:b/>
          <w:i/>
        </w:rPr>
        <w:t>contractus</w:t>
      </w:r>
      <w:proofErr w:type="spellEnd"/>
      <w:r w:rsidRPr="00B05694">
        <w:rPr>
          <w:rFonts w:eastAsia="Times New Roman" w:cs="Arial"/>
        </w:rPr>
        <w:t>, but</w:t>
      </w:r>
      <w:r>
        <w:rPr>
          <w:rFonts w:eastAsia="Times New Roman" w:cs="Arial"/>
        </w:rPr>
        <w:t xml:space="preserve"> he can</w:t>
      </w:r>
      <w:r w:rsidRPr="00B05694">
        <w:rPr>
          <w:rFonts w:eastAsia="Times New Roman" w:cs="Arial"/>
        </w:rPr>
        <w:t xml:space="preserve"> claim based </w:t>
      </w:r>
      <w:r>
        <w:rPr>
          <w:rFonts w:eastAsia="Times New Roman" w:cs="Arial"/>
        </w:rPr>
        <w:t xml:space="preserve">on </w:t>
      </w:r>
      <w:r w:rsidRPr="004C739A">
        <w:rPr>
          <w:rFonts w:eastAsia="Times New Roman" w:cs="Arial"/>
          <w:b/>
        </w:rPr>
        <w:t>enrichment</w:t>
      </w:r>
      <w:r w:rsidRPr="00B05694">
        <w:rPr>
          <w:rFonts w:eastAsia="Times New Roman" w:cs="Arial"/>
        </w:rPr>
        <w:t xml:space="preserve"> (2)</w:t>
      </w:r>
    </w:p>
    <w:p w:rsidR="001C1896"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rPr>
          <w:rFonts w:eastAsia="Times New Roman" w:cs="Arial"/>
        </w:rPr>
      </w:pPr>
    </w:p>
    <w:p w:rsidR="001C1896" w:rsidRPr="004C739A"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rPr>
          <w:rFonts w:eastAsia="Times New Roman" w:cs="Arial"/>
          <w:b/>
        </w:rPr>
      </w:pPr>
      <w:r w:rsidRPr="004C739A">
        <w:rPr>
          <w:rFonts w:eastAsia="Times New Roman" w:cs="Arial"/>
          <w:b/>
        </w:rPr>
        <w:t>Requirements (2-3).</w:t>
      </w:r>
    </w:p>
    <w:p w:rsidR="001C1896" w:rsidRPr="00270157" w:rsidRDefault="001C1896" w:rsidP="001C1896">
      <w:pPr>
        <w:pStyle w:val="ListParagraph"/>
        <w:numPr>
          <w:ilvl w:val="0"/>
          <w:numId w:val="34"/>
        </w:numPr>
        <w:autoSpaceDE w:val="0"/>
        <w:autoSpaceDN w:val="0"/>
        <w:adjustRightInd w:val="0"/>
        <w:spacing w:after="0" w:line="240" w:lineRule="auto"/>
        <w:rPr>
          <w:rFonts w:cs="Palatino-Roman"/>
          <w:color w:val="000000"/>
        </w:rPr>
      </w:pPr>
      <w:r w:rsidRPr="00270157">
        <w:rPr>
          <w:rFonts w:cs="Palatino-Roman"/>
          <w:color w:val="000000"/>
        </w:rPr>
        <w:t>The plaintiff must have been impoverished.</w:t>
      </w:r>
    </w:p>
    <w:p w:rsidR="001C1896" w:rsidRPr="00270157" w:rsidRDefault="001C1896" w:rsidP="001C1896">
      <w:pPr>
        <w:pStyle w:val="ListParagraph"/>
        <w:numPr>
          <w:ilvl w:val="0"/>
          <w:numId w:val="34"/>
        </w:numPr>
        <w:autoSpaceDE w:val="0"/>
        <w:autoSpaceDN w:val="0"/>
        <w:adjustRightInd w:val="0"/>
        <w:spacing w:after="0" w:line="240" w:lineRule="auto"/>
        <w:rPr>
          <w:rFonts w:cs="Palatino-Roman"/>
          <w:color w:val="000000"/>
        </w:rPr>
      </w:pPr>
      <w:r w:rsidRPr="00270157">
        <w:rPr>
          <w:rFonts w:cs="Palatino-Roman"/>
          <w:color w:val="000000"/>
        </w:rPr>
        <w:t>The defendant must have been enriched.</w:t>
      </w:r>
    </w:p>
    <w:p w:rsidR="001C1896" w:rsidRPr="00270157" w:rsidRDefault="001C1896" w:rsidP="001C1896">
      <w:pPr>
        <w:pStyle w:val="ListParagraph"/>
        <w:numPr>
          <w:ilvl w:val="0"/>
          <w:numId w:val="34"/>
        </w:numPr>
        <w:autoSpaceDE w:val="0"/>
        <w:autoSpaceDN w:val="0"/>
        <w:adjustRightInd w:val="0"/>
        <w:spacing w:after="0" w:line="240" w:lineRule="auto"/>
        <w:rPr>
          <w:rFonts w:cs="Palatino-Roman"/>
          <w:color w:val="000000"/>
        </w:rPr>
      </w:pPr>
      <w:r w:rsidRPr="00270157">
        <w:rPr>
          <w:rFonts w:cs="Palatino-Roman"/>
          <w:color w:val="000000"/>
        </w:rPr>
        <w:t xml:space="preserve">The enrichment must have been </w:t>
      </w:r>
      <w:r w:rsidRPr="00451EAB">
        <w:rPr>
          <w:rFonts w:cs="Palatino-Roman"/>
          <w:color w:val="000000"/>
        </w:rPr>
        <w:t xml:space="preserve">sine </w:t>
      </w:r>
      <w:proofErr w:type="spellStart"/>
      <w:r w:rsidRPr="00451EAB">
        <w:rPr>
          <w:rFonts w:cs="Palatino-Roman"/>
          <w:color w:val="000000"/>
        </w:rPr>
        <w:t>causa</w:t>
      </w:r>
      <w:proofErr w:type="spellEnd"/>
      <w:r w:rsidRPr="00451EAB">
        <w:rPr>
          <w:rFonts w:cs="Palatino-Roman"/>
          <w:color w:val="000000"/>
        </w:rPr>
        <w:t xml:space="preserve"> </w:t>
      </w:r>
      <w:r w:rsidRPr="00270157">
        <w:rPr>
          <w:rFonts w:cs="Palatino-Roman"/>
          <w:color w:val="000000"/>
        </w:rPr>
        <w:t>or without legal cause.</w:t>
      </w:r>
    </w:p>
    <w:p w:rsidR="001C1896" w:rsidRPr="00270157" w:rsidRDefault="001C1896" w:rsidP="001C1896">
      <w:pPr>
        <w:pStyle w:val="ListParagraph"/>
        <w:numPr>
          <w:ilvl w:val="0"/>
          <w:numId w:val="34"/>
        </w:numPr>
        <w:autoSpaceDE w:val="0"/>
        <w:autoSpaceDN w:val="0"/>
        <w:adjustRightInd w:val="0"/>
        <w:spacing w:after="0" w:line="240" w:lineRule="auto"/>
        <w:rPr>
          <w:rFonts w:cs="Palatino-Roman"/>
          <w:color w:val="000000"/>
        </w:rPr>
      </w:pPr>
      <w:r w:rsidRPr="00270157">
        <w:rPr>
          <w:rFonts w:cs="Palatino-Roman"/>
          <w:color w:val="000000"/>
        </w:rPr>
        <w:t>Causality — the enrichment must have been at the expense of the impoverished party.</w:t>
      </w:r>
    </w:p>
    <w:p w:rsidR="001C1896" w:rsidRPr="00B05694"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720"/>
        <w:rPr>
          <w:rFonts w:eastAsia="Times New Roman" w:cs="Arial"/>
        </w:rPr>
      </w:pPr>
    </w:p>
    <w:p w:rsidR="001C1896" w:rsidRPr="004C739A"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rPr>
          <w:rFonts w:eastAsia="Times New Roman" w:cs="Arial"/>
          <w:b/>
        </w:rPr>
      </w:pPr>
      <w:r w:rsidRPr="004C739A">
        <w:rPr>
          <w:rFonts w:eastAsia="Times New Roman" w:cs="Arial"/>
          <w:b/>
        </w:rPr>
        <w:t xml:space="preserve">Discussion </w:t>
      </w:r>
      <w:r w:rsidRPr="004C739A">
        <w:rPr>
          <w:rFonts w:eastAsia="Times New Roman" w:cs="Arial"/>
          <w:b/>
          <w:i/>
        </w:rPr>
        <w:t xml:space="preserve">Spencer v </w:t>
      </w:r>
      <w:proofErr w:type="spellStart"/>
      <w:r w:rsidRPr="004C739A">
        <w:rPr>
          <w:rFonts w:eastAsia="Times New Roman" w:cs="Arial"/>
          <w:b/>
          <w:i/>
        </w:rPr>
        <w:t>Gostelow</w:t>
      </w:r>
      <w:proofErr w:type="spellEnd"/>
      <w:r w:rsidRPr="004C739A">
        <w:rPr>
          <w:rFonts w:eastAsia="Times New Roman" w:cs="Arial"/>
          <w:b/>
        </w:rPr>
        <w:t xml:space="preserve"> 1920 AD 617 (3-4)</w:t>
      </w:r>
    </w:p>
    <w:p w:rsidR="001C1896" w:rsidRPr="004C739A" w:rsidRDefault="001C1896" w:rsidP="001C1896">
      <w:pPr>
        <w:widowControl w:val="0"/>
        <w:tabs>
          <w:tab w:val="left" w:pos="567"/>
          <w:tab w:val="left" w:pos="1134"/>
          <w:tab w:val="right" w:pos="10065"/>
        </w:tabs>
        <w:autoSpaceDE w:val="0"/>
        <w:autoSpaceDN w:val="0"/>
        <w:adjustRightInd w:val="0"/>
        <w:spacing w:after="0" w:line="240" w:lineRule="auto"/>
        <w:rPr>
          <w:rFonts w:eastAsia="Times New Roman" w:cs="Arial"/>
          <w:lang w:val="af-ZA"/>
        </w:rPr>
      </w:pPr>
      <w:r w:rsidRPr="004C739A">
        <w:rPr>
          <w:rFonts w:eastAsia="Times New Roman" w:cs="Arial"/>
          <w:lang w:val="af-ZA"/>
        </w:rPr>
        <w:t>Facts:</w:t>
      </w:r>
      <w:r>
        <w:rPr>
          <w:rFonts w:eastAsia="Times New Roman" w:cs="Arial"/>
          <w:lang w:val="af-ZA"/>
        </w:rPr>
        <w:t xml:space="preserve"> </w:t>
      </w:r>
      <w:r w:rsidRPr="004C739A">
        <w:rPr>
          <w:rFonts w:eastAsia="Times New Roman" w:cs="Arial"/>
          <w:lang w:val="af-ZA"/>
        </w:rPr>
        <w:t>Employee was summarily dismissed for misconduct before the end of</w:t>
      </w:r>
      <w:r>
        <w:rPr>
          <w:rFonts w:eastAsia="Times New Roman" w:cs="Arial"/>
          <w:lang w:val="af-ZA"/>
        </w:rPr>
        <w:t xml:space="preserve"> </w:t>
      </w:r>
      <w:r w:rsidRPr="004C739A">
        <w:rPr>
          <w:rFonts w:eastAsia="Times New Roman" w:cs="Arial"/>
          <w:lang w:val="af-ZA"/>
        </w:rPr>
        <w:t>his period of service. Court held that employer could not enjoy the</w:t>
      </w:r>
      <w:r>
        <w:rPr>
          <w:rFonts w:eastAsia="Times New Roman" w:cs="Arial"/>
          <w:lang w:val="af-ZA"/>
        </w:rPr>
        <w:t xml:space="preserve"> </w:t>
      </w:r>
      <w:r w:rsidRPr="004C739A">
        <w:rPr>
          <w:rFonts w:eastAsia="Times New Roman" w:cs="Arial"/>
          <w:lang w:val="af-ZA"/>
        </w:rPr>
        <w:t xml:space="preserve">services of the employee without compensating him </w:t>
      </w:r>
      <w:r w:rsidRPr="004C739A">
        <w:rPr>
          <w:rFonts w:eastAsia="Times New Roman" w:cs="Arial"/>
          <w:lang w:val="af-ZA"/>
        </w:rPr>
        <w:lastRenderedPageBreak/>
        <w:t>for them. The court</w:t>
      </w:r>
      <w:r>
        <w:rPr>
          <w:rFonts w:eastAsia="Times New Roman" w:cs="Arial"/>
          <w:lang w:val="af-ZA"/>
        </w:rPr>
        <w:t xml:space="preserve"> </w:t>
      </w:r>
      <w:r w:rsidRPr="004C739A">
        <w:rPr>
          <w:rFonts w:eastAsia="Times New Roman" w:cs="Arial"/>
          <w:lang w:val="af-ZA"/>
        </w:rPr>
        <w:t>based his duty to pay some remuneration on enrichment liability – that</w:t>
      </w:r>
    </w:p>
    <w:p w:rsidR="001C1896" w:rsidRPr="004C739A" w:rsidRDefault="001C1896" w:rsidP="001C1896">
      <w:pPr>
        <w:widowControl w:val="0"/>
        <w:tabs>
          <w:tab w:val="left" w:pos="567"/>
          <w:tab w:val="left" w:pos="1134"/>
          <w:tab w:val="right" w:pos="10065"/>
        </w:tabs>
        <w:autoSpaceDE w:val="0"/>
        <w:autoSpaceDN w:val="0"/>
        <w:adjustRightInd w:val="0"/>
        <w:spacing w:after="0" w:line="240" w:lineRule="auto"/>
        <w:rPr>
          <w:rFonts w:eastAsia="Times New Roman" w:cs="Arial"/>
          <w:lang w:val="af-ZA"/>
        </w:rPr>
      </w:pPr>
      <w:r w:rsidRPr="004C739A">
        <w:rPr>
          <w:rFonts w:eastAsia="Times New Roman" w:cs="Arial"/>
          <w:lang w:val="af-ZA"/>
        </w:rPr>
        <w:t>liability rests upon the doctrine that “no man is allowed to enrich</w:t>
      </w:r>
      <w:r>
        <w:rPr>
          <w:rFonts w:eastAsia="Times New Roman" w:cs="Arial"/>
          <w:lang w:val="af-ZA"/>
        </w:rPr>
        <w:t xml:space="preserve"> </w:t>
      </w:r>
      <w:r w:rsidRPr="004C739A">
        <w:rPr>
          <w:rFonts w:eastAsia="Times New Roman" w:cs="Arial"/>
          <w:lang w:val="af-ZA"/>
        </w:rPr>
        <w:t>himself at the expense of another”. The amount a plaintiff can claim is</w:t>
      </w:r>
      <w:r>
        <w:rPr>
          <w:rFonts w:eastAsia="Times New Roman" w:cs="Arial"/>
          <w:lang w:val="af-ZA"/>
        </w:rPr>
        <w:t xml:space="preserve"> </w:t>
      </w:r>
      <w:r w:rsidRPr="004C739A">
        <w:rPr>
          <w:rFonts w:eastAsia="Times New Roman" w:cs="Arial"/>
          <w:lang w:val="af-ZA"/>
        </w:rPr>
        <w:t>calculated according to contractual remuneration. The court awarded</w:t>
      </w:r>
      <w:r>
        <w:rPr>
          <w:rFonts w:eastAsia="Times New Roman" w:cs="Arial"/>
          <w:lang w:val="af-ZA"/>
        </w:rPr>
        <w:t xml:space="preserve"> </w:t>
      </w:r>
      <w:r w:rsidRPr="004C739A">
        <w:rPr>
          <w:rFonts w:eastAsia="Times New Roman" w:cs="Arial"/>
          <w:lang w:val="af-ZA"/>
        </w:rPr>
        <w:t>employee a pro rata portion of his remuneration according to the length</w:t>
      </w:r>
    </w:p>
    <w:p w:rsidR="001C1896" w:rsidRPr="004C739A" w:rsidRDefault="001C1896" w:rsidP="001C1896">
      <w:pPr>
        <w:widowControl w:val="0"/>
        <w:tabs>
          <w:tab w:val="left" w:pos="567"/>
          <w:tab w:val="left" w:pos="1134"/>
          <w:tab w:val="right" w:pos="10065"/>
        </w:tabs>
        <w:autoSpaceDE w:val="0"/>
        <w:autoSpaceDN w:val="0"/>
        <w:adjustRightInd w:val="0"/>
        <w:spacing w:after="0" w:line="240" w:lineRule="auto"/>
        <w:rPr>
          <w:rFonts w:eastAsia="Times New Roman" w:cs="Arial"/>
          <w:lang w:val="af-ZA"/>
        </w:rPr>
      </w:pPr>
      <w:r w:rsidRPr="004C739A">
        <w:rPr>
          <w:rFonts w:eastAsia="Times New Roman" w:cs="Arial"/>
          <w:lang w:val="af-ZA"/>
        </w:rPr>
        <w:t>of time actually served. The plaintiff must also prove his</w:t>
      </w:r>
      <w:r>
        <w:rPr>
          <w:rFonts w:eastAsia="Times New Roman" w:cs="Arial"/>
          <w:lang w:val="af-ZA"/>
        </w:rPr>
        <w:t xml:space="preserve"> </w:t>
      </w:r>
      <w:r w:rsidRPr="004C739A">
        <w:rPr>
          <w:rFonts w:eastAsia="Times New Roman" w:cs="Arial"/>
          <w:lang w:val="af-ZA"/>
        </w:rPr>
        <w:t>impoverishment and this is normally the remuneration he could have</w:t>
      </w:r>
      <w:r>
        <w:rPr>
          <w:rFonts w:eastAsia="Times New Roman" w:cs="Arial"/>
          <w:lang w:val="af-ZA"/>
        </w:rPr>
        <w:t xml:space="preserve"> </w:t>
      </w:r>
      <w:r w:rsidRPr="004C739A">
        <w:rPr>
          <w:rFonts w:eastAsia="Times New Roman" w:cs="Arial"/>
          <w:lang w:val="af-ZA"/>
        </w:rPr>
        <w:t>earned during the period he worked for the employer.</w:t>
      </w:r>
    </w:p>
    <w:p w:rsidR="001C1896" w:rsidRPr="004C739A" w:rsidRDefault="001C1896" w:rsidP="001C1896">
      <w:pPr>
        <w:widowControl w:val="0"/>
        <w:tabs>
          <w:tab w:val="left" w:pos="567"/>
          <w:tab w:val="left" w:pos="1134"/>
          <w:tab w:val="right" w:pos="10065"/>
        </w:tabs>
        <w:autoSpaceDE w:val="0"/>
        <w:autoSpaceDN w:val="0"/>
        <w:adjustRightInd w:val="0"/>
        <w:spacing w:after="0" w:line="240" w:lineRule="auto"/>
        <w:rPr>
          <w:rFonts w:eastAsia="Times New Roman" w:cs="Arial"/>
          <w:lang w:val="af-ZA"/>
        </w:rPr>
      </w:pPr>
      <w:r w:rsidRPr="004C739A">
        <w:rPr>
          <w:rFonts w:eastAsia="Times New Roman" w:cs="Arial"/>
          <w:lang w:val="af-ZA"/>
        </w:rPr>
        <w:t>This applies:</w:t>
      </w:r>
    </w:p>
    <w:p w:rsidR="001C1896" w:rsidRDefault="001C1896" w:rsidP="001C1896">
      <w:pPr>
        <w:widowControl w:val="0"/>
        <w:tabs>
          <w:tab w:val="left" w:pos="567"/>
          <w:tab w:val="left" w:pos="1134"/>
          <w:tab w:val="right" w:pos="10065"/>
        </w:tabs>
        <w:autoSpaceDE w:val="0"/>
        <w:autoSpaceDN w:val="0"/>
        <w:adjustRightInd w:val="0"/>
        <w:spacing w:after="0" w:line="240" w:lineRule="auto"/>
        <w:rPr>
          <w:rFonts w:eastAsia="Times New Roman" w:cs="Arial"/>
          <w:lang w:val="af-ZA"/>
        </w:rPr>
      </w:pPr>
      <w:r w:rsidRPr="004C739A">
        <w:rPr>
          <w:rFonts w:eastAsia="Times New Roman" w:cs="Arial"/>
          <w:lang w:val="af-ZA"/>
        </w:rPr>
        <w:t>1. Where the employee does not work the full period as a result of</w:t>
      </w:r>
      <w:r>
        <w:rPr>
          <w:rFonts w:eastAsia="Times New Roman" w:cs="Arial"/>
          <w:lang w:val="af-ZA"/>
        </w:rPr>
        <w:t xml:space="preserve"> </w:t>
      </w:r>
      <w:r w:rsidRPr="004C739A">
        <w:rPr>
          <w:rFonts w:eastAsia="Times New Roman" w:cs="Arial"/>
          <w:lang w:val="af-ZA"/>
        </w:rPr>
        <w:t>illness or some other factor which prevents him from working or</w:t>
      </w:r>
    </w:p>
    <w:p w:rsidR="001C1896" w:rsidRPr="004C739A" w:rsidRDefault="001C1896" w:rsidP="001C1896">
      <w:pPr>
        <w:widowControl w:val="0"/>
        <w:tabs>
          <w:tab w:val="left" w:pos="567"/>
          <w:tab w:val="left" w:pos="1134"/>
          <w:tab w:val="right" w:pos="10065"/>
        </w:tabs>
        <w:autoSpaceDE w:val="0"/>
        <w:autoSpaceDN w:val="0"/>
        <w:adjustRightInd w:val="0"/>
        <w:spacing w:after="0" w:line="240" w:lineRule="auto"/>
        <w:rPr>
          <w:rFonts w:eastAsia="Times New Roman" w:cs="Arial"/>
          <w:lang w:val="af-ZA"/>
        </w:rPr>
      </w:pPr>
      <w:r w:rsidRPr="004C739A">
        <w:rPr>
          <w:rFonts w:eastAsia="Times New Roman" w:cs="Arial"/>
          <w:lang w:val="af-ZA"/>
        </w:rPr>
        <w:t>2. As a result of a termination of the contract of service for a valid</w:t>
      </w:r>
      <w:r>
        <w:rPr>
          <w:rFonts w:eastAsia="Times New Roman" w:cs="Arial"/>
          <w:lang w:val="af-ZA"/>
        </w:rPr>
        <w:t xml:space="preserve"> </w:t>
      </w:r>
      <w:r w:rsidRPr="004C739A">
        <w:rPr>
          <w:rFonts w:eastAsia="Times New Roman" w:cs="Arial"/>
          <w:lang w:val="af-ZA"/>
        </w:rPr>
        <w:t>reason like summary dismissal.</w:t>
      </w:r>
    </w:p>
    <w:p w:rsidR="001C1896" w:rsidRDefault="001C1896" w:rsidP="001C1896">
      <w:pPr>
        <w:widowControl w:val="0"/>
        <w:tabs>
          <w:tab w:val="left" w:pos="567"/>
          <w:tab w:val="left" w:pos="1134"/>
          <w:tab w:val="right" w:pos="10065"/>
        </w:tabs>
        <w:autoSpaceDE w:val="0"/>
        <w:autoSpaceDN w:val="0"/>
        <w:adjustRightInd w:val="0"/>
        <w:spacing w:after="0" w:line="240" w:lineRule="auto"/>
        <w:rPr>
          <w:rFonts w:eastAsia="Times New Roman" w:cs="Arial"/>
          <w:lang w:val="af-ZA"/>
        </w:rPr>
      </w:pPr>
    </w:p>
    <w:p w:rsidR="001C1896" w:rsidRPr="00B05694" w:rsidRDefault="001C1896" w:rsidP="001C1896">
      <w:pPr>
        <w:widowControl w:val="0"/>
        <w:tabs>
          <w:tab w:val="left" w:pos="567"/>
          <w:tab w:val="left" w:pos="1134"/>
          <w:tab w:val="right" w:pos="10065"/>
        </w:tabs>
        <w:autoSpaceDE w:val="0"/>
        <w:autoSpaceDN w:val="0"/>
        <w:adjustRightInd w:val="0"/>
        <w:spacing w:after="0" w:line="240" w:lineRule="auto"/>
        <w:rPr>
          <w:rFonts w:eastAsia="Times New Roman" w:cs="Arial"/>
          <w:lang w:val="af-ZA"/>
        </w:rPr>
      </w:pPr>
      <w:r w:rsidRPr="004C739A">
        <w:rPr>
          <w:rFonts w:eastAsia="Times New Roman" w:cs="Arial"/>
          <w:lang w:val="af-ZA"/>
        </w:rPr>
        <w:t>If an employee, however, deserts his employer, he loses his claim of</w:t>
      </w:r>
      <w:r>
        <w:rPr>
          <w:rFonts w:eastAsia="Times New Roman" w:cs="Arial"/>
          <w:lang w:val="af-ZA"/>
        </w:rPr>
        <w:t xml:space="preserve"> </w:t>
      </w:r>
      <w:r w:rsidRPr="004C739A">
        <w:rPr>
          <w:rFonts w:eastAsia="Times New Roman" w:cs="Arial"/>
          <w:lang w:val="af-ZA"/>
        </w:rPr>
        <w:t>U.E against employer.</w:t>
      </w:r>
    </w:p>
    <w:p w:rsidR="001C1896" w:rsidRDefault="001C1896" w:rsidP="001C1896">
      <w:pPr>
        <w:autoSpaceDE w:val="0"/>
        <w:autoSpaceDN w:val="0"/>
        <w:adjustRightInd w:val="0"/>
        <w:spacing w:after="0" w:line="240" w:lineRule="auto"/>
        <w:rPr>
          <w:rFonts w:cs="Palatino-Roman"/>
          <w:b/>
        </w:rPr>
      </w:pPr>
    </w:p>
    <w:p w:rsidR="001C1896" w:rsidRDefault="001C1896" w:rsidP="001C1896">
      <w:pPr>
        <w:autoSpaceDE w:val="0"/>
        <w:autoSpaceDN w:val="0"/>
        <w:adjustRightInd w:val="0"/>
        <w:spacing w:after="0" w:line="240" w:lineRule="auto"/>
        <w:rPr>
          <w:rFonts w:cs="Palatino-Roman"/>
          <w:b/>
        </w:rPr>
      </w:pPr>
      <w:r w:rsidRPr="004C739A">
        <w:rPr>
          <w:rFonts w:cs="Palatino-Roman"/>
          <w:b/>
        </w:rPr>
        <w:t xml:space="preserve">Criticism </w:t>
      </w:r>
    </w:p>
    <w:p w:rsidR="001C1896" w:rsidRPr="00B05694" w:rsidRDefault="001C1896" w:rsidP="001C1896">
      <w:pPr>
        <w:autoSpaceDE w:val="0"/>
        <w:autoSpaceDN w:val="0"/>
        <w:adjustRightInd w:val="0"/>
        <w:spacing w:after="0" w:line="240" w:lineRule="auto"/>
        <w:rPr>
          <w:rFonts w:eastAsia="Times New Roman" w:cs="Arial"/>
          <w:b/>
          <w:lang w:val="af-ZA"/>
        </w:rPr>
      </w:pPr>
      <w:r>
        <w:rPr>
          <w:rFonts w:cs="Palatino-Roman"/>
        </w:rPr>
        <w:t xml:space="preserve">Taking into account </w:t>
      </w:r>
      <w:r w:rsidRPr="004C739A">
        <w:rPr>
          <w:rFonts w:cs="Palatino-Roman"/>
        </w:rPr>
        <w:t>public interest in order to discourage desertion, it is</w:t>
      </w:r>
      <w:r>
        <w:rPr>
          <w:rFonts w:cs="Palatino-Roman"/>
        </w:rPr>
        <w:t xml:space="preserve"> </w:t>
      </w:r>
      <w:r w:rsidRPr="004C739A">
        <w:rPr>
          <w:rFonts w:cs="Palatino-Roman"/>
        </w:rPr>
        <w:t>difficult to understand why it applies only to some employees and not to all of</w:t>
      </w:r>
      <w:r>
        <w:rPr>
          <w:rFonts w:cs="Palatino-Roman"/>
        </w:rPr>
        <w:t xml:space="preserve"> </w:t>
      </w:r>
      <w:r w:rsidRPr="004C739A">
        <w:rPr>
          <w:rFonts w:cs="Palatino-Roman"/>
        </w:rPr>
        <w:t>them. The inclusion of the one category with those allowed a claim justifies the</w:t>
      </w:r>
      <w:r>
        <w:rPr>
          <w:rFonts w:cs="Palatino-Roman"/>
        </w:rPr>
        <w:t xml:space="preserve"> </w:t>
      </w:r>
      <w:r w:rsidRPr="004C739A">
        <w:rPr>
          <w:rFonts w:cs="Palatino-Roman"/>
        </w:rPr>
        <w:t>inclusion of the other.</w:t>
      </w:r>
      <w:r w:rsidRPr="00B05694">
        <w:rPr>
          <w:rFonts w:eastAsia="Times New Roman" w:cs="Arial"/>
          <w:b/>
          <w:lang w:val="af-ZA"/>
        </w:rPr>
        <w:tab/>
      </w:r>
      <w:r w:rsidRPr="00B05694">
        <w:rPr>
          <w:rFonts w:eastAsia="Times New Roman" w:cs="Arial"/>
          <w:b/>
          <w:lang w:val="af-ZA"/>
        </w:rPr>
        <w:tab/>
      </w:r>
      <w:r w:rsidRPr="00B05694">
        <w:rPr>
          <w:rFonts w:eastAsia="Times New Roman" w:cs="Arial"/>
          <w:b/>
          <w:lang w:val="af-ZA"/>
        </w:rPr>
        <w:tab/>
        <w:t>[10]</w:t>
      </w:r>
    </w:p>
    <w:p w:rsidR="001C1896" w:rsidRPr="005B1160" w:rsidRDefault="001C1896" w:rsidP="001C1896">
      <w:pPr>
        <w:widowControl w:val="0"/>
        <w:tabs>
          <w:tab w:val="left" w:pos="600"/>
          <w:tab w:val="right" w:pos="9960"/>
        </w:tabs>
        <w:autoSpaceDE w:val="0"/>
        <w:autoSpaceDN w:val="0"/>
        <w:adjustRightInd w:val="0"/>
        <w:spacing w:after="0" w:line="240" w:lineRule="auto"/>
        <w:rPr>
          <w:rFonts w:eastAsia="Times New Roman" w:cs="Arial"/>
          <w:b/>
          <w:lang w:val="nl-NL"/>
        </w:rPr>
      </w:pPr>
      <w:r w:rsidRPr="005B1160">
        <w:rPr>
          <w:rFonts w:eastAsia="Times New Roman" w:cs="Arial"/>
          <w:b/>
          <w:lang w:val="nl-NL"/>
        </w:rPr>
        <w:t>The contract for work: independent contractor</w:t>
      </w:r>
    </w:p>
    <w:p w:rsidR="001C1896" w:rsidRPr="005B1160"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r w:rsidRPr="005B1160">
        <w:rPr>
          <w:rFonts w:eastAsia="Times New Roman" w:cs="Arial"/>
          <w:lang w:val="nl-NL"/>
        </w:rPr>
        <w:t>General rule – employee only entitled to remuneration from employer</w:t>
      </w:r>
      <w:r>
        <w:rPr>
          <w:rFonts w:eastAsia="Times New Roman" w:cs="Arial"/>
          <w:lang w:val="nl-NL"/>
        </w:rPr>
        <w:t xml:space="preserve"> </w:t>
      </w:r>
      <w:r w:rsidRPr="005B1160">
        <w:rPr>
          <w:rFonts w:eastAsia="Times New Roman" w:cs="Arial"/>
          <w:lang w:val="nl-NL"/>
        </w:rPr>
        <w:t>once employer accepted work done by employee.</w:t>
      </w:r>
      <w:r>
        <w:rPr>
          <w:rFonts w:eastAsia="Times New Roman" w:cs="Arial"/>
          <w:lang w:val="nl-NL"/>
        </w:rPr>
        <w:t xml:space="preserve"> </w:t>
      </w:r>
      <w:r w:rsidRPr="005B1160">
        <w:rPr>
          <w:rFonts w:eastAsia="Times New Roman" w:cs="Arial"/>
          <w:lang w:val="nl-NL"/>
        </w:rPr>
        <w:t>If the employee does not perform properly he cant claim his</w:t>
      </w:r>
      <w:r>
        <w:rPr>
          <w:rFonts w:eastAsia="Times New Roman" w:cs="Arial"/>
          <w:lang w:val="nl-NL"/>
        </w:rPr>
        <w:t xml:space="preserve"> </w:t>
      </w:r>
      <w:r w:rsidRPr="005B1160">
        <w:rPr>
          <w:rFonts w:eastAsia="Times New Roman" w:cs="Arial"/>
          <w:lang w:val="nl-NL"/>
        </w:rPr>
        <w:t>remuneration as employer could defend himself with the exceptio non</w:t>
      </w:r>
      <w:r>
        <w:rPr>
          <w:rFonts w:eastAsia="Times New Roman" w:cs="Arial"/>
          <w:lang w:val="nl-NL"/>
        </w:rPr>
        <w:t xml:space="preserve"> </w:t>
      </w:r>
      <w:r w:rsidRPr="005B1160">
        <w:rPr>
          <w:rFonts w:eastAsia="Times New Roman" w:cs="Arial"/>
          <w:lang w:val="nl-NL"/>
        </w:rPr>
        <w:t>adempleti contractus (a defence raised by a defendant when sued for</w:t>
      </w:r>
      <w:r>
        <w:rPr>
          <w:rFonts w:eastAsia="Times New Roman" w:cs="Arial"/>
          <w:lang w:val="nl-NL"/>
        </w:rPr>
        <w:t xml:space="preserve"> </w:t>
      </w:r>
      <w:r w:rsidRPr="005B1160">
        <w:rPr>
          <w:rFonts w:eastAsia="Times New Roman" w:cs="Arial"/>
          <w:lang w:val="nl-NL"/>
        </w:rPr>
        <w:t>performance by a plaintiff who was suppose to perform 1st under the</w:t>
      </w:r>
    </w:p>
    <w:p w:rsidR="001C1896"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r w:rsidRPr="005B1160">
        <w:rPr>
          <w:rFonts w:eastAsia="Times New Roman" w:cs="Arial"/>
          <w:lang w:val="nl-NL"/>
        </w:rPr>
        <w:t>contract or the performance was to be simultaneous – thus it literally</w:t>
      </w:r>
      <w:r>
        <w:rPr>
          <w:rFonts w:eastAsia="Times New Roman" w:cs="Arial"/>
          <w:lang w:val="nl-NL"/>
        </w:rPr>
        <w:t xml:space="preserve"> </w:t>
      </w:r>
      <w:r w:rsidRPr="005B1160">
        <w:rPr>
          <w:rFonts w:eastAsia="Times New Roman" w:cs="Arial"/>
          <w:lang w:val="nl-NL"/>
        </w:rPr>
        <w:t>means “I will not perform until you yourself perform”).</w:t>
      </w:r>
      <w:r>
        <w:rPr>
          <w:rFonts w:eastAsia="Times New Roman" w:cs="Arial"/>
          <w:lang w:val="nl-NL"/>
        </w:rPr>
        <w:t xml:space="preserve"> </w:t>
      </w:r>
    </w:p>
    <w:p w:rsidR="001C1896"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p>
    <w:p w:rsidR="001C1896" w:rsidRPr="005B1160"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r w:rsidRPr="005B1160">
        <w:rPr>
          <w:rFonts w:eastAsia="Times New Roman" w:cs="Arial"/>
          <w:lang w:val="nl-NL"/>
        </w:rPr>
        <w:t>employee could not recover anything on the basis of the</w:t>
      </w:r>
      <w:r>
        <w:rPr>
          <w:rFonts w:eastAsia="Times New Roman" w:cs="Arial"/>
          <w:lang w:val="nl-NL"/>
        </w:rPr>
        <w:t xml:space="preserve"> </w:t>
      </w:r>
      <w:r w:rsidRPr="005B1160">
        <w:rPr>
          <w:rFonts w:eastAsia="Times New Roman" w:cs="Arial"/>
          <w:lang w:val="nl-NL"/>
        </w:rPr>
        <w:t>CONTRACT but could recover on the basis of ENRICHMENT –</w:t>
      </w:r>
      <w:r>
        <w:rPr>
          <w:rFonts w:eastAsia="Times New Roman" w:cs="Arial"/>
          <w:lang w:val="nl-NL"/>
        </w:rPr>
        <w:t xml:space="preserve"> </w:t>
      </w:r>
      <w:r w:rsidRPr="005B1160">
        <w:rPr>
          <w:rFonts w:eastAsia="Times New Roman" w:cs="Arial"/>
          <w:lang w:val="nl-NL"/>
        </w:rPr>
        <w:t>the contract price less the cost of the</w:t>
      </w:r>
      <w:r>
        <w:rPr>
          <w:rFonts w:eastAsia="Times New Roman" w:cs="Arial"/>
          <w:lang w:val="nl-NL"/>
        </w:rPr>
        <w:t xml:space="preserve"> </w:t>
      </w:r>
      <w:r w:rsidRPr="005B1160">
        <w:rPr>
          <w:rFonts w:eastAsia="Times New Roman" w:cs="Arial"/>
          <w:lang w:val="nl-NL"/>
        </w:rPr>
        <w:t>supplementation/completion.</w:t>
      </w:r>
    </w:p>
    <w:p w:rsidR="001C1896"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p>
    <w:p w:rsidR="001C1896" w:rsidRPr="005B1160"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r>
        <w:rPr>
          <w:rFonts w:eastAsia="Times New Roman" w:cs="Arial"/>
          <w:lang w:val="nl-NL"/>
        </w:rPr>
        <w:t>I</w:t>
      </w:r>
      <w:r w:rsidRPr="005B1160">
        <w:rPr>
          <w:rFonts w:eastAsia="Times New Roman" w:cs="Arial"/>
          <w:lang w:val="nl-NL"/>
        </w:rPr>
        <w:t xml:space="preserve">n </w:t>
      </w:r>
      <w:r w:rsidRPr="005B1160">
        <w:rPr>
          <w:rFonts w:eastAsia="Times New Roman" w:cs="Arial"/>
          <w:b/>
          <w:lang w:val="nl-NL"/>
        </w:rPr>
        <w:t>BK Tooling</w:t>
      </w:r>
      <w:r w:rsidRPr="005B1160">
        <w:rPr>
          <w:rFonts w:eastAsia="Times New Roman" w:cs="Arial"/>
          <w:lang w:val="nl-NL"/>
        </w:rPr>
        <w:t xml:space="preserve"> </w:t>
      </w:r>
      <w:r>
        <w:rPr>
          <w:rFonts w:eastAsia="Times New Roman" w:cs="Arial"/>
          <w:lang w:val="nl-NL"/>
        </w:rPr>
        <w:t>the court concluded that w</w:t>
      </w:r>
      <w:r w:rsidRPr="005B1160">
        <w:rPr>
          <w:rFonts w:eastAsia="Times New Roman" w:cs="Arial"/>
          <w:lang w:val="nl-NL"/>
        </w:rPr>
        <w:t>here a plaintiff was held to be entitled to claim the contract price</w:t>
      </w:r>
      <w:r>
        <w:rPr>
          <w:rFonts w:eastAsia="Times New Roman" w:cs="Arial"/>
          <w:lang w:val="nl-NL"/>
        </w:rPr>
        <w:t xml:space="preserve"> </w:t>
      </w:r>
      <w:r w:rsidRPr="005B1160">
        <w:rPr>
          <w:rFonts w:eastAsia="Times New Roman" w:cs="Arial"/>
          <w:lang w:val="nl-NL"/>
        </w:rPr>
        <w:t>less the cost necessary to complete the work, he would actually be</w:t>
      </w:r>
      <w:r>
        <w:rPr>
          <w:rFonts w:eastAsia="Times New Roman" w:cs="Arial"/>
          <w:lang w:val="nl-NL"/>
        </w:rPr>
        <w:t xml:space="preserve"> </w:t>
      </w:r>
      <w:r w:rsidRPr="005B1160">
        <w:rPr>
          <w:rFonts w:eastAsia="Times New Roman" w:cs="Arial"/>
          <w:lang w:val="nl-NL"/>
        </w:rPr>
        <w:t>allowed to institute an action on the grounds of contract and not</w:t>
      </w:r>
      <w:r>
        <w:rPr>
          <w:rFonts w:eastAsia="Times New Roman" w:cs="Arial"/>
          <w:lang w:val="nl-NL"/>
        </w:rPr>
        <w:t xml:space="preserve"> </w:t>
      </w:r>
      <w:r w:rsidRPr="005B1160">
        <w:rPr>
          <w:rFonts w:eastAsia="Times New Roman" w:cs="Arial"/>
          <w:lang w:val="nl-NL"/>
        </w:rPr>
        <w:t>on the ground of enrichment!</w:t>
      </w:r>
    </w:p>
    <w:p w:rsidR="001C1896"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p>
    <w:p w:rsidR="001C1896" w:rsidRPr="005B1160"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r w:rsidRPr="005B1160">
        <w:rPr>
          <w:rFonts w:eastAsia="Times New Roman" w:cs="Arial"/>
          <w:lang w:val="nl-NL"/>
        </w:rPr>
        <w:t>Result of the analysis would depend on whether court would apply</w:t>
      </w:r>
      <w:r>
        <w:rPr>
          <w:rFonts w:eastAsia="Times New Roman" w:cs="Arial"/>
          <w:lang w:val="nl-NL"/>
        </w:rPr>
        <w:t xml:space="preserve"> </w:t>
      </w:r>
      <w:r w:rsidRPr="005B1160">
        <w:rPr>
          <w:rFonts w:eastAsia="Times New Roman" w:cs="Arial"/>
          <w:lang w:val="nl-NL"/>
        </w:rPr>
        <w:t>the exceptio non adempleti contractus or not.</w:t>
      </w:r>
    </w:p>
    <w:p w:rsidR="001C1896" w:rsidRPr="005B1160"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r w:rsidRPr="005B1160">
        <w:rPr>
          <w:rFonts w:eastAsia="Times New Roman" w:cs="Arial"/>
          <w:lang w:val="nl-NL"/>
        </w:rPr>
        <w:t>The courts should this consider:</w:t>
      </w:r>
    </w:p>
    <w:p w:rsidR="001C1896" w:rsidRPr="005B1160"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r w:rsidRPr="005B1160">
        <w:rPr>
          <w:rFonts w:eastAsia="Times New Roman" w:cs="Arial"/>
          <w:lang w:val="nl-NL"/>
        </w:rPr>
        <w:t>1. The use of the performance by the employer and</w:t>
      </w:r>
    </w:p>
    <w:p w:rsidR="001C1896" w:rsidRPr="005B1160"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r w:rsidRPr="005B1160">
        <w:rPr>
          <w:rFonts w:eastAsia="Times New Roman" w:cs="Arial"/>
          <w:lang w:val="nl-NL"/>
        </w:rPr>
        <w:t>2. The extent of the shortcomings.</w:t>
      </w:r>
    </w:p>
    <w:p w:rsidR="001C1896" w:rsidRPr="005B1160"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r w:rsidRPr="005B1160">
        <w:rPr>
          <w:rFonts w:eastAsia="Times New Roman" w:cs="Arial"/>
          <w:lang w:val="nl-NL"/>
        </w:rPr>
        <w:t>* If the court decides NOT to allow the exceptio then plaintiff has a</w:t>
      </w:r>
      <w:r>
        <w:rPr>
          <w:rFonts w:eastAsia="Times New Roman" w:cs="Arial"/>
          <w:lang w:val="nl-NL"/>
        </w:rPr>
        <w:t xml:space="preserve"> </w:t>
      </w:r>
      <w:r w:rsidRPr="005B1160">
        <w:rPr>
          <w:rFonts w:eastAsia="Times New Roman" w:cs="Arial"/>
          <w:lang w:val="nl-NL"/>
        </w:rPr>
        <w:t>CONTRACTUAL claim and employee entitled to contract price LESS</w:t>
      </w:r>
      <w:r>
        <w:rPr>
          <w:rFonts w:eastAsia="Times New Roman" w:cs="Arial"/>
          <w:lang w:val="nl-NL"/>
        </w:rPr>
        <w:t xml:space="preserve"> </w:t>
      </w:r>
      <w:r w:rsidRPr="005B1160">
        <w:rPr>
          <w:rFonts w:eastAsia="Times New Roman" w:cs="Arial"/>
          <w:lang w:val="nl-NL"/>
        </w:rPr>
        <w:t>costs necessary to eliminate defect in performance (onus of extent</w:t>
      </w:r>
      <w:r>
        <w:rPr>
          <w:rFonts w:eastAsia="Times New Roman" w:cs="Arial"/>
          <w:lang w:val="nl-NL"/>
        </w:rPr>
        <w:t xml:space="preserve"> </w:t>
      </w:r>
      <w:r w:rsidRPr="005B1160">
        <w:rPr>
          <w:rFonts w:eastAsia="Times New Roman" w:cs="Arial"/>
          <w:lang w:val="nl-NL"/>
        </w:rPr>
        <w:t>on employee)</w:t>
      </w:r>
    </w:p>
    <w:p w:rsidR="001C1896" w:rsidRPr="005B1160"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r w:rsidRPr="005B1160">
        <w:rPr>
          <w:rFonts w:eastAsia="Times New Roman" w:cs="Arial"/>
          <w:lang w:val="nl-NL"/>
        </w:rPr>
        <w:t>* If court allows exceptio plaintiff would have an ENRICHMENT</w:t>
      </w:r>
      <w:r>
        <w:rPr>
          <w:rFonts w:eastAsia="Times New Roman" w:cs="Arial"/>
          <w:lang w:val="nl-NL"/>
        </w:rPr>
        <w:t xml:space="preserve"> </w:t>
      </w:r>
      <w:r w:rsidRPr="005B1160">
        <w:rPr>
          <w:rFonts w:eastAsia="Times New Roman" w:cs="Arial"/>
          <w:lang w:val="nl-NL"/>
        </w:rPr>
        <w:t>claim based on enrichment liability – enrichment or</w:t>
      </w:r>
      <w:r>
        <w:rPr>
          <w:rFonts w:eastAsia="Times New Roman" w:cs="Arial"/>
          <w:lang w:val="nl-NL"/>
        </w:rPr>
        <w:t xml:space="preserve"> </w:t>
      </w:r>
      <w:r w:rsidRPr="005B1160">
        <w:rPr>
          <w:rFonts w:eastAsia="Times New Roman" w:cs="Arial"/>
          <w:lang w:val="nl-NL"/>
        </w:rPr>
        <w:t>impoverishment whichever smaller – and NOT a claim for the</w:t>
      </w:r>
      <w:r>
        <w:rPr>
          <w:rFonts w:eastAsia="Times New Roman" w:cs="Arial"/>
          <w:lang w:val="nl-NL"/>
        </w:rPr>
        <w:t xml:space="preserve"> </w:t>
      </w:r>
      <w:r w:rsidRPr="005B1160">
        <w:rPr>
          <w:rFonts w:eastAsia="Times New Roman" w:cs="Arial"/>
          <w:lang w:val="nl-NL"/>
        </w:rPr>
        <w:t>contract price less cost of obtaining proper performance!</w:t>
      </w:r>
    </w:p>
    <w:p w:rsidR="001C1896"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p>
    <w:p w:rsidR="001C1896" w:rsidRPr="005B1160"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r w:rsidRPr="005B1160">
        <w:rPr>
          <w:rFonts w:eastAsia="Times New Roman" w:cs="Arial"/>
          <w:lang w:val="nl-NL"/>
        </w:rPr>
        <w:t>The result of this judgement is thus:</w:t>
      </w:r>
    </w:p>
    <w:p w:rsidR="001C1896" w:rsidRPr="005B1160"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r w:rsidRPr="005B1160">
        <w:rPr>
          <w:rFonts w:eastAsia="Times New Roman" w:cs="Arial"/>
          <w:lang w:val="nl-NL"/>
        </w:rPr>
        <w:t>Enrichment liability is rejected as a basis for the claim of the</w:t>
      </w:r>
      <w:r>
        <w:rPr>
          <w:rFonts w:eastAsia="Times New Roman" w:cs="Arial"/>
          <w:lang w:val="nl-NL"/>
        </w:rPr>
        <w:t xml:space="preserve"> </w:t>
      </w:r>
      <w:r w:rsidRPr="005B1160">
        <w:rPr>
          <w:rFonts w:eastAsia="Times New Roman" w:cs="Arial"/>
          <w:lang w:val="nl-NL"/>
        </w:rPr>
        <w:t>plaintiff.</w:t>
      </w:r>
    </w:p>
    <w:p w:rsidR="001C1896" w:rsidRPr="005B1160" w:rsidRDefault="001C1896" w:rsidP="001C1896">
      <w:pPr>
        <w:widowControl w:val="0"/>
        <w:tabs>
          <w:tab w:val="left" w:pos="600"/>
          <w:tab w:val="right" w:pos="9960"/>
        </w:tabs>
        <w:autoSpaceDE w:val="0"/>
        <w:autoSpaceDN w:val="0"/>
        <w:adjustRightInd w:val="0"/>
        <w:spacing w:after="0" w:line="240" w:lineRule="auto"/>
        <w:rPr>
          <w:rFonts w:eastAsia="Times New Roman" w:cs="Arial"/>
          <w:lang w:val="nl-NL"/>
        </w:rPr>
      </w:pPr>
      <w:r w:rsidRPr="005B1160">
        <w:rPr>
          <w:rFonts w:eastAsia="Times New Roman" w:cs="Arial"/>
          <w:lang w:val="nl-NL"/>
        </w:rPr>
        <w:t>The court also rejected view that exceptio:</w:t>
      </w:r>
    </w:p>
    <w:p w:rsidR="001C1896" w:rsidRPr="005B1160" w:rsidRDefault="001C1896" w:rsidP="001C1896">
      <w:pPr>
        <w:pStyle w:val="ListParagraph"/>
        <w:widowControl w:val="0"/>
        <w:numPr>
          <w:ilvl w:val="0"/>
          <w:numId w:val="35"/>
        </w:numPr>
        <w:tabs>
          <w:tab w:val="left" w:pos="600"/>
          <w:tab w:val="right" w:pos="9960"/>
        </w:tabs>
        <w:autoSpaceDE w:val="0"/>
        <w:autoSpaceDN w:val="0"/>
        <w:adjustRightInd w:val="0"/>
        <w:spacing w:after="0" w:line="240" w:lineRule="auto"/>
        <w:rPr>
          <w:rFonts w:eastAsia="Times New Roman" w:cs="Arial"/>
          <w:lang w:val="nl-NL"/>
        </w:rPr>
      </w:pPr>
      <w:r w:rsidRPr="005B1160">
        <w:rPr>
          <w:rFonts w:eastAsia="Times New Roman" w:cs="Arial"/>
          <w:lang w:val="nl-NL"/>
        </w:rPr>
        <w:t>could not be raised if there was a substantial performance and</w:t>
      </w:r>
    </w:p>
    <w:p w:rsidR="001C1896" w:rsidRPr="005B1160" w:rsidRDefault="001C1896" w:rsidP="001C1896">
      <w:pPr>
        <w:pStyle w:val="ListParagraph"/>
        <w:widowControl w:val="0"/>
        <w:numPr>
          <w:ilvl w:val="0"/>
          <w:numId w:val="35"/>
        </w:numPr>
        <w:tabs>
          <w:tab w:val="left" w:pos="600"/>
          <w:tab w:val="right" w:pos="9960"/>
        </w:tabs>
        <w:autoSpaceDE w:val="0"/>
        <w:autoSpaceDN w:val="0"/>
        <w:adjustRightInd w:val="0"/>
        <w:spacing w:after="0" w:line="240" w:lineRule="auto"/>
        <w:rPr>
          <w:rFonts w:eastAsia="Times New Roman" w:cs="Arial"/>
          <w:b/>
          <w:lang w:val="en-US"/>
        </w:rPr>
      </w:pPr>
      <w:r w:rsidRPr="005B1160">
        <w:rPr>
          <w:rFonts w:eastAsia="Times New Roman" w:cs="Arial"/>
          <w:lang w:val="nl-NL"/>
        </w:rPr>
        <w:t>Could be raised when the defect in the performance was</w:t>
      </w:r>
      <w:r>
        <w:rPr>
          <w:rFonts w:eastAsia="Times New Roman" w:cs="Arial"/>
          <w:lang w:val="nl-NL"/>
        </w:rPr>
        <w:t xml:space="preserve"> </w:t>
      </w:r>
      <w:r w:rsidRPr="005B1160">
        <w:rPr>
          <w:rFonts w:eastAsia="Times New Roman" w:cs="Arial"/>
          <w:lang w:val="nl-NL"/>
        </w:rPr>
        <w:t>substantial.</w:t>
      </w:r>
      <w:r w:rsidRPr="005B1160">
        <w:rPr>
          <w:rFonts w:eastAsia="Times New Roman" w:cs="Arial"/>
          <w:b/>
          <w:lang w:val="nl-NL"/>
        </w:rPr>
        <w:tab/>
      </w:r>
      <w:r w:rsidRPr="005B1160">
        <w:rPr>
          <w:rFonts w:eastAsia="Times New Roman" w:cs="Arial"/>
          <w:b/>
          <w:lang w:val="nl-NL"/>
        </w:rPr>
        <w:tab/>
      </w:r>
      <w:r w:rsidRPr="005B1160">
        <w:rPr>
          <w:rFonts w:eastAsia="Times New Roman" w:cs="Arial"/>
          <w:b/>
          <w:lang w:val="en-US"/>
        </w:rPr>
        <w:t>[5]</w:t>
      </w:r>
    </w:p>
    <w:p w:rsidR="001C1896" w:rsidRPr="00D054AA" w:rsidRDefault="001C1896" w:rsidP="001C1896">
      <w:pPr>
        <w:widowControl w:val="0"/>
        <w:tabs>
          <w:tab w:val="left" w:pos="600"/>
          <w:tab w:val="right" w:pos="9960"/>
        </w:tabs>
        <w:autoSpaceDE w:val="0"/>
        <w:autoSpaceDN w:val="0"/>
        <w:adjustRightInd w:val="0"/>
        <w:spacing w:after="0" w:line="240" w:lineRule="auto"/>
        <w:rPr>
          <w:rFonts w:eastAsia="Times New Roman" w:cs="Arial"/>
          <w:b/>
          <w:lang w:val="en-US"/>
        </w:rPr>
      </w:pPr>
    </w:p>
    <w:p w:rsidR="001C1896" w:rsidRDefault="001C1896" w:rsidP="001C1896">
      <w:pPr>
        <w:autoSpaceDE w:val="0"/>
        <w:autoSpaceDN w:val="0"/>
        <w:adjustRightInd w:val="0"/>
        <w:spacing w:after="0" w:line="240" w:lineRule="auto"/>
        <w:rPr>
          <w:rFonts w:cs="Palatino-Bold"/>
          <w:b/>
          <w:bCs/>
          <w:color w:val="00B0F0"/>
          <w:sz w:val="32"/>
          <w:szCs w:val="32"/>
        </w:rPr>
      </w:pPr>
    </w:p>
    <w:p w:rsidR="001C1896" w:rsidRDefault="001C1896" w:rsidP="001C1896">
      <w:pPr>
        <w:autoSpaceDE w:val="0"/>
        <w:autoSpaceDN w:val="0"/>
        <w:adjustRightInd w:val="0"/>
        <w:spacing w:after="0" w:line="240" w:lineRule="auto"/>
        <w:rPr>
          <w:rFonts w:cs="Bauhaus-Medium"/>
          <w:color w:val="00B0F0"/>
          <w:sz w:val="32"/>
          <w:szCs w:val="32"/>
        </w:rPr>
      </w:pPr>
      <w:r w:rsidRPr="004F3E47">
        <w:rPr>
          <w:rFonts w:cs="Palatino-Bold"/>
          <w:b/>
          <w:bCs/>
          <w:color w:val="00B0F0"/>
          <w:sz w:val="32"/>
          <w:szCs w:val="32"/>
        </w:rPr>
        <w:lastRenderedPageBreak/>
        <w:t xml:space="preserve">STUDY UNIT 14 - </w:t>
      </w:r>
      <w:r w:rsidRPr="004F3E47">
        <w:rPr>
          <w:rFonts w:cs="Bauhaus-Medium"/>
          <w:color w:val="00B0F0"/>
          <w:sz w:val="32"/>
          <w:szCs w:val="32"/>
        </w:rPr>
        <w:t>GENERAL ENRICHMENT ACTION</w:t>
      </w:r>
    </w:p>
    <w:p w:rsidR="001C1896" w:rsidRPr="004F3E47" w:rsidRDefault="001C1896" w:rsidP="001C1896">
      <w:pPr>
        <w:autoSpaceDE w:val="0"/>
        <w:autoSpaceDN w:val="0"/>
        <w:adjustRightInd w:val="0"/>
        <w:spacing w:after="0" w:line="240" w:lineRule="auto"/>
        <w:rPr>
          <w:rFonts w:cs="Arial"/>
          <w:b/>
          <w:color w:val="00B0F0"/>
          <w:sz w:val="32"/>
          <w:szCs w:val="32"/>
          <w:u w:val="single"/>
        </w:rPr>
      </w:pPr>
    </w:p>
    <w:p w:rsidR="001C1896" w:rsidRPr="0014757C" w:rsidRDefault="001C1896" w:rsidP="001C1896">
      <w:pPr>
        <w:autoSpaceDE w:val="0"/>
        <w:autoSpaceDN w:val="0"/>
        <w:adjustRightInd w:val="0"/>
        <w:spacing w:after="0" w:line="240" w:lineRule="auto"/>
        <w:rPr>
          <w:rFonts w:cs="Palatino-Roman"/>
          <w:b/>
          <w:color w:val="C00000"/>
          <w:sz w:val="16"/>
          <w:szCs w:val="16"/>
        </w:rPr>
      </w:pPr>
      <w:r w:rsidRPr="0014757C">
        <w:rPr>
          <w:rFonts w:cs="Palatino-Roman"/>
          <w:b/>
          <w:color w:val="C00000"/>
          <w:sz w:val="16"/>
          <w:szCs w:val="16"/>
        </w:rPr>
        <w:t>Critically discuss the question on whether a general enrichment action exists or should exist in South African law with reference to relevant case law.</w:t>
      </w:r>
      <w:r w:rsidRPr="0014757C">
        <w:rPr>
          <w:rFonts w:cs="Palatino-Roman"/>
          <w:b/>
          <w:color w:val="C00000"/>
          <w:sz w:val="16"/>
          <w:szCs w:val="16"/>
        </w:rPr>
        <w:tab/>
        <w:t>(10)</w:t>
      </w:r>
    </w:p>
    <w:p w:rsidR="001C1896" w:rsidRPr="00D054AA" w:rsidRDefault="001C1896" w:rsidP="001C1896">
      <w:pPr>
        <w:widowControl w:val="0"/>
        <w:autoSpaceDE w:val="0"/>
        <w:autoSpaceDN w:val="0"/>
        <w:adjustRightInd w:val="0"/>
        <w:spacing w:after="0" w:line="240" w:lineRule="auto"/>
        <w:ind w:right="-613"/>
        <w:rPr>
          <w:rFonts w:eastAsia="Times New Roman" w:cs="Arial"/>
          <w:b/>
          <w:color w:val="C00000"/>
          <w:lang w:val="af-ZA"/>
        </w:rPr>
      </w:pPr>
      <w:r w:rsidRPr="00D054AA">
        <w:rPr>
          <w:rFonts w:eastAsia="Times New Roman" w:cs="Arial"/>
          <w:b/>
          <w:color w:val="C00000"/>
          <w:lang w:val="en-US"/>
        </w:rPr>
        <w:t>Write a critical discussion on the existence of a general enrichment action in South</w:t>
      </w:r>
      <w:r>
        <w:rPr>
          <w:rFonts w:eastAsia="Times New Roman" w:cs="Arial"/>
          <w:b/>
          <w:color w:val="C00000"/>
          <w:lang w:val="en-US"/>
        </w:rPr>
        <w:t xml:space="preserve"> A</w:t>
      </w:r>
      <w:r w:rsidRPr="00D054AA">
        <w:rPr>
          <w:rFonts w:eastAsia="Times New Roman" w:cs="Arial"/>
          <w:b/>
          <w:color w:val="C00000"/>
          <w:lang w:val="en-US"/>
        </w:rPr>
        <w:t>frican</w:t>
      </w:r>
      <w:r>
        <w:rPr>
          <w:rFonts w:eastAsia="Times New Roman" w:cs="Arial"/>
          <w:b/>
          <w:color w:val="C00000"/>
          <w:lang w:val="en-US"/>
        </w:rPr>
        <w:t xml:space="preserve"> </w:t>
      </w:r>
      <w:r w:rsidRPr="00D054AA">
        <w:rPr>
          <w:rFonts w:eastAsia="Times New Roman" w:cs="Arial"/>
          <w:b/>
          <w:color w:val="C00000"/>
          <w:lang w:val="en-US"/>
        </w:rPr>
        <w:t>law.</w:t>
      </w:r>
      <w:r>
        <w:rPr>
          <w:rFonts w:eastAsia="Times New Roman" w:cs="Arial"/>
          <w:b/>
          <w:color w:val="C00000"/>
          <w:lang w:val="en-US"/>
        </w:rPr>
        <w:t xml:space="preserve"> </w:t>
      </w:r>
      <w:r w:rsidRPr="00D054AA">
        <w:rPr>
          <w:rFonts w:eastAsia="Times New Roman" w:cs="Arial"/>
          <w:b/>
          <w:color w:val="C00000"/>
          <w:lang w:val="af-ZA"/>
        </w:rPr>
        <w:t>(10)</w:t>
      </w:r>
    </w:p>
    <w:p w:rsidR="001C1896" w:rsidRPr="00D054AA" w:rsidRDefault="001C1896" w:rsidP="001C1896">
      <w:pPr>
        <w:widowControl w:val="0"/>
        <w:tabs>
          <w:tab w:val="left" w:pos="600"/>
        </w:tabs>
        <w:autoSpaceDE w:val="0"/>
        <w:autoSpaceDN w:val="0"/>
        <w:adjustRightInd w:val="0"/>
        <w:spacing w:after="0" w:line="240" w:lineRule="auto"/>
        <w:rPr>
          <w:rFonts w:eastAsia="Times New Roman" w:cs="Arial"/>
          <w:b/>
          <w:i/>
          <w:lang w:val="af-ZA"/>
        </w:rPr>
      </w:pPr>
      <w:r w:rsidRPr="00D054AA">
        <w:rPr>
          <w:rFonts w:eastAsia="Times New Roman" w:cs="Arial"/>
          <w:b/>
          <w:i/>
          <w:lang w:val="af-ZA"/>
        </w:rPr>
        <w:t>Answer (mark fairly strictly)</w:t>
      </w:r>
    </w:p>
    <w:p w:rsidR="001C1896" w:rsidRDefault="001C1896" w:rsidP="001C1896">
      <w:pPr>
        <w:widowControl w:val="0"/>
        <w:numPr>
          <w:ilvl w:val="0"/>
          <w:numId w:val="9"/>
        </w:numPr>
        <w:tabs>
          <w:tab w:val="left" w:pos="567"/>
          <w:tab w:val="left" w:pos="1134"/>
          <w:tab w:val="left" w:pos="1701"/>
          <w:tab w:val="left" w:pos="4536"/>
          <w:tab w:val="right" w:pos="8505"/>
        </w:tabs>
        <w:autoSpaceDE w:val="0"/>
        <w:autoSpaceDN w:val="0"/>
        <w:adjustRightInd w:val="0"/>
        <w:spacing w:after="0" w:line="240" w:lineRule="auto"/>
        <w:rPr>
          <w:rFonts w:eastAsia="Times New Roman" w:cs="Arial"/>
          <w:lang w:val="en-US"/>
        </w:rPr>
      </w:pPr>
      <w:r w:rsidRPr="00466FC0">
        <w:rPr>
          <w:rFonts w:eastAsia="Times New Roman" w:cs="Arial"/>
          <w:b/>
          <w:lang w:val="en-US"/>
        </w:rPr>
        <w:t xml:space="preserve">Introduction </w:t>
      </w:r>
      <w:r w:rsidRPr="00D054AA">
        <w:rPr>
          <w:rFonts w:eastAsia="Times New Roman" w:cs="Arial"/>
          <w:lang w:val="en-US"/>
        </w:rPr>
        <w:tab/>
        <w:t>[1]</w:t>
      </w:r>
    </w:p>
    <w:p w:rsidR="001C1896" w:rsidRPr="00D054AA"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720"/>
        <w:rPr>
          <w:rFonts w:eastAsia="Times New Roman" w:cs="Arial"/>
          <w:lang w:val="en-US"/>
        </w:rPr>
      </w:pPr>
      <w:r>
        <w:rPr>
          <w:rFonts w:eastAsia="Times New Roman" w:cs="Arial"/>
        </w:rPr>
        <w:t>Case law is not clear on whether</w:t>
      </w:r>
      <w:r w:rsidRPr="006D5303">
        <w:rPr>
          <w:rFonts w:eastAsia="Times New Roman" w:cs="Arial"/>
        </w:rPr>
        <w:t xml:space="preserve"> enrichment </w:t>
      </w:r>
      <w:r>
        <w:rPr>
          <w:rFonts w:eastAsia="Times New Roman" w:cs="Arial"/>
        </w:rPr>
        <w:t>is a general source of obligation. In</w:t>
      </w:r>
      <w:r w:rsidRPr="006D5303">
        <w:rPr>
          <w:rFonts w:eastAsia="Times New Roman" w:cs="Arial"/>
        </w:rPr>
        <w:t xml:space="preserve"> </w:t>
      </w:r>
      <w:proofErr w:type="spellStart"/>
      <w:r w:rsidRPr="006D5303">
        <w:rPr>
          <w:rFonts w:eastAsia="Times New Roman" w:cs="Arial"/>
          <w:i/>
          <w:iCs/>
        </w:rPr>
        <w:t>Nortje</w:t>
      </w:r>
      <w:proofErr w:type="spellEnd"/>
      <w:r w:rsidRPr="006D5303">
        <w:rPr>
          <w:rFonts w:eastAsia="Times New Roman" w:cs="Arial"/>
          <w:i/>
          <w:iCs/>
        </w:rPr>
        <w:t xml:space="preserve">´ v Pool </w:t>
      </w:r>
      <w:r w:rsidRPr="006D5303">
        <w:rPr>
          <w:rFonts w:eastAsia="Times New Roman" w:cs="Arial"/>
          <w:iCs/>
        </w:rPr>
        <w:t>the AD</w:t>
      </w:r>
      <w:r>
        <w:rPr>
          <w:rFonts w:eastAsia="Times New Roman" w:cs="Arial"/>
          <w:i/>
          <w:iCs/>
        </w:rPr>
        <w:t xml:space="preserve"> </w:t>
      </w:r>
      <w:r w:rsidRPr="006D5303">
        <w:rPr>
          <w:rFonts w:eastAsia="Times New Roman" w:cs="Arial"/>
        </w:rPr>
        <w:t>recognised neither an all-embracing general enrichment action nor any</w:t>
      </w:r>
      <w:r>
        <w:rPr>
          <w:rFonts w:eastAsia="Times New Roman" w:cs="Arial"/>
        </w:rPr>
        <w:t xml:space="preserve"> </w:t>
      </w:r>
      <w:r w:rsidRPr="006D5303">
        <w:rPr>
          <w:rFonts w:eastAsia="Times New Roman" w:cs="Arial"/>
        </w:rPr>
        <w:t>subsidiary general enrichment action.</w:t>
      </w:r>
    </w:p>
    <w:p w:rsidR="001C1896" w:rsidRPr="00D054AA" w:rsidRDefault="001C1896" w:rsidP="001C1896">
      <w:pPr>
        <w:widowControl w:val="0"/>
        <w:numPr>
          <w:ilvl w:val="0"/>
          <w:numId w:val="9"/>
        </w:numPr>
        <w:tabs>
          <w:tab w:val="left" w:pos="567"/>
          <w:tab w:val="left" w:pos="1134"/>
          <w:tab w:val="left" w:pos="1701"/>
          <w:tab w:val="left" w:pos="4536"/>
          <w:tab w:val="right" w:pos="8505"/>
        </w:tabs>
        <w:autoSpaceDE w:val="0"/>
        <w:autoSpaceDN w:val="0"/>
        <w:adjustRightInd w:val="0"/>
        <w:spacing w:after="0" w:line="240" w:lineRule="auto"/>
        <w:rPr>
          <w:rFonts w:eastAsia="Times New Roman" w:cs="Arial"/>
          <w:lang w:val="en-US"/>
        </w:rPr>
      </w:pPr>
      <w:r w:rsidRPr="00466FC0">
        <w:rPr>
          <w:rFonts w:eastAsia="Times New Roman" w:cs="Arial"/>
          <w:b/>
          <w:lang w:val="en-US"/>
        </w:rPr>
        <w:t>Common Law</w:t>
      </w:r>
      <w:r w:rsidRPr="00D054AA">
        <w:rPr>
          <w:rFonts w:eastAsia="Times New Roman" w:cs="Arial"/>
          <w:lang w:val="en-US"/>
        </w:rPr>
        <w:t xml:space="preserve"> </w:t>
      </w:r>
      <w:r w:rsidRPr="00D054AA">
        <w:rPr>
          <w:rFonts w:eastAsia="Times New Roman" w:cs="Arial"/>
          <w:lang w:val="en-US"/>
        </w:rPr>
        <w:tab/>
        <w:t>[4]</w:t>
      </w:r>
    </w:p>
    <w:p w:rsidR="001C1896" w:rsidRPr="00466FC0" w:rsidRDefault="001C1896" w:rsidP="001C1896">
      <w:pPr>
        <w:widowControl w:val="0"/>
        <w:numPr>
          <w:ilvl w:val="0"/>
          <w:numId w:val="10"/>
        </w:numPr>
        <w:tabs>
          <w:tab w:val="left" w:pos="567"/>
          <w:tab w:val="left" w:pos="1134"/>
          <w:tab w:val="left" w:pos="1701"/>
          <w:tab w:val="left" w:pos="4536"/>
          <w:tab w:val="right" w:pos="8505"/>
        </w:tabs>
        <w:autoSpaceDE w:val="0"/>
        <w:autoSpaceDN w:val="0"/>
        <w:adjustRightInd w:val="0"/>
        <w:spacing w:after="0" w:line="240" w:lineRule="auto"/>
        <w:rPr>
          <w:rFonts w:eastAsia="Times New Roman" w:cs="Arial"/>
          <w:b/>
          <w:lang w:val="en-US"/>
        </w:rPr>
      </w:pPr>
      <w:r w:rsidRPr="00466FC0">
        <w:rPr>
          <w:rFonts w:eastAsia="Times New Roman" w:cs="Arial"/>
          <w:b/>
          <w:lang w:val="en-US"/>
        </w:rPr>
        <w:t xml:space="preserve">De </w:t>
      </w:r>
      <w:proofErr w:type="spellStart"/>
      <w:r w:rsidRPr="00466FC0">
        <w:rPr>
          <w:rFonts w:eastAsia="Times New Roman" w:cs="Arial"/>
          <w:b/>
          <w:lang w:val="en-US"/>
        </w:rPr>
        <w:t>Vos</w:t>
      </w:r>
      <w:proofErr w:type="spellEnd"/>
    </w:p>
    <w:p w:rsidR="001C1896" w:rsidRPr="006D5303"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1440"/>
        <w:rPr>
          <w:rFonts w:eastAsia="Times New Roman" w:cs="Arial"/>
          <w:lang w:val="en-US"/>
        </w:rPr>
      </w:pPr>
      <w:r w:rsidRPr="006D5303">
        <w:rPr>
          <w:rFonts w:eastAsia="Times New Roman" w:cs="Arial"/>
          <w:lang w:val="en-US"/>
        </w:rPr>
        <w:t xml:space="preserve">De </w:t>
      </w:r>
      <w:proofErr w:type="spellStart"/>
      <w:r w:rsidRPr="006D5303">
        <w:rPr>
          <w:rFonts w:eastAsia="Times New Roman" w:cs="Arial"/>
          <w:lang w:val="en-US"/>
        </w:rPr>
        <w:t>Vos</w:t>
      </w:r>
      <w:proofErr w:type="spellEnd"/>
      <w:r w:rsidRPr="006D5303">
        <w:rPr>
          <w:rFonts w:eastAsia="Times New Roman" w:cs="Arial"/>
          <w:lang w:val="en-US"/>
        </w:rPr>
        <w:t xml:space="preserve"> in his first edition investigated the very broad definitions of enrichment</w:t>
      </w:r>
    </w:p>
    <w:p w:rsidR="001C1896" w:rsidRPr="00D054AA"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1440"/>
        <w:rPr>
          <w:rFonts w:eastAsia="Times New Roman" w:cs="Arial"/>
          <w:lang w:val="en-US"/>
        </w:rPr>
      </w:pPr>
      <w:proofErr w:type="gramStart"/>
      <w:r w:rsidRPr="006D5303">
        <w:rPr>
          <w:rFonts w:eastAsia="Times New Roman" w:cs="Arial"/>
          <w:lang w:val="en-US"/>
        </w:rPr>
        <w:t>but</w:t>
      </w:r>
      <w:proofErr w:type="gramEnd"/>
      <w:r w:rsidRPr="006D5303">
        <w:rPr>
          <w:rFonts w:eastAsia="Times New Roman" w:cs="Arial"/>
          <w:lang w:val="en-US"/>
        </w:rPr>
        <w:t xml:space="preserve"> found that these were not broad enough to</w:t>
      </w:r>
      <w:r>
        <w:rPr>
          <w:rFonts w:eastAsia="Times New Roman" w:cs="Arial"/>
          <w:lang w:val="en-US"/>
        </w:rPr>
        <w:t xml:space="preserve"> </w:t>
      </w:r>
      <w:r w:rsidRPr="006D5303">
        <w:rPr>
          <w:rFonts w:eastAsia="Times New Roman" w:cs="Arial"/>
          <w:lang w:val="en-US"/>
        </w:rPr>
        <w:t>warrant the conclusion that a general enrichment action existed</w:t>
      </w:r>
      <w:r>
        <w:rPr>
          <w:rFonts w:eastAsia="Times New Roman" w:cs="Arial"/>
          <w:lang w:val="en-US"/>
        </w:rPr>
        <w:t xml:space="preserve"> but changed his view in the second edition </w:t>
      </w:r>
      <w:r w:rsidRPr="001A3DBC">
        <w:rPr>
          <w:rFonts w:eastAsia="Times New Roman" w:cs="Arial"/>
          <w:lang w:val="en-US"/>
        </w:rPr>
        <w:t>because of information regarding</w:t>
      </w:r>
      <w:r>
        <w:rPr>
          <w:rFonts w:eastAsia="Times New Roman" w:cs="Arial"/>
          <w:lang w:val="en-US"/>
        </w:rPr>
        <w:t xml:space="preserve"> </w:t>
      </w:r>
      <w:r w:rsidRPr="001A3DBC">
        <w:rPr>
          <w:rFonts w:eastAsia="Times New Roman" w:cs="Arial"/>
          <w:lang w:val="en-US"/>
        </w:rPr>
        <w:t>developments of Roman-Dutch practice</w:t>
      </w:r>
      <w:r>
        <w:rPr>
          <w:rFonts w:eastAsia="Times New Roman" w:cs="Arial"/>
          <w:lang w:val="en-US"/>
        </w:rPr>
        <w:t>.</w:t>
      </w:r>
    </w:p>
    <w:p w:rsidR="001C1896" w:rsidRPr="00466FC0" w:rsidRDefault="001C1896" w:rsidP="001C1896">
      <w:pPr>
        <w:widowControl w:val="0"/>
        <w:numPr>
          <w:ilvl w:val="0"/>
          <w:numId w:val="10"/>
        </w:numPr>
        <w:tabs>
          <w:tab w:val="left" w:pos="567"/>
          <w:tab w:val="left" w:pos="1134"/>
          <w:tab w:val="left" w:pos="1701"/>
          <w:tab w:val="left" w:pos="4536"/>
          <w:tab w:val="right" w:pos="8505"/>
        </w:tabs>
        <w:autoSpaceDE w:val="0"/>
        <w:autoSpaceDN w:val="0"/>
        <w:adjustRightInd w:val="0"/>
        <w:spacing w:after="0" w:line="240" w:lineRule="auto"/>
        <w:rPr>
          <w:rFonts w:eastAsia="Times New Roman" w:cs="Arial"/>
          <w:b/>
          <w:lang w:val="en-US"/>
        </w:rPr>
      </w:pPr>
      <w:proofErr w:type="spellStart"/>
      <w:r w:rsidRPr="00466FC0">
        <w:rPr>
          <w:rFonts w:eastAsia="Times New Roman" w:cs="Arial"/>
          <w:b/>
          <w:lang w:val="en-US"/>
        </w:rPr>
        <w:t>Scholtens</w:t>
      </w:r>
      <w:proofErr w:type="spellEnd"/>
    </w:p>
    <w:p w:rsidR="001C1896" w:rsidRPr="001A3DBC"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1440"/>
        <w:rPr>
          <w:rFonts w:eastAsia="Times New Roman" w:cs="Arial"/>
          <w:lang w:val="en-US"/>
        </w:rPr>
      </w:pPr>
      <w:proofErr w:type="spellStart"/>
      <w:r w:rsidRPr="001A3DBC">
        <w:rPr>
          <w:rFonts w:eastAsia="Times New Roman" w:cs="Arial"/>
          <w:lang w:val="en-US"/>
        </w:rPr>
        <w:t>Scholtens</w:t>
      </w:r>
      <w:proofErr w:type="spellEnd"/>
      <w:r w:rsidRPr="001A3DBC">
        <w:rPr>
          <w:rFonts w:eastAsia="Times New Roman" w:cs="Arial"/>
          <w:lang w:val="en-US"/>
        </w:rPr>
        <w:t xml:space="preserve"> </w:t>
      </w:r>
      <w:r>
        <w:rPr>
          <w:rFonts w:eastAsia="Times New Roman" w:cs="Arial"/>
          <w:lang w:val="en-US"/>
        </w:rPr>
        <w:t xml:space="preserve">brought to our notice </w:t>
      </w:r>
      <w:r w:rsidRPr="001A3DBC">
        <w:rPr>
          <w:rFonts w:eastAsia="Times New Roman" w:cs="Arial"/>
          <w:lang w:val="en-US"/>
        </w:rPr>
        <w:t xml:space="preserve">several decisions of the </w:t>
      </w:r>
      <w:proofErr w:type="spellStart"/>
      <w:r w:rsidRPr="001A3DBC">
        <w:rPr>
          <w:rFonts w:eastAsia="Times New Roman" w:cs="Arial"/>
          <w:lang w:val="en-US"/>
        </w:rPr>
        <w:t>Hooge</w:t>
      </w:r>
      <w:proofErr w:type="spellEnd"/>
      <w:r w:rsidRPr="001A3DBC">
        <w:rPr>
          <w:rFonts w:eastAsia="Times New Roman" w:cs="Arial"/>
          <w:lang w:val="en-US"/>
        </w:rPr>
        <w:t xml:space="preserve"> </w:t>
      </w:r>
      <w:proofErr w:type="spellStart"/>
      <w:r w:rsidRPr="001A3DBC">
        <w:rPr>
          <w:rFonts w:eastAsia="Times New Roman" w:cs="Arial"/>
          <w:lang w:val="en-US"/>
        </w:rPr>
        <w:t>Raad</w:t>
      </w:r>
      <w:proofErr w:type="spellEnd"/>
      <w:r w:rsidRPr="001A3DBC">
        <w:rPr>
          <w:rFonts w:eastAsia="Times New Roman" w:cs="Arial"/>
          <w:lang w:val="en-US"/>
        </w:rPr>
        <w:t xml:space="preserve"> on unjustified</w:t>
      </w:r>
    </w:p>
    <w:p w:rsidR="001C1896" w:rsidRPr="00662A14"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1440"/>
        <w:rPr>
          <w:rFonts w:eastAsia="Times New Roman" w:cs="Arial"/>
          <w:i/>
          <w:iCs/>
        </w:rPr>
      </w:pPr>
      <w:r>
        <w:rPr>
          <w:rFonts w:eastAsia="Times New Roman" w:cs="Arial"/>
          <w:lang w:val="en-US"/>
        </w:rPr>
        <w:t xml:space="preserve">Enrichment in the </w:t>
      </w:r>
      <w:proofErr w:type="spellStart"/>
      <w:r w:rsidRPr="00662A14">
        <w:rPr>
          <w:rFonts w:eastAsia="Times New Roman" w:cs="Arial"/>
          <w:i/>
          <w:iCs/>
        </w:rPr>
        <w:t>Obs</w:t>
      </w:r>
      <w:proofErr w:type="spellEnd"/>
      <w:r w:rsidRPr="00662A14">
        <w:rPr>
          <w:rFonts w:eastAsia="Times New Roman" w:cs="Arial"/>
          <w:i/>
          <w:iCs/>
        </w:rPr>
        <w:t xml:space="preserve"> Tum</w:t>
      </w:r>
      <w:r>
        <w:rPr>
          <w:rFonts w:eastAsia="Times New Roman" w:cs="Arial"/>
          <w:lang w:val="en-US"/>
        </w:rPr>
        <w:t xml:space="preserve"> (</w:t>
      </w:r>
      <w:proofErr w:type="spellStart"/>
      <w:r w:rsidRPr="00662A14">
        <w:rPr>
          <w:rFonts w:eastAsia="Times New Roman" w:cs="Arial"/>
          <w:i/>
          <w:iCs/>
        </w:rPr>
        <w:t>Observationes</w:t>
      </w:r>
      <w:proofErr w:type="spellEnd"/>
      <w:r w:rsidRPr="00662A14">
        <w:rPr>
          <w:rFonts w:eastAsia="Times New Roman" w:cs="Arial"/>
          <w:i/>
          <w:iCs/>
        </w:rPr>
        <w:t xml:space="preserve"> </w:t>
      </w:r>
      <w:proofErr w:type="spellStart"/>
      <w:r w:rsidRPr="00662A14">
        <w:rPr>
          <w:rFonts w:eastAsia="Times New Roman" w:cs="Arial"/>
          <w:i/>
          <w:iCs/>
        </w:rPr>
        <w:t>Tumultuariae</w:t>
      </w:r>
      <w:proofErr w:type="spellEnd"/>
      <w:r w:rsidRPr="00662A14">
        <w:rPr>
          <w:rFonts w:eastAsia="Times New Roman" w:cs="Arial"/>
          <w:i/>
          <w:iCs/>
        </w:rPr>
        <w:t xml:space="preserve"> Novae</w:t>
      </w:r>
      <w:r>
        <w:rPr>
          <w:rFonts w:eastAsia="Times New Roman" w:cs="Arial"/>
          <w:i/>
          <w:iCs/>
        </w:rPr>
        <w:t>)</w:t>
      </w:r>
      <w:r>
        <w:rPr>
          <w:rFonts w:eastAsia="Times New Roman" w:cs="Arial"/>
          <w:lang w:val="en-US"/>
        </w:rPr>
        <w:t xml:space="preserve"> reported by the </w:t>
      </w:r>
      <w:proofErr w:type="gramStart"/>
      <w:r>
        <w:rPr>
          <w:rFonts w:eastAsia="Times New Roman" w:cs="Arial"/>
          <w:lang w:val="en-US"/>
        </w:rPr>
        <w:t>old</w:t>
      </w:r>
      <w:proofErr w:type="gramEnd"/>
      <w:r>
        <w:rPr>
          <w:rFonts w:eastAsia="Times New Roman" w:cs="Arial"/>
          <w:lang w:val="en-US"/>
        </w:rPr>
        <w:t xml:space="preserve"> Dutch authors.</w:t>
      </w:r>
    </w:p>
    <w:p w:rsidR="001C1896" w:rsidRPr="00466FC0" w:rsidRDefault="001C1896" w:rsidP="001C1896">
      <w:pPr>
        <w:widowControl w:val="0"/>
        <w:numPr>
          <w:ilvl w:val="0"/>
          <w:numId w:val="10"/>
        </w:numPr>
        <w:tabs>
          <w:tab w:val="left" w:pos="567"/>
          <w:tab w:val="left" w:pos="1134"/>
          <w:tab w:val="left" w:pos="1701"/>
          <w:tab w:val="left" w:pos="4536"/>
          <w:tab w:val="right" w:pos="8505"/>
        </w:tabs>
        <w:autoSpaceDE w:val="0"/>
        <w:autoSpaceDN w:val="0"/>
        <w:adjustRightInd w:val="0"/>
        <w:spacing w:after="0" w:line="240" w:lineRule="auto"/>
        <w:rPr>
          <w:rFonts w:eastAsia="Times New Roman" w:cs="Arial"/>
          <w:b/>
          <w:lang w:val="en-US"/>
        </w:rPr>
      </w:pPr>
      <w:r w:rsidRPr="00466FC0">
        <w:rPr>
          <w:rFonts w:eastAsia="Times New Roman" w:cs="Arial"/>
          <w:b/>
          <w:lang w:val="en-US"/>
        </w:rPr>
        <w:t>Roman-Dutch practices</w:t>
      </w:r>
    </w:p>
    <w:p w:rsidR="001C1896" w:rsidRPr="00D054AA"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1440"/>
        <w:rPr>
          <w:rFonts w:eastAsia="Times New Roman" w:cs="Arial"/>
          <w:lang w:val="en-US"/>
        </w:rPr>
      </w:pPr>
      <w:r w:rsidRPr="001A3DBC">
        <w:rPr>
          <w:rFonts w:eastAsia="Times New Roman" w:cs="Arial"/>
          <w:lang w:val="en-US"/>
        </w:rPr>
        <w:t>Since the Dutch courts did not give reasons for their decisions,</w:t>
      </w:r>
      <w:r>
        <w:rPr>
          <w:rFonts w:eastAsia="Times New Roman" w:cs="Arial"/>
          <w:lang w:val="en-US"/>
        </w:rPr>
        <w:t xml:space="preserve"> </w:t>
      </w:r>
      <w:r w:rsidRPr="001A3DBC">
        <w:rPr>
          <w:rFonts w:eastAsia="Times New Roman" w:cs="Arial"/>
          <w:lang w:val="en-US"/>
        </w:rPr>
        <w:t>the views expressed by the judges remained secret</w:t>
      </w:r>
    </w:p>
    <w:p w:rsidR="001C1896" w:rsidRPr="00D054AA"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1440"/>
        <w:rPr>
          <w:rFonts w:eastAsia="Times New Roman" w:cs="Arial"/>
          <w:i/>
          <w:lang w:val="en-US"/>
        </w:rPr>
      </w:pPr>
    </w:p>
    <w:p w:rsidR="001C1896" w:rsidRPr="00D054AA" w:rsidRDefault="001C1896" w:rsidP="001C1896">
      <w:pPr>
        <w:widowControl w:val="0"/>
        <w:numPr>
          <w:ilvl w:val="0"/>
          <w:numId w:val="9"/>
        </w:numPr>
        <w:tabs>
          <w:tab w:val="left" w:pos="567"/>
          <w:tab w:val="left" w:pos="1134"/>
          <w:tab w:val="left" w:pos="1701"/>
          <w:tab w:val="left" w:pos="4536"/>
          <w:tab w:val="right" w:pos="8505"/>
        </w:tabs>
        <w:autoSpaceDE w:val="0"/>
        <w:autoSpaceDN w:val="0"/>
        <w:adjustRightInd w:val="0"/>
        <w:spacing w:after="0" w:line="240" w:lineRule="auto"/>
        <w:rPr>
          <w:rFonts w:eastAsia="Times New Roman" w:cs="Arial"/>
          <w:lang w:val="en-US"/>
        </w:rPr>
      </w:pPr>
      <w:proofErr w:type="spellStart"/>
      <w:r w:rsidRPr="00466FC0">
        <w:rPr>
          <w:rFonts w:eastAsia="Times New Roman" w:cs="Arial"/>
          <w:b/>
          <w:lang w:val="en-US"/>
        </w:rPr>
        <w:t>Nortje</w:t>
      </w:r>
      <w:proofErr w:type="spellEnd"/>
      <w:r w:rsidRPr="00466FC0">
        <w:rPr>
          <w:rFonts w:eastAsia="Times New Roman" w:cs="Arial"/>
          <w:b/>
          <w:lang w:val="en-US"/>
        </w:rPr>
        <w:t xml:space="preserve"> v Pool </w:t>
      </w:r>
      <w:r w:rsidRPr="00D054AA">
        <w:rPr>
          <w:rFonts w:eastAsia="Times New Roman" w:cs="Arial"/>
          <w:lang w:val="en-US"/>
        </w:rPr>
        <w:tab/>
        <w:t>[5]</w:t>
      </w:r>
    </w:p>
    <w:p w:rsidR="001C1896" w:rsidRPr="00B320FF" w:rsidRDefault="001C1896" w:rsidP="001C1896">
      <w:pPr>
        <w:widowControl w:val="0"/>
        <w:numPr>
          <w:ilvl w:val="0"/>
          <w:numId w:val="10"/>
        </w:numPr>
        <w:tabs>
          <w:tab w:val="left" w:pos="567"/>
          <w:tab w:val="left" w:pos="1134"/>
          <w:tab w:val="left" w:pos="1701"/>
          <w:tab w:val="left" w:pos="4536"/>
          <w:tab w:val="right" w:pos="8505"/>
        </w:tabs>
        <w:autoSpaceDE w:val="0"/>
        <w:autoSpaceDN w:val="0"/>
        <w:adjustRightInd w:val="0"/>
        <w:spacing w:after="0" w:line="240" w:lineRule="auto"/>
        <w:rPr>
          <w:rFonts w:eastAsia="Times New Roman" w:cs="Arial"/>
          <w:lang w:val="en-US"/>
        </w:rPr>
      </w:pPr>
      <w:r w:rsidRPr="00B320FF">
        <w:rPr>
          <w:rFonts w:eastAsia="Times New Roman" w:cs="Arial"/>
          <w:lang w:val="en-US"/>
        </w:rPr>
        <w:t xml:space="preserve">Facts: </w:t>
      </w:r>
      <w:proofErr w:type="gramStart"/>
      <w:r w:rsidRPr="00B320FF">
        <w:rPr>
          <w:rFonts w:eastAsia="Times New Roman" w:cs="Arial"/>
          <w:lang w:val="en-US"/>
        </w:rPr>
        <w:t>A and</w:t>
      </w:r>
      <w:proofErr w:type="gramEnd"/>
      <w:r w:rsidRPr="00B320FF">
        <w:rPr>
          <w:rFonts w:eastAsia="Times New Roman" w:cs="Arial"/>
          <w:lang w:val="en-US"/>
        </w:rPr>
        <w:t xml:space="preserve"> B concluded a written contract where A got sole right to prospect for kaolin on B’s land. </w:t>
      </w:r>
      <w:proofErr w:type="gramStart"/>
      <w:r w:rsidRPr="00B320FF">
        <w:rPr>
          <w:rFonts w:eastAsia="Times New Roman" w:cs="Arial"/>
          <w:lang w:val="en-US"/>
        </w:rPr>
        <w:t>A and</w:t>
      </w:r>
      <w:proofErr w:type="gramEnd"/>
      <w:r w:rsidRPr="00B320FF">
        <w:rPr>
          <w:rFonts w:eastAsia="Times New Roman" w:cs="Arial"/>
          <w:lang w:val="en-US"/>
        </w:rPr>
        <w:t xml:space="preserve"> B were unaware that their agreement was void due to non-compliance with the relevant Act. B dies and the executor of his deceased estate refused to agree to the necessary attestation. A claim</w:t>
      </w:r>
      <w:r>
        <w:rPr>
          <w:rFonts w:eastAsia="Times New Roman" w:cs="Arial"/>
          <w:lang w:val="en-US"/>
        </w:rPr>
        <w:t>ed</w:t>
      </w:r>
      <w:r w:rsidRPr="00B320FF">
        <w:rPr>
          <w:rFonts w:eastAsia="Times New Roman" w:cs="Arial"/>
          <w:lang w:val="en-US"/>
        </w:rPr>
        <w:t xml:space="preserve"> compensation from the estate. He alleged that B had been enriched in an amount of at least R15 000 by the discovery but that his impoverishment amounted to only R4</w:t>
      </w:r>
      <w:r>
        <w:rPr>
          <w:rFonts w:eastAsia="Times New Roman" w:cs="Arial"/>
          <w:lang w:val="en-US"/>
        </w:rPr>
        <w:t> </w:t>
      </w:r>
      <w:r w:rsidRPr="00B320FF">
        <w:rPr>
          <w:rFonts w:eastAsia="Times New Roman" w:cs="Arial"/>
          <w:lang w:val="en-US"/>
        </w:rPr>
        <w:t>557</w:t>
      </w:r>
      <w:r>
        <w:rPr>
          <w:rFonts w:eastAsia="Times New Roman" w:cs="Arial"/>
          <w:lang w:val="en-US"/>
        </w:rPr>
        <w:t xml:space="preserve"> and</w:t>
      </w:r>
      <w:r w:rsidRPr="00B320FF">
        <w:rPr>
          <w:rFonts w:eastAsia="Times New Roman" w:cs="Arial"/>
          <w:lang w:val="en-US"/>
        </w:rPr>
        <w:t xml:space="preserve"> claimed the lesser amount. B’s executor excepted to the claim alleging that A had no cause of action because:</w:t>
      </w:r>
    </w:p>
    <w:p w:rsidR="001C1896" w:rsidRPr="00B320FF"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1440"/>
        <w:rPr>
          <w:rFonts w:eastAsia="Times New Roman" w:cs="Arial"/>
          <w:lang w:val="en-US"/>
        </w:rPr>
      </w:pPr>
      <w:r w:rsidRPr="00B320FF">
        <w:rPr>
          <w:rFonts w:eastAsia="Times New Roman" w:cs="Arial"/>
          <w:lang w:val="en-US"/>
        </w:rPr>
        <w:t xml:space="preserve">1. </w:t>
      </w:r>
      <w:proofErr w:type="gramStart"/>
      <w:r w:rsidRPr="00B320FF">
        <w:rPr>
          <w:rFonts w:eastAsia="Times New Roman" w:cs="Arial"/>
          <w:lang w:val="en-US"/>
        </w:rPr>
        <w:t>the</w:t>
      </w:r>
      <w:proofErr w:type="gramEnd"/>
      <w:r w:rsidRPr="00B320FF">
        <w:rPr>
          <w:rFonts w:eastAsia="Times New Roman" w:cs="Arial"/>
          <w:lang w:val="en-US"/>
        </w:rPr>
        <w:t xml:space="preserve"> claim did not fall into any of the </w:t>
      </w:r>
      <w:proofErr w:type="spellStart"/>
      <w:r w:rsidRPr="00B320FF">
        <w:rPr>
          <w:rFonts w:eastAsia="Times New Roman" w:cs="Arial"/>
          <w:lang w:val="en-US"/>
        </w:rPr>
        <w:t>recognised</w:t>
      </w:r>
      <w:proofErr w:type="spellEnd"/>
      <w:r w:rsidRPr="00B320FF">
        <w:rPr>
          <w:rFonts w:eastAsia="Times New Roman" w:cs="Arial"/>
          <w:lang w:val="en-US"/>
        </w:rPr>
        <w:t xml:space="preserve"> enrichment actions;</w:t>
      </w:r>
    </w:p>
    <w:p w:rsidR="001C1896" w:rsidRPr="00B320FF"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1440"/>
        <w:rPr>
          <w:rFonts w:eastAsia="Times New Roman" w:cs="Arial"/>
          <w:lang w:val="en-US"/>
        </w:rPr>
      </w:pPr>
      <w:r w:rsidRPr="00B320FF">
        <w:rPr>
          <w:rFonts w:eastAsia="Times New Roman" w:cs="Arial"/>
          <w:lang w:val="en-US"/>
        </w:rPr>
        <w:t xml:space="preserve">2. </w:t>
      </w:r>
      <w:proofErr w:type="gramStart"/>
      <w:r w:rsidRPr="00B320FF">
        <w:rPr>
          <w:rFonts w:eastAsia="Times New Roman" w:cs="Arial"/>
          <w:lang w:val="en-US"/>
        </w:rPr>
        <w:t>it</w:t>
      </w:r>
      <w:proofErr w:type="gramEnd"/>
      <w:r w:rsidRPr="00B320FF">
        <w:rPr>
          <w:rFonts w:eastAsia="Times New Roman" w:cs="Arial"/>
          <w:lang w:val="en-US"/>
        </w:rPr>
        <w:t xml:space="preserve"> didn’t appear that the deceased estate had been enriched</w:t>
      </w:r>
    </w:p>
    <w:p w:rsidR="001C1896"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1440"/>
        <w:rPr>
          <w:rFonts w:eastAsia="Times New Roman" w:cs="Arial"/>
          <w:lang w:val="en-US"/>
        </w:rPr>
      </w:pPr>
      <w:r w:rsidRPr="00B320FF">
        <w:rPr>
          <w:rFonts w:eastAsia="Times New Roman" w:cs="Arial"/>
          <w:lang w:val="en-US"/>
        </w:rPr>
        <w:t xml:space="preserve">3. </w:t>
      </w:r>
      <w:proofErr w:type="gramStart"/>
      <w:r w:rsidRPr="00B320FF">
        <w:rPr>
          <w:rFonts w:eastAsia="Times New Roman" w:cs="Arial"/>
          <w:lang w:val="en-US"/>
        </w:rPr>
        <w:t>it</w:t>
      </w:r>
      <w:proofErr w:type="gramEnd"/>
      <w:r w:rsidRPr="00B320FF">
        <w:rPr>
          <w:rFonts w:eastAsia="Times New Roman" w:cs="Arial"/>
          <w:lang w:val="en-US"/>
        </w:rPr>
        <w:t xml:space="preserve"> didn’t appear that the deceased estate had been</w:t>
      </w:r>
      <w:r>
        <w:rPr>
          <w:rFonts w:eastAsia="Times New Roman" w:cs="Arial"/>
          <w:lang w:val="en-US"/>
        </w:rPr>
        <w:t xml:space="preserve"> </w:t>
      </w:r>
      <w:r w:rsidRPr="00B320FF">
        <w:rPr>
          <w:rFonts w:eastAsia="Times New Roman" w:cs="Arial"/>
          <w:lang w:val="en-US"/>
        </w:rPr>
        <w:t>enriched unlawfully</w:t>
      </w:r>
      <w:r>
        <w:rPr>
          <w:rFonts w:eastAsia="Times New Roman" w:cs="Arial"/>
          <w:lang w:val="en-US"/>
        </w:rPr>
        <w:t xml:space="preserve"> </w:t>
      </w:r>
    </w:p>
    <w:p w:rsidR="001C1896" w:rsidRPr="00B320FF"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1440"/>
        <w:rPr>
          <w:rFonts w:eastAsia="Times New Roman" w:cs="Arial"/>
          <w:lang w:val="en-US"/>
        </w:rPr>
      </w:pPr>
      <w:r w:rsidRPr="00B320FF">
        <w:rPr>
          <w:rFonts w:eastAsia="Times New Roman" w:cs="Arial"/>
          <w:lang w:val="en-US"/>
        </w:rPr>
        <w:t>The court a quo upheld the exception – holding the facts before it didn’t fall</w:t>
      </w:r>
      <w:r>
        <w:rPr>
          <w:rFonts w:eastAsia="Times New Roman" w:cs="Arial"/>
          <w:lang w:val="en-US"/>
        </w:rPr>
        <w:t xml:space="preserve"> </w:t>
      </w:r>
      <w:r w:rsidRPr="00B320FF">
        <w:rPr>
          <w:rFonts w:eastAsia="Times New Roman" w:cs="Arial"/>
          <w:lang w:val="en-US"/>
        </w:rPr>
        <w:t xml:space="preserve">within the </w:t>
      </w:r>
      <w:proofErr w:type="spellStart"/>
      <w:r w:rsidRPr="00B320FF">
        <w:rPr>
          <w:rFonts w:eastAsia="Times New Roman" w:cs="Arial"/>
          <w:lang w:val="en-US"/>
        </w:rPr>
        <w:t>recognised</w:t>
      </w:r>
      <w:proofErr w:type="spellEnd"/>
      <w:r w:rsidRPr="00B320FF">
        <w:rPr>
          <w:rFonts w:eastAsia="Times New Roman" w:cs="Arial"/>
          <w:lang w:val="en-US"/>
        </w:rPr>
        <w:t xml:space="preserve"> actions and the value of the land had not been</w:t>
      </w:r>
      <w:r>
        <w:rPr>
          <w:rFonts w:eastAsia="Times New Roman" w:cs="Arial"/>
          <w:lang w:val="en-US"/>
        </w:rPr>
        <w:t xml:space="preserve"> </w:t>
      </w:r>
      <w:r w:rsidRPr="00B320FF">
        <w:rPr>
          <w:rFonts w:eastAsia="Times New Roman" w:cs="Arial"/>
          <w:lang w:val="en-US"/>
        </w:rPr>
        <w:t xml:space="preserve">increased due to the prospecting as the kaolin had always been there. </w:t>
      </w:r>
      <w:proofErr w:type="gramStart"/>
      <w:r w:rsidRPr="00B320FF">
        <w:rPr>
          <w:rFonts w:eastAsia="Times New Roman" w:cs="Arial"/>
          <w:lang w:val="en-US"/>
        </w:rPr>
        <w:t>A</w:t>
      </w:r>
      <w:proofErr w:type="gramEnd"/>
      <w:r>
        <w:rPr>
          <w:rFonts w:eastAsia="Times New Roman" w:cs="Arial"/>
          <w:lang w:val="en-US"/>
        </w:rPr>
        <w:t xml:space="preserve"> </w:t>
      </w:r>
      <w:r w:rsidRPr="00B320FF">
        <w:rPr>
          <w:rFonts w:eastAsia="Times New Roman" w:cs="Arial"/>
          <w:lang w:val="en-US"/>
        </w:rPr>
        <w:t>appealed.</w:t>
      </w:r>
    </w:p>
    <w:p w:rsidR="001C1896" w:rsidRPr="00B320FF" w:rsidRDefault="001C1896" w:rsidP="001C1896">
      <w:pPr>
        <w:widowControl w:val="0"/>
        <w:numPr>
          <w:ilvl w:val="0"/>
          <w:numId w:val="10"/>
        </w:numPr>
        <w:tabs>
          <w:tab w:val="left" w:pos="567"/>
          <w:tab w:val="left" w:pos="1134"/>
          <w:tab w:val="left" w:pos="1701"/>
          <w:tab w:val="left" w:pos="4536"/>
          <w:tab w:val="right" w:pos="8505"/>
        </w:tabs>
        <w:autoSpaceDE w:val="0"/>
        <w:autoSpaceDN w:val="0"/>
        <w:adjustRightInd w:val="0"/>
        <w:spacing w:after="0" w:line="240" w:lineRule="auto"/>
        <w:rPr>
          <w:rFonts w:eastAsia="Times New Roman" w:cs="Arial"/>
          <w:lang w:val="en-US"/>
        </w:rPr>
      </w:pPr>
      <w:r w:rsidRPr="00466FC0">
        <w:rPr>
          <w:rFonts w:eastAsia="Times New Roman" w:cs="Arial"/>
          <w:b/>
          <w:lang w:val="en-US"/>
        </w:rPr>
        <w:t xml:space="preserve">Majority </w:t>
      </w:r>
      <w:proofErr w:type="gramStart"/>
      <w:r w:rsidRPr="00466FC0">
        <w:rPr>
          <w:rFonts w:eastAsia="Times New Roman" w:cs="Arial"/>
          <w:b/>
          <w:lang w:val="en-US"/>
        </w:rPr>
        <w:t>decision</w:t>
      </w:r>
      <w:r w:rsidRPr="00B320FF">
        <w:rPr>
          <w:rFonts w:eastAsia="Times New Roman" w:cs="Arial"/>
          <w:lang w:val="en-US"/>
        </w:rPr>
        <w:t xml:space="preserve"> :</w:t>
      </w:r>
      <w:proofErr w:type="gramEnd"/>
      <w:r w:rsidRPr="00B320FF">
        <w:rPr>
          <w:rFonts w:eastAsia="Times New Roman" w:cs="Arial"/>
          <w:lang w:val="en-US"/>
        </w:rPr>
        <w:t xml:space="preserve"> judge concluded it has not reached a stage</w:t>
      </w:r>
      <w:r>
        <w:rPr>
          <w:rFonts w:eastAsia="Times New Roman" w:cs="Arial"/>
          <w:lang w:val="en-US"/>
        </w:rPr>
        <w:t xml:space="preserve"> </w:t>
      </w:r>
      <w:r w:rsidRPr="00B320FF">
        <w:rPr>
          <w:rFonts w:eastAsia="Times New Roman" w:cs="Arial"/>
          <w:lang w:val="en-US"/>
        </w:rPr>
        <w:t xml:space="preserve">where a general enrichment action was </w:t>
      </w:r>
      <w:proofErr w:type="spellStart"/>
      <w:r w:rsidRPr="00B320FF">
        <w:rPr>
          <w:rFonts w:eastAsia="Times New Roman" w:cs="Arial"/>
          <w:lang w:val="en-US"/>
        </w:rPr>
        <w:t>recognised</w:t>
      </w:r>
      <w:proofErr w:type="spellEnd"/>
      <w:r w:rsidRPr="00B320FF">
        <w:rPr>
          <w:rFonts w:eastAsia="Times New Roman" w:cs="Arial"/>
          <w:lang w:val="en-US"/>
        </w:rPr>
        <w:t>.</w:t>
      </w:r>
    </w:p>
    <w:p w:rsidR="001C1896" w:rsidRPr="00466FC0" w:rsidRDefault="001C1896" w:rsidP="001C1896">
      <w:pPr>
        <w:widowControl w:val="0"/>
        <w:numPr>
          <w:ilvl w:val="0"/>
          <w:numId w:val="10"/>
        </w:numPr>
        <w:tabs>
          <w:tab w:val="left" w:pos="567"/>
          <w:tab w:val="left" w:pos="1134"/>
          <w:tab w:val="left" w:pos="1701"/>
          <w:tab w:val="left" w:pos="4536"/>
          <w:tab w:val="right" w:pos="8505"/>
        </w:tabs>
        <w:autoSpaceDE w:val="0"/>
        <w:autoSpaceDN w:val="0"/>
        <w:adjustRightInd w:val="0"/>
        <w:spacing w:after="0" w:line="240" w:lineRule="auto"/>
        <w:rPr>
          <w:rFonts w:eastAsia="Times New Roman" w:cs="Arial"/>
          <w:lang w:val="en-US"/>
        </w:rPr>
      </w:pPr>
      <w:r w:rsidRPr="00466FC0">
        <w:rPr>
          <w:rFonts w:eastAsia="Times New Roman" w:cs="Arial"/>
          <w:b/>
          <w:lang w:val="en-US"/>
        </w:rPr>
        <w:t xml:space="preserve">Minority </w:t>
      </w:r>
      <w:proofErr w:type="gramStart"/>
      <w:r w:rsidRPr="00466FC0">
        <w:rPr>
          <w:rFonts w:eastAsia="Times New Roman" w:cs="Arial"/>
          <w:b/>
          <w:lang w:val="en-US"/>
        </w:rPr>
        <w:t>decision</w:t>
      </w:r>
      <w:r w:rsidRPr="00466FC0">
        <w:rPr>
          <w:rFonts w:eastAsia="Times New Roman" w:cs="Arial"/>
          <w:lang w:val="en-US"/>
        </w:rPr>
        <w:t xml:space="preserve"> :</w:t>
      </w:r>
      <w:proofErr w:type="gramEnd"/>
      <w:r w:rsidRPr="00466FC0">
        <w:rPr>
          <w:rFonts w:eastAsia="Times New Roman" w:cs="Arial"/>
          <w:lang w:val="en-US"/>
        </w:rPr>
        <w:t xml:space="preserve"> the judge was of the view that the </w:t>
      </w:r>
      <w:proofErr w:type="spellStart"/>
      <w:r w:rsidRPr="00466FC0">
        <w:rPr>
          <w:rFonts w:eastAsia="Times New Roman" w:cs="Arial"/>
          <w:lang w:val="en-US"/>
        </w:rPr>
        <w:t>condictio</w:t>
      </w:r>
      <w:proofErr w:type="spellEnd"/>
      <w:r w:rsidRPr="00466FC0">
        <w:rPr>
          <w:rFonts w:eastAsia="Times New Roman" w:cs="Arial"/>
          <w:lang w:val="en-US"/>
        </w:rPr>
        <w:t xml:space="preserve"> </w:t>
      </w:r>
      <w:proofErr w:type="spellStart"/>
      <w:r w:rsidRPr="00466FC0">
        <w:rPr>
          <w:rFonts w:eastAsia="Times New Roman" w:cs="Arial"/>
          <w:lang w:val="en-US"/>
        </w:rPr>
        <w:t>indebiti</w:t>
      </w:r>
      <w:proofErr w:type="spellEnd"/>
      <w:r w:rsidRPr="00466FC0">
        <w:rPr>
          <w:rFonts w:eastAsia="Times New Roman" w:cs="Arial"/>
          <w:lang w:val="en-US"/>
        </w:rPr>
        <w:t xml:space="preserve"> of modern law was wide enough to cover the facts in </w:t>
      </w:r>
      <w:proofErr w:type="spellStart"/>
      <w:r w:rsidRPr="00466FC0">
        <w:rPr>
          <w:rFonts w:eastAsia="Times New Roman" w:cs="Arial"/>
          <w:lang w:val="en-US"/>
        </w:rPr>
        <w:t>casu</w:t>
      </w:r>
      <w:proofErr w:type="spellEnd"/>
      <w:r w:rsidRPr="00466FC0">
        <w:rPr>
          <w:rFonts w:eastAsia="Times New Roman" w:cs="Arial"/>
          <w:lang w:val="en-US"/>
        </w:rPr>
        <w:t>. He, too, believed that an action should lie even where the enrichment had come about as it did in this</w:t>
      </w:r>
      <w:r>
        <w:rPr>
          <w:rFonts w:eastAsia="Times New Roman" w:cs="Arial"/>
          <w:lang w:val="en-US"/>
        </w:rPr>
        <w:t xml:space="preserve"> </w:t>
      </w:r>
      <w:r w:rsidRPr="00466FC0">
        <w:rPr>
          <w:rFonts w:eastAsia="Times New Roman" w:cs="Arial"/>
          <w:lang w:val="en-US"/>
        </w:rPr>
        <w:t>case</w:t>
      </w:r>
      <w:r>
        <w:rPr>
          <w:rFonts w:eastAsia="Times New Roman" w:cs="Arial"/>
          <w:lang w:val="en-US"/>
        </w:rPr>
        <w:t xml:space="preserve"> and </w:t>
      </w:r>
      <w:r w:rsidRPr="00466FC0">
        <w:rPr>
          <w:rFonts w:eastAsia="Times New Roman" w:cs="Arial"/>
          <w:lang w:val="en-US"/>
        </w:rPr>
        <w:t>rejected the exception.</w:t>
      </w:r>
    </w:p>
    <w:p w:rsidR="001C1896"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1080"/>
        <w:rPr>
          <w:rFonts w:eastAsia="Times New Roman" w:cs="Arial"/>
          <w:lang w:val="en-US"/>
        </w:rPr>
      </w:pPr>
      <w:r w:rsidRPr="00466FC0">
        <w:rPr>
          <w:rFonts w:eastAsia="Times New Roman" w:cs="Arial"/>
          <w:b/>
          <w:lang w:val="en-US"/>
        </w:rPr>
        <w:t xml:space="preserve">De </w:t>
      </w:r>
      <w:proofErr w:type="spellStart"/>
      <w:r w:rsidRPr="00466FC0">
        <w:rPr>
          <w:rFonts w:eastAsia="Times New Roman" w:cs="Arial"/>
          <w:b/>
          <w:lang w:val="en-US"/>
        </w:rPr>
        <w:t>Vos</w:t>
      </w:r>
      <w:proofErr w:type="spellEnd"/>
      <w:r w:rsidRPr="00466FC0">
        <w:rPr>
          <w:rFonts w:eastAsia="Times New Roman" w:cs="Arial"/>
          <w:lang w:val="en-US"/>
        </w:rPr>
        <w:t xml:space="preserve"> agrees as because if A were to have an action it would</w:t>
      </w:r>
      <w:r>
        <w:rPr>
          <w:rFonts w:eastAsia="Times New Roman" w:cs="Arial"/>
          <w:lang w:val="en-US"/>
        </w:rPr>
        <w:t xml:space="preserve"> </w:t>
      </w:r>
      <w:r w:rsidRPr="00466FC0">
        <w:rPr>
          <w:rFonts w:eastAsia="Times New Roman" w:cs="Arial"/>
          <w:lang w:val="en-US"/>
        </w:rPr>
        <w:t>have to be a general enrichment action because his claim did</w:t>
      </w:r>
      <w:r>
        <w:rPr>
          <w:rFonts w:eastAsia="Times New Roman" w:cs="Arial"/>
          <w:lang w:val="en-US"/>
        </w:rPr>
        <w:t xml:space="preserve"> </w:t>
      </w:r>
      <w:r w:rsidRPr="00466FC0">
        <w:rPr>
          <w:rFonts w:eastAsia="Times New Roman" w:cs="Arial"/>
          <w:lang w:val="en-US"/>
        </w:rPr>
        <w:t>not fall within the boundaries of one of the specific enrichment</w:t>
      </w:r>
      <w:r>
        <w:rPr>
          <w:rFonts w:eastAsia="Times New Roman" w:cs="Arial"/>
          <w:lang w:val="en-US"/>
        </w:rPr>
        <w:t xml:space="preserve"> </w:t>
      </w:r>
      <w:r w:rsidRPr="00466FC0">
        <w:rPr>
          <w:rFonts w:eastAsia="Times New Roman" w:cs="Arial"/>
          <w:lang w:val="en-US"/>
        </w:rPr>
        <w:t>actions.</w:t>
      </w:r>
      <w:r>
        <w:rPr>
          <w:rFonts w:eastAsia="Times New Roman" w:cs="Arial"/>
          <w:lang w:val="en-US"/>
        </w:rPr>
        <w:t xml:space="preserve"> </w:t>
      </w:r>
    </w:p>
    <w:p w:rsidR="001C1896" w:rsidRPr="00466FC0"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1080"/>
        <w:rPr>
          <w:rFonts w:eastAsia="Times New Roman" w:cs="Arial"/>
          <w:lang w:val="en-US"/>
        </w:rPr>
      </w:pPr>
      <w:r w:rsidRPr="00466FC0">
        <w:rPr>
          <w:rFonts w:eastAsia="Times New Roman" w:cs="Arial"/>
          <w:lang w:val="en-US"/>
        </w:rPr>
        <w:t>So until our AD change</w:t>
      </w:r>
      <w:r>
        <w:rPr>
          <w:rFonts w:eastAsia="Times New Roman" w:cs="Arial"/>
          <w:lang w:val="en-US"/>
        </w:rPr>
        <w:t xml:space="preserve"> this position the decision in</w:t>
      </w:r>
      <w:r w:rsidRPr="00466FC0">
        <w:rPr>
          <w:rFonts w:eastAsia="Times New Roman" w:cs="Arial"/>
          <w:lang w:val="en-US"/>
        </w:rPr>
        <w:t xml:space="preserve"> </w:t>
      </w:r>
      <w:proofErr w:type="spellStart"/>
      <w:r w:rsidRPr="00466FC0">
        <w:rPr>
          <w:rFonts w:eastAsia="Times New Roman" w:cs="Arial"/>
          <w:lang w:val="en-US"/>
        </w:rPr>
        <w:t>Nortje</w:t>
      </w:r>
      <w:proofErr w:type="spellEnd"/>
      <w:r w:rsidRPr="00466FC0">
        <w:rPr>
          <w:rFonts w:eastAsia="Times New Roman" w:cs="Arial"/>
          <w:lang w:val="en-US"/>
        </w:rPr>
        <w:t xml:space="preserve"> will reflect our law.</w:t>
      </w:r>
    </w:p>
    <w:p w:rsidR="001C1896"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rPr>
          <w:rFonts w:eastAsia="Times New Roman" w:cs="Arial"/>
          <w:lang w:val="en-US"/>
        </w:rPr>
      </w:pPr>
      <w:r w:rsidRPr="00466FC0">
        <w:rPr>
          <w:rFonts w:eastAsia="Times New Roman" w:cs="Arial"/>
          <w:b/>
          <w:lang w:val="en-US"/>
        </w:rPr>
        <w:t xml:space="preserve">Effects of </w:t>
      </w:r>
      <w:proofErr w:type="spellStart"/>
      <w:r w:rsidRPr="00466FC0">
        <w:rPr>
          <w:rFonts w:eastAsia="Times New Roman" w:cs="Arial"/>
          <w:b/>
          <w:lang w:val="en-US"/>
        </w:rPr>
        <w:t>Nortje</w:t>
      </w:r>
      <w:proofErr w:type="spellEnd"/>
      <w:r w:rsidRPr="00466FC0">
        <w:rPr>
          <w:rFonts w:eastAsia="Times New Roman" w:cs="Arial"/>
          <w:b/>
          <w:lang w:val="en-US"/>
        </w:rPr>
        <w:t xml:space="preserve"> v </w:t>
      </w:r>
      <w:proofErr w:type="gramStart"/>
      <w:r w:rsidRPr="00466FC0">
        <w:rPr>
          <w:rFonts w:eastAsia="Times New Roman" w:cs="Arial"/>
          <w:b/>
          <w:lang w:val="en-US"/>
        </w:rPr>
        <w:t>Pool</w:t>
      </w:r>
      <w:r w:rsidRPr="00466FC0">
        <w:rPr>
          <w:rFonts w:eastAsia="Times New Roman" w:cs="Arial"/>
          <w:lang w:val="en-US"/>
        </w:rPr>
        <w:t xml:space="preserve"> :</w:t>
      </w:r>
      <w:proofErr w:type="gramEnd"/>
      <w:r w:rsidRPr="00466FC0">
        <w:rPr>
          <w:rFonts w:eastAsia="Times New Roman" w:cs="Arial"/>
          <w:lang w:val="en-US"/>
        </w:rPr>
        <w:t xml:space="preserve"> </w:t>
      </w:r>
    </w:p>
    <w:p w:rsidR="001C1896" w:rsidRDefault="001C1896" w:rsidP="001C1896">
      <w:pPr>
        <w:pStyle w:val="ListParagraph"/>
        <w:widowControl w:val="0"/>
        <w:numPr>
          <w:ilvl w:val="0"/>
          <w:numId w:val="11"/>
        </w:numPr>
        <w:tabs>
          <w:tab w:val="clear" w:pos="720"/>
          <w:tab w:val="left" w:pos="4536"/>
          <w:tab w:val="right" w:pos="8505"/>
        </w:tabs>
        <w:autoSpaceDE w:val="0"/>
        <w:autoSpaceDN w:val="0"/>
        <w:adjustRightInd w:val="0"/>
        <w:spacing w:after="0" w:line="240" w:lineRule="auto"/>
        <w:rPr>
          <w:rFonts w:eastAsia="Times New Roman" w:cs="Arial"/>
          <w:lang w:val="en-US"/>
        </w:rPr>
      </w:pPr>
      <w:r w:rsidRPr="00466FC0">
        <w:rPr>
          <w:rFonts w:eastAsia="Times New Roman" w:cs="Arial"/>
          <w:lang w:val="en-US"/>
        </w:rPr>
        <w:t>The classical Roman-Dutch actions still apply.</w:t>
      </w:r>
    </w:p>
    <w:p w:rsidR="001C1896" w:rsidRDefault="001C1896" w:rsidP="001C1896">
      <w:pPr>
        <w:pStyle w:val="ListParagraph"/>
        <w:widowControl w:val="0"/>
        <w:numPr>
          <w:ilvl w:val="0"/>
          <w:numId w:val="11"/>
        </w:numPr>
        <w:tabs>
          <w:tab w:val="clear" w:pos="720"/>
          <w:tab w:val="left" w:pos="4536"/>
          <w:tab w:val="right" w:pos="8505"/>
        </w:tabs>
        <w:autoSpaceDE w:val="0"/>
        <w:autoSpaceDN w:val="0"/>
        <w:adjustRightInd w:val="0"/>
        <w:spacing w:after="0" w:line="240" w:lineRule="auto"/>
        <w:rPr>
          <w:rFonts w:eastAsia="Times New Roman" w:cs="Arial"/>
          <w:lang w:val="en-US"/>
        </w:rPr>
      </w:pPr>
      <w:r w:rsidRPr="00466FC0">
        <w:rPr>
          <w:rFonts w:eastAsia="Times New Roman" w:cs="Arial"/>
          <w:lang w:val="en-US"/>
        </w:rPr>
        <w:lastRenderedPageBreak/>
        <w:t>Our courts developed ad hoc extensions of enrichment liability and if appropriate, can</w:t>
      </w:r>
      <w:r>
        <w:rPr>
          <w:rFonts w:eastAsia="Times New Roman" w:cs="Arial"/>
          <w:lang w:val="en-US"/>
        </w:rPr>
        <w:t xml:space="preserve"> </w:t>
      </w:r>
      <w:r w:rsidRPr="00466FC0">
        <w:rPr>
          <w:rFonts w:eastAsia="Times New Roman" w:cs="Arial"/>
          <w:lang w:val="en-US"/>
        </w:rPr>
        <w:t>recognize further extensions.</w:t>
      </w:r>
      <w:r>
        <w:rPr>
          <w:rFonts w:eastAsia="Times New Roman" w:cs="Arial"/>
          <w:lang w:val="en-US"/>
        </w:rPr>
        <w:t xml:space="preserve"> </w:t>
      </w:r>
    </w:p>
    <w:p w:rsidR="001C1896" w:rsidRDefault="001C1896" w:rsidP="001C1896">
      <w:pPr>
        <w:pStyle w:val="ListParagraph"/>
        <w:widowControl w:val="0"/>
        <w:numPr>
          <w:ilvl w:val="0"/>
          <w:numId w:val="11"/>
        </w:numPr>
        <w:tabs>
          <w:tab w:val="clear" w:pos="720"/>
          <w:tab w:val="left" w:pos="4536"/>
          <w:tab w:val="right" w:pos="8505"/>
        </w:tabs>
        <w:autoSpaceDE w:val="0"/>
        <w:autoSpaceDN w:val="0"/>
        <w:adjustRightInd w:val="0"/>
        <w:spacing w:after="0" w:line="240" w:lineRule="auto"/>
        <w:rPr>
          <w:rFonts w:eastAsia="Times New Roman" w:cs="Arial"/>
          <w:lang w:val="en-US"/>
        </w:rPr>
      </w:pPr>
      <w:r w:rsidRPr="00466FC0">
        <w:rPr>
          <w:rFonts w:eastAsia="Times New Roman" w:cs="Arial"/>
          <w:lang w:val="en-US"/>
        </w:rPr>
        <w:t>These ad hoc extensions are developed enrichment actions.</w:t>
      </w:r>
      <w:r>
        <w:rPr>
          <w:rFonts w:eastAsia="Times New Roman" w:cs="Arial"/>
          <w:lang w:val="en-US"/>
        </w:rPr>
        <w:t xml:space="preserve"> </w:t>
      </w:r>
    </w:p>
    <w:p w:rsidR="001C1896" w:rsidRPr="00466FC0" w:rsidRDefault="001C1896" w:rsidP="001C1896">
      <w:pPr>
        <w:pStyle w:val="ListParagraph"/>
        <w:widowControl w:val="0"/>
        <w:numPr>
          <w:ilvl w:val="0"/>
          <w:numId w:val="11"/>
        </w:numPr>
        <w:tabs>
          <w:tab w:val="left" w:pos="1134"/>
          <w:tab w:val="left" w:pos="1701"/>
          <w:tab w:val="left" w:pos="4536"/>
          <w:tab w:val="right" w:pos="8505"/>
        </w:tabs>
        <w:autoSpaceDE w:val="0"/>
        <w:autoSpaceDN w:val="0"/>
        <w:adjustRightInd w:val="0"/>
        <w:spacing w:after="0" w:line="240" w:lineRule="auto"/>
        <w:rPr>
          <w:rFonts w:eastAsia="Times New Roman" w:cs="Arial"/>
          <w:lang w:val="en-US"/>
        </w:rPr>
      </w:pPr>
      <w:r w:rsidRPr="00466FC0">
        <w:rPr>
          <w:rFonts w:eastAsia="Times New Roman" w:cs="Arial"/>
          <w:lang w:val="en-US"/>
        </w:rPr>
        <w:t>These are only available in instances where the old actions are not applicable. If old actions applicable, use them. If old actions exclude a right to compensation, the impoverished party can’t</w:t>
      </w:r>
      <w:r>
        <w:rPr>
          <w:rFonts w:eastAsia="Times New Roman" w:cs="Arial"/>
          <w:lang w:val="en-US"/>
        </w:rPr>
        <w:t xml:space="preserve"> </w:t>
      </w:r>
      <w:r w:rsidRPr="00466FC0">
        <w:rPr>
          <w:rFonts w:eastAsia="Times New Roman" w:cs="Arial"/>
          <w:lang w:val="en-US"/>
        </w:rPr>
        <w:t>succeed with an ad hoc action.</w:t>
      </w:r>
    </w:p>
    <w:p w:rsidR="001C1896" w:rsidRPr="00466FC0" w:rsidRDefault="001C1896" w:rsidP="001C1896">
      <w:pPr>
        <w:widowControl w:val="0"/>
        <w:numPr>
          <w:ilvl w:val="0"/>
          <w:numId w:val="11"/>
        </w:numPr>
        <w:tabs>
          <w:tab w:val="left" w:pos="1134"/>
          <w:tab w:val="left" w:pos="1701"/>
          <w:tab w:val="left" w:pos="4536"/>
          <w:tab w:val="right" w:pos="8505"/>
        </w:tabs>
        <w:autoSpaceDE w:val="0"/>
        <w:autoSpaceDN w:val="0"/>
        <w:adjustRightInd w:val="0"/>
        <w:spacing w:after="0" w:line="240" w:lineRule="auto"/>
        <w:rPr>
          <w:rFonts w:eastAsia="Times New Roman" w:cs="Arial"/>
          <w:lang w:val="en-US"/>
        </w:rPr>
      </w:pPr>
      <w:r w:rsidRPr="00466FC0">
        <w:rPr>
          <w:rFonts w:eastAsia="Times New Roman" w:cs="Arial"/>
          <w:lang w:val="en-US"/>
        </w:rPr>
        <w:t>A general enrichment action is not recognized as</w:t>
      </w:r>
      <w:r>
        <w:rPr>
          <w:rFonts w:eastAsia="Times New Roman" w:cs="Arial"/>
          <w:lang w:val="en-US"/>
        </w:rPr>
        <w:t xml:space="preserve"> </w:t>
      </w:r>
      <w:r w:rsidRPr="00466FC0">
        <w:rPr>
          <w:rFonts w:eastAsia="Times New Roman" w:cs="Arial"/>
          <w:lang w:val="en-US"/>
        </w:rPr>
        <w:t>forming part of our law.     [4]</w:t>
      </w:r>
    </w:p>
    <w:p w:rsidR="001C1896"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rPr>
          <w:rFonts w:eastAsia="Times New Roman" w:cs="Arial"/>
          <w:lang w:val="en-US"/>
        </w:rPr>
      </w:pPr>
      <w:proofErr w:type="spellStart"/>
      <w:r w:rsidRPr="00B75CAE">
        <w:rPr>
          <w:rFonts w:eastAsia="Times New Roman" w:cs="Arial"/>
          <w:b/>
          <w:i/>
          <w:lang w:val="en-US"/>
        </w:rPr>
        <w:t>Wil</w:t>
      </w:r>
      <w:r>
        <w:rPr>
          <w:rFonts w:eastAsia="Times New Roman" w:cs="Arial"/>
          <w:b/>
          <w:i/>
          <w:lang w:val="en-US"/>
        </w:rPr>
        <w:t>l</w:t>
      </w:r>
      <w:r w:rsidRPr="00B75CAE">
        <w:rPr>
          <w:rFonts w:eastAsia="Times New Roman" w:cs="Arial"/>
          <w:b/>
          <w:i/>
          <w:lang w:val="en-US"/>
        </w:rPr>
        <w:t>e</w:t>
      </w:r>
      <w:r>
        <w:rPr>
          <w:rFonts w:eastAsia="Times New Roman" w:cs="Arial"/>
          <w:b/>
          <w:i/>
          <w:lang w:val="en-US"/>
        </w:rPr>
        <w:t>rs</w:t>
      </w:r>
      <w:proofErr w:type="spellEnd"/>
      <w:r w:rsidRPr="00B75CAE">
        <w:rPr>
          <w:rFonts w:eastAsia="Times New Roman" w:cs="Arial"/>
          <w:b/>
          <w:lang w:val="en-US"/>
        </w:rPr>
        <w:t xml:space="preserve"> case</w:t>
      </w:r>
      <w:r w:rsidRPr="00D054AA">
        <w:rPr>
          <w:rFonts w:eastAsia="Times New Roman" w:cs="Arial"/>
          <w:lang w:val="en-US"/>
        </w:rPr>
        <w:t xml:space="preserve"> </w:t>
      </w:r>
      <w:r w:rsidRPr="00D054AA">
        <w:rPr>
          <w:rFonts w:eastAsia="Times New Roman" w:cs="Arial"/>
          <w:lang w:val="en-US"/>
        </w:rPr>
        <w:tab/>
        <w:t>[3]</w:t>
      </w:r>
    </w:p>
    <w:p w:rsidR="001C1896" w:rsidRPr="00B75CAE"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720"/>
        <w:rPr>
          <w:rFonts w:eastAsia="Times New Roman" w:cs="Arial"/>
          <w:lang w:val="en-US"/>
        </w:rPr>
      </w:pPr>
      <w:r w:rsidRPr="00B75CAE">
        <w:rPr>
          <w:rFonts w:eastAsia="Times New Roman" w:cs="Arial"/>
          <w:lang w:val="en-US"/>
        </w:rPr>
        <w:t xml:space="preserve">In appeal – court did not overrule the </w:t>
      </w:r>
      <w:proofErr w:type="spellStart"/>
      <w:r w:rsidRPr="00B75CAE">
        <w:rPr>
          <w:rFonts w:eastAsia="Times New Roman" w:cs="Arial"/>
          <w:lang w:val="en-US"/>
        </w:rPr>
        <w:t>Nortje</w:t>
      </w:r>
      <w:proofErr w:type="spellEnd"/>
      <w:r w:rsidRPr="00B75CAE">
        <w:rPr>
          <w:rFonts w:eastAsia="Times New Roman" w:cs="Arial"/>
          <w:lang w:val="en-US"/>
        </w:rPr>
        <w:t xml:space="preserve"> case but did hold a court is not</w:t>
      </w:r>
    </w:p>
    <w:p w:rsidR="001C1896"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ind w:left="720"/>
        <w:rPr>
          <w:rFonts w:eastAsia="Times New Roman" w:cs="Arial"/>
          <w:lang w:val="en-US"/>
        </w:rPr>
      </w:pPr>
      <w:proofErr w:type="gramStart"/>
      <w:r w:rsidRPr="00B75CAE">
        <w:rPr>
          <w:rFonts w:eastAsia="Times New Roman" w:cs="Arial"/>
          <w:lang w:val="en-US"/>
        </w:rPr>
        <w:t>stopped</w:t>
      </w:r>
      <w:proofErr w:type="gramEnd"/>
      <w:r w:rsidRPr="00B75CAE">
        <w:rPr>
          <w:rFonts w:eastAsia="Times New Roman" w:cs="Arial"/>
          <w:lang w:val="en-US"/>
        </w:rPr>
        <w:t xml:space="preserve"> from accepting liability for U.E in a case merely because liability</w:t>
      </w:r>
      <w:r>
        <w:rPr>
          <w:rFonts w:eastAsia="Times New Roman" w:cs="Arial"/>
          <w:lang w:val="en-US"/>
        </w:rPr>
        <w:t xml:space="preserve"> </w:t>
      </w:r>
      <w:r w:rsidRPr="00B75CAE">
        <w:rPr>
          <w:rFonts w:eastAsia="Times New Roman" w:cs="Arial"/>
          <w:lang w:val="en-US"/>
        </w:rPr>
        <w:t xml:space="preserve">was not previously </w:t>
      </w:r>
      <w:proofErr w:type="spellStart"/>
      <w:r w:rsidRPr="00B75CAE">
        <w:rPr>
          <w:rFonts w:eastAsia="Times New Roman" w:cs="Arial"/>
          <w:lang w:val="en-US"/>
        </w:rPr>
        <w:t>recognised</w:t>
      </w:r>
      <w:proofErr w:type="spellEnd"/>
      <w:r w:rsidRPr="00B75CAE">
        <w:rPr>
          <w:rFonts w:eastAsia="Times New Roman" w:cs="Arial"/>
          <w:lang w:val="en-US"/>
        </w:rPr>
        <w:t xml:space="preserve"> on same/similar circumstances. </w:t>
      </w:r>
    </w:p>
    <w:p w:rsidR="001C1896" w:rsidRPr="00D054AA" w:rsidRDefault="001C1896" w:rsidP="001C1896">
      <w:pPr>
        <w:widowControl w:val="0"/>
        <w:tabs>
          <w:tab w:val="left" w:pos="567"/>
          <w:tab w:val="left" w:pos="1134"/>
          <w:tab w:val="left" w:pos="1701"/>
          <w:tab w:val="left" w:pos="4536"/>
          <w:tab w:val="right" w:pos="8505"/>
        </w:tabs>
        <w:autoSpaceDE w:val="0"/>
        <w:autoSpaceDN w:val="0"/>
        <w:adjustRightInd w:val="0"/>
        <w:spacing w:after="0" w:line="240" w:lineRule="auto"/>
        <w:rPr>
          <w:rFonts w:eastAsia="Times New Roman" w:cs="Arial"/>
          <w:lang w:val="en-US"/>
        </w:rPr>
      </w:pPr>
      <w:proofErr w:type="spellStart"/>
      <w:r w:rsidRPr="00B75CAE">
        <w:rPr>
          <w:rFonts w:eastAsia="Times New Roman" w:cs="Arial"/>
          <w:b/>
          <w:i/>
          <w:lang w:val="en-US"/>
        </w:rPr>
        <w:t>Blesbok</w:t>
      </w:r>
      <w:proofErr w:type="spellEnd"/>
      <w:r w:rsidRPr="00B75CAE">
        <w:rPr>
          <w:rFonts w:eastAsia="Times New Roman" w:cs="Arial"/>
          <w:b/>
          <w:lang w:val="en-US"/>
        </w:rPr>
        <w:t xml:space="preserve"> </w:t>
      </w:r>
      <w:proofErr w:type="gramStart"/>
      <w:r w:rsidRPr="00B75CAE">
        <w:rPr>
          <w:rFonts w:eastAsia="Times New Roman" w:cs="Arial"/>
          <w:b/>
          <w:lang w:val="en-US"/>
        </w:rPr>
        <w:t>case</w:t>
      </w:r>
      <w:r w:rsidRPr="00D054AA">
        <w:rPr>
          <w:rFonts w:eastAsia="Times New Roman" w:cs="Arial"/>
          <w:lang w:val="en-US"/>
        </w:rPr>
        <w:t xml:space="preserve"> </w:t>
      </w:r>
      <w:r>
        <w:rPr>
          <w:rFonts w:eastAsia="Times New Roman" w:cs="Arial"/>
          <w:lang w:val="en-US"/>
        </w:rPr>
        <w:t xml:space="preserve"> </w:t>
      </w:r>
      <w:r w:rsidRPr="00D054AA">
        <w:rPr>
          <w:rFonts w:eastAsia="Times New Roman" w:cs="Arial"/>
          <w:lang w:val="en-US"/>
        </w:rPr>
        <w:t>[</w:t>
      </w:r>
      <w:proofErr w:type="gramEnd"/>
      <w:r w:rsidRPr="00D054AA">
        <w:rPr>
          <w:rFonts w:eastAsia="Times New Roman" w:cs="Arial"/>
          <w:lang w:val="en-US"/>
        </w:rPr>
        <w:t>3]</w:t>
      </w:r>
    </w:p>
    <w:p w:rsidR="001C1896" w:rsidRDefault="001C1896" w:rsidP="001C1896">
      <w:pPr>
        <w:widowControl w:val="0"/>
        <w:tabs>
          <w:tab w:val="right" w:leader="underscore" w:pos="9960"/>
        </w:tabs>
        <w:autoSpaceDE w:val="0"/>
        <w:autoSpaceDN w:val="0"/>
        <w:adjustRightInd w:val="0"/>
        <w:spacing w:after="0" w:line="240" w:lineRule="auto"/>
        <w:ind w:left="709"/>
        <w:rPr>
          <w:rFonts w:eastAsia="Times New Roman" w:cs="Arial"/>
          <w:noProof/>
          <w:lang w:val="en-GB"/>
        </w:rPr>
      </w:pPr>
      <w:r w:rsidRPr="00B75CAE">
        <w:rPr>
          <w:rFonts w:eastAsia="Times New Roman" w:cs="Arial"/>
          <w:noProof/>
          <w:lang w:val="en-GB"/>
        </w:rPr>
        <w:t>Held that in Roman Law there was already a general doctrine against U.E</w:t>
      </w:r>
      <w:r>
        <w:rPr>
          <w:rFonts w:eastAsia="Times New Roman" w:cs="Arial"/>
          <w:noProof/>
          <w:lang w:val="en-GB"/>
        </w:rPr>
        <w:t xml:space="preserve"> </w:t>
      </w:r>
      <w:r w:rsidRPr="00B75CAE">
        <w:rPr>
          <w:rFonts w:eastAsia="Times New Roman" w:cs="Arial"/>
          <w:noProof/>
          <w:lang w:val="en-GB"/>
        </w:rPr>
        <w:t>and that the time had</w:t>
      </w:r>
      <w:r>
        <w:rPr>
          <w:rFonts w:eastAsia="Times New Roman" w:cs="Arial"/>
          <w:noProof/>
          <w:lang w:val="en-GB"/>
        </w:rPr>
        <w:t xml:space="preserve"> </w:t>
      </w:r>
      <w:r w:rsidRPr="00B75CAE">
        <w:rPr>
          <w:rFonts w:eastAsia="Times New Roman" w:cs="Arial"/>
          <w:noProof/>
          <w:lang w:val="en-GB"/>
        </w:rPr>
        <w:t>come to recognise a general enrichment action.</w:t>
      </w:r>
      <w:r>
        <w:rPr>
          <w:rFonts w:eastAsia="Times New Roman" w:cs="Arial"/>
          <w:noProof/>
          <w:lang w:val="en-GB"/>
        </w:rPr>
        <w:t xml:space="preserve"> </w:t>
      </w:r>
      <w:r w:rsidRPr="00B75CAE">
        <w:rPr>
          <w:rFonts w:eastAsia="Times New Roman" w:cs="Arial"/>
          <w:noProof/>
          <w:lang w:val="en-GB"/>
        </w:rPr>
        <w:t>This decision acknowledges the existence of a general enrichment action,</w:t>
      </w:r>
      <w:r>
        <w:rPr>
          <w:rFonts w:eastAsia="Times New Roman" w:cs="Arial"/>
          <w:noProof/>
          <w:lang w:val="en-GB"/>
        </w:rPr>
        <w:t xml:space="preserve"> </w:t>
      </w:r>
      <w:r w:rsidRPr="00B75CAE">
        <w:rPr>
          <w:rFonts w:eastAsia="Times New Roman" w:cs="Arial"/>
          <w:noProof/>
          <w:lang w:val="en-GB"/>
        </w:rPr>
        <w:t>and is only a Transvaal decision and so does not overrule the Nortje case</w:t>
      </w:r>
      <w:r>
        <w:rPr>
          <w:rFonts w:eastAsia="Times New Roman" w:cs="Arial"/>
          <w:noProof/>
          <w:lang w:val="en-GB"/>
        </w:rPr>
        <w:t xml:space="preserve"> which is still the authority on this point</w:t>
      </w:r>
      <w:r w:rsidRPr="00B75CAE">
        <w:rPr>
          <w:rFonts w:eastAsia="Times New Roman" w:cs="Arial"/>
          <w:noProof/>
          <w:lang w:val="en-GB"/>
        </w:rPr>
        <w:t>.</w:t>
      </w:r>
      <w:bookmarkStart w:id="0" w:name="_GoBack"/>
      <w:bookmarkEnd w:id="0"/>
    </w:p>
    <w:p w:rsidR="001C1896" w:rsidRPr="001C1896" w:rsidRDefault="001C1896" w:rsidP="001C1896">
      <w:pPr>
        <w:widowControl w:val="0"/>
        <w:tabs>
          <w:tab w:val="left" w:pos="600"/>
          <w:tab w:val="right" w:pos="9960"/>
        </w:tabs>
        <w:autoSpaceDE w:val="0"/>
        <w:autoSpaceDN w:val="0"/>
        <w:adjustRightInd w:val="0"/>
        <w:spacing w:after="0" w:line="240" w:lineRule="auto"/>
        <w:rPr>
          <w:rFonts w:eastAsia="Times New Roman" w:cs="Arial"/>
          <w:b/>
          <w:lang w:val="en-US"/>
        </w:rPr>
      </w:pPr>
      <w:r>
        <w:rPr>
          <w:rFonts w:eastAsia="Times New Roman" w:cs="Arial"/>
          <w:b/>
          <w:lang w:val="en-US"/>
        </w:rPr>
        <w:tab/>
      </w:r>
      <w:r>
        <w:rPr>
          <w:rFonts w:eastAsia="Times New Roman" w:cs="Arial"/>
          <w:b/>
          <w:lang w:val="en-US"/>
        </w:rPr>
        <w:tab/>
      </w:r>
    </w:p>
    <w:p w:rsidR="008C5FC0" w:rsidRDefault="001C1896"/>
    <w:sectPr w:rsidR="008C5FC0">
      <w:headerReference w:type="default" r:id="rId11"/>
      <w:footerReference w:type="default" r:id="rId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uhaus-Medium">
    <w:panose1 w:val="00000000000000000000"/>
    <w:charset w:val="00"/>
    <w:family w:val="auto"/>
    <w:notTrueType/>
    <w:pitch w:val="default"/>
    <w:sig w:usb0="00000003" w:usb1="00000000" w:usb2="00000000" w:usb3="00000000" w:csb0="00000001" w:csb1="00000000"/>
  </w:font>
  <w:font w:name="Palatino-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Palatino-Roman">
    <w:panose1 w:val="00000000000000000000"/>
    <w:charset w:val="00"/>
    <w:family w:val="auto"/>
    <w:notTrueType/>
    <w:pitch w:val="default"/>
    <w:sig w:usb0="00000003" w:usb1="00000000" w:usb2="00000000" w:usb3="00000000" w:csb0="00000001" w:csb1="00000000"/>
  </w:font>
  <w:font w:name="Palatino-Italic">
    <w:panose1 w:val="00000000000000000000"/>
    <w:charset w:val="00"/>
    <w:family w:val="auto"/>
    <w:notTrueType/>
    <w:pitch w:val="default"/>
    <w:sig w:usb0="00000003" w:usb1="00000000" w:usb2="00000000" w:usb3="00000000" w:csb0="00000001" w:csb1="00000000"/>
  </w:font>
  <w:font w:name="Arial,Bold">
    <w:panose1 w:val="00000000000000000000"/>
    <w:charset w:val="00"/>
    <w:family w:val="swiss"/>
    <w:notTrueType/>
    <w:pitch w:val="default"/>
    <w:sig w:usb0="00000003" w:usb1="00000000" w:usb2="00000000" w:usb3="00000000" w:csb0="00000001" w:csb1="00000000"/>
  </w:font>
  <w:font w:name="Arial,Italic">
    <w:panose1 w:val="00000000000000000000"/>
    <w:charset w:val="00"/>
    <w:family w:val="swiss"/>
    <w:notTrueType/>
    <w:pitch w:val="default"/>
    <w:sig w:usb0="00000003" w:usb1="00000000" w:usb2="00000000" w:usb3="00000000" w:csb0="00000001" w:csb1="00000000"/>
  </w:font>
  <w:font w:name="FUTURA_bold_034__9">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5858429"/>
      <w:docPartObj>
        <w:docPartGallery w:val="Page Numbers (Bottom of Page)"/>
        <w:docPartUnique/>
      </w:docPartObj>
    </w:sdtPr>
    <w:sdtEndPr>
      <w:rPr>
        <w:noProof/>
      </w:rPr>
    </w:sdtEndPr>
    <w:sdtContent>
      <w:p w:rsidR="000E37FA" w:rsidRDefault="001C1896">
        <w:pPr>
          <w:pStyle w:val="Footer"/>
          <w:jc w:val="center"/>
        </w:pPr>
        <w:r>
          <w:fldChar w:fldCharType="begin"/>
        </w:r>
        <w:r>
          <w:instrText xml:space="preserve"> PAGE   \* MERGEFORMAT </w:instrText>
        </w:r>
        <w:r>
          <w:fldChar w:fldCharType="separate"/>
        </w:r>
        <w:r>
          <w:rPr>
            <w:noProof/>
          </w:rPr>
          <w:t>22</w:t>
        </w:r>
        <w:r>
          <w:rPr>
            <w:noProof/>
          </w:rPr>
          <w:fldChar w:fldCharType="end"/>
        </w:r>
      </w:p>
    </w:sdtContent>
  </w:sdt>
  <w:p w:rsidR="000E37FA" w:rsidRDefault="001C1896">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8772301"/>
      <w:docPartObj>
        <w:docPartGallery w:val="Page Numbers (Top of Page)"/>
        <w:docPartUnique/>
      </w:docPartObj>
    </w:sdtPr>
    <w:sdtEndPr>
      <w:rPr>
        <w:noProof/>
      </w:rPr>
    </w:sdtEndPr>
    <w:sdtContent>
      <w:p w:rsidR="000E37FA" w:rsidRDefault="001C1896">
        <w:pPr>
          <w:pStyle w:val="Header"/>
          <w:jc w:val="right"/>
        </w:pPr>
        <w:r>
          <w:fldChar w:fldCharType="begin"/>
        </w:r>
        <w:r>
          <w:instrText xml:space="preserve"> PAGE   \* MERGEFORMAT </w:instrText>
        </w:r>
        <w:r>
          <w:fldChar w:fldCharType="separate"/>
        </w:r>
        <w:r>
          <w:rPr>
            <w:noProof/>
          </w:rPr>
          <w:t>22</w:t>
        </w:r>
        <w:r>
          <w:rPr>
            <w:noProof/>
          </w:rPr>
          <w:fldChar w:fldCharType="end"/>
        </w:r>
      </w:p>
    </w:sdtContent>
  </w:sdt>
  <w:p w:rsidR="000E37FA" w:rsidRDefault="001C18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93E6D"/>
    <w:multiLevelType w:val="hybridMultilevel"/>
    <w:tmpl w:val="ADDA0214"/>
    <w:lvl w:ilvl="0" w:tplc="04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nsid w:val="0C861D9D"/>
    <w:multiLevelType w:val="hybridMultilevel"/>
    <w:tmpl w:val="869C982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nsid w:val="0E3A7B54"/>
    <w:multiLevelType w:val="hybridMultilevel"/>
    <w:tmpl w:val="EF0E7ED4"/>
    <w:lvl w:ilvl="0" w:tplc="145A448C">
      <w:start w:val="1"/>
      <w:numFmt w:val="decimal"/>
      <w:lvlText w:val="%1."/>
      <w:lvlJc w:val="left"/>
      <w:pPr>
        <w:ind w:left="720" w:hanging="360"/>
      </w:pPr>
      <w:rPr>
        <w:rFonts w:hint="default"/>
        <w:b w:val="0"/>
        <w:color w:val="auto"/>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0EA16224"/>
    <w:multiLevelType w:val="hybridMultilevel"/>
    <w:tmpl w:val="72769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6D3E76"/>
    <w:multiLevelType w:val="hybridMultilevel"/>
    <w:tmpl w:val="D230375E"/>
    <w:lvl w:ilvl="0" w:tplc="04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135C6E04"/>
    <w:multiLevelType w:val="hybridMultilevel"/>
    <w:tmpl w:val="D70A42AE"/>
    <w:lvl w:ilvl="0" w:tplc="04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nsid w:val="13637562"/>
    <w:multiLevelType w:val="hybridMultilevel"/>
    <w:tmpl w:val="6BB0BB3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17484ADA"/>
    <w:multiLevelType w:val="hybridMultilevel"/>
    <w:tmpl w:val="87F6548A"/>
    <w:lvl w:ilvl="0" w:tplc="04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17AD7F83"/>
    <w:multiLevelType w:val="hybridMultilevel"/>
    <w:tmpl w:val="3208B39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1849520E"/>
    <w:multiLevelType w:val="hybridMultilevel"/>
    <w:tmpl w:val="07A24084"/>
    <w:lvl w:ilvl="0" w:tplc="04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nsid w:val="25D9317A"/>
    <w:multiLevelType w:val="hybridMultilevel"/>
    <w:tmpl w:val="54688D90"/>
    <w:lvl w:ilvl="0" w:tplc="04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nsid w:val="2616561D"/>
    <w:multiLevelType w:val="hybridMultilevel"/>
    <w:tmpl w:val="0A4EC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6511D4B"/>
    <w:multiLevelType w:val="hybridMultilevel"/>
    <w:tmpl w:val="DE1428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2CE224AA"/>
    <w:multiLevelType w:val="hybridMultilevel"/>
    <w:tmpl w:val="777679FE"/>
    <w:lvl w:ilvl="0" w:tplc="0409000F">
      <w:start w:val="1"/>
      <w:numFmt w:val="decimal"/>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4">
    <w:nsid w:val="37F734FD"/>
    <w:multiLevelType w:val="hybridMultilevel"/>
    <w:tmpl w:val="2500F590"/>
    <w:lvl w:ilvl="0" w:tplc="1C090017">
      <w:start w:val="1"/>
      <w:numFmt w:val="lowerLetter"/>
      <w:lvlText w:val="%1)"/>
      <w:lvlJc w:val="left"/>
      <w:pPr>
        <w:ind w:left="1440" w:hanging="360"/>
      </w:p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5">
    <w:nsid w:val="394D06AF"/>
    <w:multiLevelType w:val="hybridMultilevel"/>
    <w:tmpl w:val="99FE2262"/>
    <w:lvl w:ilvl="0" w:tplc="0409000F">
      <w:start w:val="1"/>
      <w:numFmt w:val="decimal"/>
      <w:lvlText w:val="%1."/>
      <w:lvlJc w:val="left"/>
      <w:pPr>
        <w:tabs>
          <w:tab w:val="num" w:pos="720"/>
        </w:tabs>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nsid w:val="3AF22675"/>
    <w:multiLevelType w:val="hybridMultilevel"/>
    <w:tmpl w:val="8892BC7E"/>
    <w:lvl w:ilvl="0" w:tplc="04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nsid w:val="3F846E77"/>
    <w:multiLevelType w:val="hybridMultilevel"/>
    <w:tmpl w:val="56E61CDC"/>
    <w:lvl w:ilvl="0" w:tplc="0409000F">
      <w:start w:val="1"/>
      <w:numFmt w:val="decimal"/>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8">
    <w:nsid w:val="40900E30"/>
    <w:multiLevelType w:val="hybridMultilevel"/>
    <w:tmpl w:val="0EEA902A"/>
    <w:lvl w:ilvl="0" w:tplc="04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nsid w:val="43445559"/>
    <w:multiLevelType w:val="hybridMultilevel"/>
    <w:tmpl w:val="3020A02A"/>
    <w:lvl w:ilvl="0" w:tplc="04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nsid w:val="48425833"/>
    <w:multiLevelType w:val="hybridMultilevel"/>
    <w:tmpl w:val="0A8E455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nsid w:val="4A684F0E"/>
    <w:multiLevelType w:val="hybridMultilevel"/>
    <w:tmpl w:val="8892BC7E"/>
    <w:lvl w:ilvl="0" w:tplc="04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nsid w:val="4B8A38A3"/>
    <w:multiLevelType w:val="hybridMultilevel"/>
    <w:tmpl w:val="0A8E455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nsid w:val="4DAE5D31"/>
    <w:multiLevelType w:val="hybridMultilevel"/>
    <w:tmpl w:val="9BA0F78C"/>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nsid w:val="4DF5031F"/>
    <w:multiLevelType w:val="hybridMultilevel"/>
    <w:tmpl w:val="DD8607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4F1236D2"/>
    <w:multiLevelType w:val="hybridMultilevel"/>
    <w:tmpl w:val="E07EEC7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54E35F8E"/>
    <w:multiLevelType w:val="hybridMultilevel"/>
    <w:tmpl w:val="2720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CF857D2"/>
    <w:multiLevelType w:val="hybridMultilevel"/>
    <w:tmpl w:val="A498D78C"/>
    <w:lvl w:ilvl="0" w:tplc="04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nsid w:val="62953B76"/>
    <w:multiLevelType w:val="hybridMultilevel"/>
    <w:tmpl w:val="5686C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47074D7"/>
    <w:multiLevelType w:val="hybridMultilevel"/>
    <w:tmpl w:val="7D2ED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ABC725F"/>
    <w:multiLevelType w:val="hybridMultilevel"/>
    <w:tmpl w:val="E97842B0"/>
    <w:lvl w:ilvl="0" w:tplc="04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1">
    <w:nsid w:val="743725FC"/>
    <w:multiLevelType w:val="hybridMultilevel"/>
    <w:tmpl w:val="AC9A137A"/>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nsid w:val="77276FF2"/>
    <w:multiLevelType w:val="hybridMultilevel"/>
    <w:tmpl w:val="FB5811A8"/>
    <w:lvl w:ilvl="0" w:tplc="04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nsid w:val="7882571C"/>
    <w:multiLevelType w:val="hybridMultilevel"/>
    <w:tmpl w:val="264800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nsid w:val="79F926C6"/>
    <w:multiLevelType w:val="hybridMultilevel"/>
    <w:tmpl w:val="6230613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C966BD9"/>
    <w:multiLevelType w:val="hybridMultilevel"/>
    <w:tmpl w:val="6230613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2"/>
  </w:num>
  <w:num w:numId="2">
    <w:abstractNumId w:val="14"/>
  </w:num>
  <w:num w:numId="3">
    <w:abstractNumId w:val="1"/>
  </w:num>
  <w:num w:numId="4">
    <w:abstractNumId w:val="3"/>
  </w:num>
  <w:num w:numId="5">
    <w:abstractNumId w:val="26"/>
  </w:num>
  <w:num w:numId="6">
    <w:abstractNumId w:val="11"/>
  </w:num>
  <w:num w:numId="7">
    <w:abstractNumId w:val="28"/>
  </w:num>
  <w:num w:numId="8">
    <w:abstractNumId w:val="29"/>
  </w:num>
  <w:num w:numId="9">
    <w:abstractNumId w:val="34"/>
  </w:num>
  <w:num w:numId="10">
    <w:abstractNumId w:val="6"/>
  </w:num>
  <w:num w:numId="11">
    <w:abstractNumId w:val="35"/>
  </w:num>
  <w:num w:numId="12">
    <w:abstractNumId w:val="15"/>
  </w:num>
  <w:num w:numId="13">
    <w:abstractNumId w:val="7"/>
  </w:num>
  <w:num w:numId="14">
    <w:abstractNumId w:val="31"/>
  </w:num>
  <w:num w:numId="15">
    <w:abstractNumId w:val="5"/>
  </w:num>
  <w:num w:numId="16">
    <w:abstractNumId w:val="0"/>
  </w:num>
  <w:num w:numId="17">
    <w:abstractNumId w:val="21"/>
  </w:num>
  <w:num w:numId="18">
    <w:abstractNumId w:val="18"/>
  </w:num>
  <w:num w:numId="19">
    <w:abstractNumId w:val="30"/>
  </w:num>
  <w:num w:numId="20">
    <w:abstractNumId w:val="16"/>
  </w:num>
  <w:num w:numId="21">
    <w:abstractNumId w:val="4"/>
  </w:num>
  <w:num w:numId="22">
    <w:abstractNumId w:val="19"/>
  </w:num>
  <w:num w:numId="23">
    <w:abstractNumId w:val="17"/>
  </w:num>
  <w:num w:numId="24">
    <w:abstractNumId w:val="9"/>
  </w:num>
  <w:num w:numId="25">
    <w:abstractNumId w:val="33"/>
  </w:num>
  <w:num w:numId="26">
    <w:abstractNumId w:val="24"/>
  </w:num>
  <w:num w:numId="27">
    <w:abstractNumId w:val="2"/>
  </w:num>
  <w:num w:numId="28">
    <w:abstractNumId w:val="8"/>
  </w:num>
  <w:num w:numId="29">
    <w:abstractNumId w:val="23"/>
  </w:num>
  <w:num w:numId="30">
    <w:abstractNumId w:val="12"/>
  </w:num>
  <w:num w:numId="31">
    <w:abstractNumId w:val="13"/>
  </w:num>
  <w:num w:numId="32">
    <w:abstractNumId w:val="10"/>
  </w:num>
  <w:num w:numId="33">
    <w:abstractNumId w:val="32"/>
  </w:num>
  <w:num w:numId="34">
    <w:abstractNumId w:val="20"/>
  </w:num>
  <w:num w:numId="35">
    <w:abstractNumId w:val="25"/>
  </w:num>
  <w:num w:numId="36">
    <w:abstractNumId w:val="27"/>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896"/>
    <w:rsid w:val="001C1896"/>
    <w:rsid w:val="007B5B93"/>
    <w:rsid w:val="00B71701"/>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896"/>
    <w:rPr>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18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1896"/>
    <w:rPr>
      <w:lang w:val="en-ZA"/>
    </w:rPr>
  </w:style>
  <w:style w:type="paragraph" w:styleId="Footer">
    <w:name w:val="footer"/>
    <w:basedOn w:val="Normal"/>
    <w:link w:val="FooterChar"/>
    <w:uiPriority w:val="99"/>
    <w:unhideWhenUsed/>
    <w:rsid w:val="001C18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1896"/>
    <w:rPr>
      <w:lang w:val="en-ZA"/>
    </w:rPr>
  </w:style>
  <w:style w:type="paragraph" w:styleId="BalloonText">
    <w:name w:val="Balloon Text"/>
    <w:basedOn w:val="Normal"/>
    <w:link w:val="BalloonTextChar"/>
    <w:uiPriority w:val="99"/>
    <w:semiHidden/>
    <w:unhideWhenUsed/>
    <w:rsid w:val="001C18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896"/>
    <w:rPr>
      <w:rFonts w:ascii="Tahoma" w:hAnsi="Tahoma" w:cs="Tahoma"/>
      <w:sz w:val="16"/>
      <w:szCs w:val="16"/>
      <w:lang w:val="en-ZA"/>
    </w:rPr>
  </w:style>
  <w:style w:type="paragraph" w:styleId="ListParagraph">
    <w:name w:val="List Paragraph"/>
    <w:basedOn w:val="Normal"/>
    <w:uiPriority w:val="34"/>
    <w:qFormat/>
    <w:rsid w:val="001C189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896"/>
    <w:rPr>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18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1896"/>
    <w:rPr>
      <w:lang w:val="en-ZA"/>
    </w:rPr>
  </w:style>
  <w:style w:type="paragraph" w:styleId="Footer">
    <w:name w:val="footer"/>
    <w:basedOn w:val="Normal"/>
    <w:link w:val="FooterChar"/>
    <w:uiPriority w:val="99"/>
    <w:unhideWhenUsed/>
    <w:rsid w:val="001C18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1896"/>
    <w:rPr>
      <w:lang w:val="en-ZA"/>
    </w:rPr>
  </w:style>
  <w:style w:type="paragraph" w:styleId="BalloonText">
    <w:name w:val="Balloon Text"/>
    <w:basedOn w:val="Normal"/>
    <w:link w:val="BalloonTextChar"/>
    <w:uiPriority w:val="99"/>
    <w:semiHidden/>
    <w:unhideWhenUsed/>
    <w:rsid w:val="001C18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896"/>
    <w:rPr>
      <w:rFonts w:ascii="Tahoma" w:hAnsi="Tahoma" w:cs="Tahoma"/>
      <w:sz w:val="16"/>
      <w:szCs w:val="16"/>
      <w:lang w:val="en-ZA"/>
    </w:rPr>
  </w:style>
  <w:style w:type="paragraph" w:styleId="ListParagraph">
    <w:name w:val="List Paragraph"/>
    <w:basedOn w:val="Normal"/>
    <w:uiPriority w:val="34"/>
    <w:qFormat/>
    <w:rsid w:val="001C18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26</Pages>
  <Words>13011</Words>
  <Characters>74164</Characters>
  <Application>Microsoft Office Word</Application>
  <DocSecurity>0</DocSecurity>
  <Lines>618</Lines>
  <Paragraphs>174</Paragraphs>
  <ScaleCrop>false</ScaleCrop>
  <Company/>
  <LinksUpToDate>false</LinksUpToDate>
  <CharactersWithSpaces>87001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Noster Shirto</dc:creator>
  <cp:lastModifiedBy>Noster Shirto</cp:lastModifiedBy>
  <cp:revision>1</cp:revision>
  <dcterms:created xsi:type="dcterms:W3CDTF">2014-06-02T19:37:00Z</dcterms:created>
  <dcterms:modified xsi:type="dcterms:W3CDTF">2014-06-02T19:39:00Z</dcterms:modified>
</cp:coreProperties>
</file>